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7" w:rsidRPr="00F27B37" w:rsidRDefault="00F27B37" w:rsidP="00F27B37">
      <w:pPr>
        <w:widowControl/>
        <w:overflowPunct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01"/>
      <w:r w:rsidRPr="00F27B3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F27B37" w:rsidRPr="00F27B37" w:rsidRDefault="00F27B37" w:rsidP="00F27B37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B3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27B37" w:rsidRPr="00F27B37" w:rsidRDefault="00F27B37" w:rsidP="00F27B37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37" w:rsidRPr="00F27B37" w:rsidRDefault="00F27B37" w:rsidP="00F27B37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37" w:rsidRPr="00F27B37" w:rsidRDefault="00F27B37" w:rsidP="00F27B37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37" w:rsidRPr="00F27B37" w:rsidRDefault="00F27B37" w:rsidP="00F27B37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17.03.2020 года № 204</w:t>
      </w: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5F52E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B7953" w:rsidRPr="005F52EE">
        <w:rPr>
          <w:rFonts w:ascii="Times New Roman" w:hAnsi="Times New Roman" w:cs="Times New Roman"/>
          <w:sz w:val="28"/>
          <w:szCs w:val="28"/>
        </w:rPr>
        <w:t>реестра</w:t>
      </w:r>
    </w:p>
    <w:p w:rsidR="00CA24A5" w:rsidRPr="005F52EE" w:rsidRDefault="009C23B1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67A6" w:rsidRPr="005F52EE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Pr="005F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75" w:rsidRPr="005F52EE" w:rsidRDefault="00234A75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регулярных перевозок, </w:t>
      </w:r>
    </w:p>
    <w:p w:rsidR="00234A75" w:rsidRPr="005F52EE" w:rsidRDefault="00234A75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3B67A6" w:rsidRPr="005F52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C7" w:rsidRPr="005F52EE" w:rsidRDefault="003B67A6" w:rsidP="00C509B0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Карталинского</w:t>
      </w:r>
      <w:r w:rsidR="009C23B1"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="00C509B0" w:rsidRPr="005F52EE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3B67A6" w:rsidRPr="005F52EE" w:rsidRDefault="00C509B0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поселения</w:t>
      </w:r>
    </w:p>
    <w:p w:rsidR="00890DA0" w:rsidRDefault="00890DA0" w:rsidP="00CA24A5">
      <w:pPr>
        <w:pStyle w:val="af5"/>
        <w:spacing w:after="0"/>
        <w:ind w:firstLine="709"/>
        <w:rPr>
          <w:sz w:val="28"/>
          <w:szCs w:val="28"/>
        </w:rPr>
      </w:pPr>
    </w:p>
    <w:p w:rsidR="00CA24A5" w:rsidRPr="005F52EE" w:rsidRDefault="003B67A6" w:rsidP="00CA24A5">
      <w:pPr>
        <w:pStyle w:val="af5"/>
        <w:spacing w:after="0"/>
        <w:ind w:firstLine="709"/>
        <w:rPr>
          <w:sz w:val="28"/>
          <w:szCs w:val="28"/>
        </w:rPr>
      </w:pPr>
      <w:r w:rsidRPr="005F52EE">
        <w:rPr>
          <w:sz w:val="28"/>
          <w:szCs w:val="28"/>
        </w:rPr>
        <w:t>В соответствии с Федеральным законом от 13</w:t>
      </w:r>
      <w:r w:rsidR="00CA24A5" w:rsidRPr="005F52EE">
        <w:rPr>
          <w:sz w:val="28"/>
          <w:szCs w:val="28"/>
        </w:rPr>
        <w:t>.07.</w:t>
      </w:r>
      <w:r w:rsidRPr="005F52EE">
        <w:rPr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</w:t>
      </w:r>
      <w:r w:rsidR="00CA24A5" w:rsidRPr="005F52EE">
        <w:rPr>
          <w:sz w:val="28"/>
          <w:szCs w:val="28"/>
        </w:rPr>
        <w:t xml:space="preserve">               </w:t>
      </w:r>
      <w:r w:rsidRPr="005F52EE">
        <w:rPr>
          <w:sz w:val="28"/>
          <w:szCs w:val="28"/>
        </w:rPr>
        <w:t xml:space="preserve">от </w:t>
      </w:r>
      <w:r w:rsidR="00CA24A5" w:rsidRPr="005F52EE">
        <w:rPr>
          <w:sz w:val="28"/>
          <w:szCs w:val="28"/>
        </w:rPr>
        <w:t>06.10.</w:t>
      </w:r>
      <w:r w:rsidRPr="005F52EE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Кар</w:t>
      </w:r>
      <w:r w:rsidR="00CA24A5" w:rsidRPr="005F52EE">
        <w:rPr>
          <w:sz w:val="28"/>
          <w:szCs w:val="28"/>
        </w:rPr>
        <w:t>талинского муниципального района,</w:t>
      </w:r>
      <w:r w:rsidR="00026A65" w:rsidRPr="005F52EE">
        <w:rPr>
          <w:sz w:val="28"/>
          <w:szCs w:val="28"/>
        </w:rPr>
        <w:t xml:space="preserve"> в рамках переданных полномочий,</w:t>
      </w:r>
    </w:p>
    <w:p w:rsidR="003B67A6" w:rsidRPr="005F52EE" w:rsidRDefault="00CA24A5" w:rsidP="00CA24A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2EE">
        <w:rPr>
          <w:rFonts w:ascii="Times New Roman" w:hAnsi="Times New Roman" w:cs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3B67A6" w:rsidRDefault="003B67A6" w:rsidP="00CA2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B7953" w:rsidRPr="005F52EE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5F52EE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перевозок, осуществляемых на территории </w:t>
      </w:r>
      <w:r w:rsidR="006D3EC8" w:rsidRPr="005F52EE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5F52EE">
        <w:rPr>
          <w:rFonts w:ascii="Times New Roman" w:hAnsi="Times New Roman" w:cs="Times New Roman"/>
          <w:sz w:val="28"/>
          <w:szCs w:val="28"/>
        </w:rPr>
        <w:t>.</w:t>
      </w:r>
    </w:p>
    <w:p w:rsidR="00763FAA" w:rsidRPr="005F52EE" w:rsidRDefault="00763FAA" w:rsidP="00890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0DA0" w:rsidRPr="00890DA0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15.11.2019 года № 1147 «Об утверждении реестра Муниципальных маршрутов регулярных перевозок, осуществляемых на территории Карталинского</w:t>
      </w:r>
      <w:r w:rsidR="00890DA0">
        <w:rPr>
          <w:rFonts w:ascii="Times New Roman" w:hAnsi="Times New Roman" w:cs="Times New Roman"/>
          <w:sz w:val="28"/>
          <w:szCs w:val="28"/>
        </w:rPr>
        <w:t xml:space="preserve"> </w:t>
      </w:r>
      <w:r w:rsidR="00890DA0" w:rsidRPr="00890DA0">
        <w:rPr>
          <w:rFonts w:ascii="Times New Roman" w:hAnsi="Times New Roman" w:cs="Times New Roman"/>
          <w:sz w:val="28"/>
          <w:szCs w:val="28"/>
        </w:rPr>
        <w:t>муниципального района» отменить.</w:t>
      </w:r>
    </w:p>
    <w:p w:rsidR="003B67A6" w:rsidRPr="005F52EE" w:rsidRDefault="00707978" w:rsidP="00CA24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A6" w:rsidRPr="005F52EE">
        <w:rPr>
          <w:rFonts w:ascii="Times New Roman" w:hAnsi="Times New Roman" w:cs="Times New Roman"/>
          <w:sz w:val="28"/>
          <w:szCs w:val="28"/>
        </w:rPr>
        <w:t>.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="003B67A6" w:rsidRPr="005F52E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67A6" w:rsidRPr="005F52EE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3B67A6" w:rsidRPr="005F52EE" w:rsidRDefault="00707978" w:rsidP="00CA24A5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7A6" w:rsidRPr="005F52E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6B5FA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3B67A6"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="006B5FA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B5FAE" w:rsidRPr="00B3158A">
        <w:rPr>
          <w:rFonts w:ascii="Times New Roman" w:hAnsi="Times New Roman" w:cs="Times New Roman"/>
          <w:sz w:val="28"/>
          <w:szCs w:val="28"/>
        </w:rPr>
        <w:t>Карталинского муниципа</w:t>
      </w:r>
      <w:r w:rsidR="006B5FAE">
        <w:rPr>
          <w:rFonts w:ascii="Times New Roman" w:hAnsi="Times New Roman" w:cs="Times New Roman"/>
          <w:sz w:val="28"/>
          <w:szCs w:val="28"/>
        </w:rPr>
        <w:t>льного района –</w:t>
      </w:r>
      <w:r w:rsidR="006B5FAE" w:rsidRPr="00B3158A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6B5FA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6B5FAE" w:rsidRPr="00B3158A">
        <w:rPr>
          <w:rFonts w:ascii="Times New Roman" w:hAnsi="Times New Roman" w:cs="Times New Roman"/>
          <w:sz w:val="28"/>
          <w:szCs w:val="28"/>
        </w:rPr>
        <w:t xml:space="preserve"> Карталинского муниципа</w:t>
      </w:r>
      <w:r w:rsidR="006B5FAE">
        <w:rPr>
          <w:rFonts w:ascii="Times New Roman" w:hAnsi="Times New Roman" w:cs="Times New Roman"/>
          <w:sz w:val="28"/>
          <w:szCs w:val="28"/>
        </w:rPr>
        <w:t>льного района  Ломовцева С.В.</w:t>
      </w:r>
    </w:p>
    <w:p w:rsidR="006B5FAE" w:rsidRDefault="006B5FAE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B37" w:rsidRPr="005F52EE" w:rsidRDefault="00F27B37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890DA0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полномочия </w:t>
      </w:r>
    </w:p>
    <w:p w:rsidR="00CA24A5" w:rsidRPr="00264F1A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главы Карталинского муниципального района  </w:t>
      </w:r>
      <w:r w:rsidR="00890D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64F1A">
        <w:rPr>
          <w:rFonts w:ascii="Times New Roman" w:eastAsia="Calibri" w:hAnsi="Times New Roman" w:cs="Times New Roman"/>
          <w:sz w:val="28"/>
          <w:szCs w:val="28"/>
        </w:rPr>
        <w:t>Г.Г. Синтяева</w:t>
      </w:r>
      <w:r w:rsidR="00CA24A5" w:rsidRPr="00F83F2E">
        <w:rPr>
          <w:rFonts w:ascii="Times New Roman" w:hAnsi="Times New Roman" w:cs="Times New Roman"/>
          <w:sz w:val="28"/>
          <w:szCs w:val="28"/>
        </w:rPr>
        <w:br w:type="page"/>
      </w:r>
    </w:p>
    <w:p w:rsidR="00AE49EC" w:rsidRPr="00F83F2E" w:rsidRDefault="00AE49EC" w:rsidP="003B67A6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  <w:sectPr w:rsidR="00AE49EC" w:rsidRPr="00F83F2E" w:rsidSect="001A663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91AEE" w:rsidRDefault="00560B39" w:rsidP="00CE614B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B3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6298B">
        <w:rPr>
          <w:rFonts w:ascii="Times New Roman" w:hAnsi="Times New Roman" w:cs="Times New Roman"/>
          <w:bCs/>
          <w:sz w:val="28"/>
          <w:szCs w:val="28"/>
        </w:rPr>
        <w:t>17.03.</w:t>
      </w:r>
      <w:r w:rsidRPr="00560B39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 w:rsidR="0066298B">
        <w:rPr>
          <w:rFonts w:ascii="Times New Roman" w:hAnsi="Times New Roman" w:cs="Times New Roman"/>
          <w:bCs/>
          <w:sz w:val="28"/>
          <w:szCs w:val="28"/>
        </w:rPr>
        <w:t>204</w:t>
      </w:r>
    </w:p>
    <w:p w:rsidR="00830955" w:rsidRDefault="00830955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983" w:rsidRPr="00F83F2E" w:rsidRDefault="00BD6983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Реестр муниципальных маршрутов регулярных перевозок,</w:t>
      </w:r>
    </w:p>
    <w:p w:rsidR="00F91AEE" w:rsidRDefault="00F91AEE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 xml:space="preserve">осуществляемых на территории </w:t>
      </w:r>
      <w:r w:rsidR="006D3EC8" w:rsidRPr="006D3EC8">
        <w:rPr>
          <w:rFonts w:ascii="Times New Roman" w:hAnsi="Times New Roman" w:cs="Times New Roman"/>
          <w:bCs/>
          <w:sz w:val="28"/>
          <w:szCs w:val="28"/>
        </w:rPr>
        <w:t>Карталинского городского поселения</w:t>
      </w:r>
    </w:p>
    <w:p w:rsidR="00D96BF6" w:rsidRDefault="00D96BF6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C01" w:rsidRDefault="00603C01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567"/>
        <w:gridCol w:w="708"/>
        <w:gridCol w:w="709"/>
        <w:gridCol w:w="1422"/>
        <w:gridCol w:w="1259"/>
        <w:gridCol w:w="438"/>
        <w:gridCol w:w="850"/>
        <w:gridCol w:w="466"/>
        <w:gridCol w:w="391"/>
        <w:gridCol w:w="396"/>
        <w:gridCol w:w="396"/>
        <w:gridCol w:w="396"/>
        <w:gridCol w:w="396"/>
        <w:gridCol w:w="396"/>
        <w:gridCol w:w="396"/>
        <w:gridCol w:w="396"/>
        <w:gridCol w:w="396"/>
        <w:gridCol w:w="425"/>
        <w:gridCol w:w="801"/>
        <w:gridCol w:w="986"/>
        <w:gridCol w:w="705"/>
        <w:gridCol w:w="827"/>
        <w:gridCol w:w="1272"/>
      </w:tblGrid>
      <w:tr w:rsidR="00560B39" w:rsidRPr="00A537CF" w:rsidTr="00560B39">
        <w:trPr>
          <w:trHeight w:val="96"/>
          <w:jc w:val="center"/>
        </w:trPr>
        <w:tc>
          <w:tcPr>
            <w:tcW w:w="441" w:type="dxa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Порядковый номер маршрута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маршрута</w:t>
            </w:r>
          </w:p>
        </w:tc>
        <w:tc>
          <w:tcPr>
            <w:tcW w:w="1422" w:type="dxa"/>
            <w:vMerge w:val="restart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промежуточных остановочных пунктов или наименование поселений</w:t>
            </w:r>
          </w:p>
        </w:tc>
        <w:tc>
          <w:tcPr>
            <w:tcW w:w="1259" w:type="dxa"/>
            <w:vMerge w:val="restart"/>
            <w:shd w:val="clear" w:color="000000" w:fill="FFFFFF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улиц, автомобильных дорог</w:t>
            </w:r>
          </w:p>
        </w:tc>
        <w:tc>
          <w:tcPr>
            <w:tcW w:w="438" w:type="dxa"/>
            <w:vMerge w:val="restart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Протяженность маршрута, км.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Вид регулярных перевозок</w:t>
            </w:r>
          </w:p>
        </w:tc>
        <w:tc>
          <w:tcPr>
            <w:tcW w:w="3984" w:type="dxa"/>
            <w:gridSpan w:val="10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Вид транспортного средства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Экологические характеристики транспортных средств</w:t>
            </w:r>
          </w:p>
        </w:tc>
        <w:tc>
          <w:tcPr>
            <w:tcW w:w="986" w:type="dxa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перевозчика (наименование, место нахождения юридического лица, Ф.И.О. индивидуального предпринимателя)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Расписание перевозок пассажиров и багажа по муниципальному маршруту регулярных перевозок в соответствии с контрактом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Дни недели, по которым осуществляется работа</w:t>
            </w:r>
          </w:p>
        </w:tc>
      </w:tr>
      <w:tr w:rsidR="00560B39" w:rsidRPr="00A537CF" w:rsidTr="00560B39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2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59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8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84" w:type="dxa"/>
            <w:gridSpan w:val="10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Автобус</w:t>
            </w:r>
          </w:p>
        </w:tc>
        <w:tc>
          <w:tcPr>
            <w:tcW w:w="801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2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60B39" w:rsidRPr="00A537CF" w:rsidTr="00560B39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22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59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8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особо малый класс</w:t>
            </w: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малый класс</w:t>
            </w: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средний класс</w:t>
            </w: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большой класс</w:t>
            </w:r>
          </w:p>
        </w:tc>
        <w:tc>
          <w:tcPr>
            <w:tcW w:w="821" w:type="dxa"/>
            <w:gridSpan w:val="2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особо большой класс</w:t>
            </w:r>
          </w:p>
        </w:tc>
        <w:tc>
          <w:tcPr>
            <w:tcW w:w="801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2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60B39" w:rsidRPr="00A537CF" w:rsidTr="00560B39">
        <w:trPr>
          <w:cantSplit/>
          <w:trHeight w:val="1815"/>
          <w:jc w:val="center"/>
        </w:trPr>
        <w:tc>
          <w:tcPr>
            <w:tcW w:w="441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начального остановочного пункта или наименование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конечного остановочного пункта или наименование поселения</w:t>
            </w:r>
          </w:p>
        </w:tc>
        <w:tc>
          <w:tcPr>
            <w:tcW w:w="1422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59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8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6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96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801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2" w:type="dxa"/>
            <w:vMerge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60B39" w:rsidRPr="00A537CF" w:rsidTr="00560B39">
        <w:trPr>
          <w:trHeight w:val="894"/>
          <w:jc w:val="center"/>
        </w:trPr>
        <w:tc>
          <w:tcPr>
            <w:tcW w:w="44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АТП</w:t>
            </w:r>
          </w:p>
        </w:tc>
        <w:tc>
          <w:tcPr>
            <w:tcW w:w="709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Орский городок</w:t>
            </w:r>
          </w:p>
        </w:tc>
        <w:tc>
          <w:tcPr>
            <w:tcW w:w="142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Пионерский, Полтавка, Рынок, Элеватор, Монумент Славы, Площадь Ленина , Новинка, Теплосети, Орский городок, Локомотивное депо, ,</w:t>
            </w:r>
          </w:p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ШБЗ, Гор. Баня, Клуб ЖД, Вокзал, ПЧ-14</w:t>
            </w:r>
          </w:p>
        </w:tc>
        <w:tc>
          <w:tcPr>
            <w:tcW w:w="1259" w:type="dxa"/>
            <w:shd w:val="clear" w:color="000000" w:fill="FFFFFF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ул. Гагарина; пер. Комарова; ул. Свердлова ; ул. Славы; ул. Ленина; а/д Орский городок – ул Шлакоблочная;</w:t>
            </w:r>
          </w:p>
        </w:tc>
        <w:tc>
          <w:tcPr>
            <w:tcW w:w="43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14,5</w:t>
            </w:r>
          </w:p>
        </w:tc>
        <w:tc>
          <w:tcPr>
            <w:tcW w:w="850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6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9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АТП                              1 – 7.00 и далее на 00 минут каждого часа. Окончание работы 21.49                                           2 - 7.30 и далее на 30 минут каждого часа. Окончание работы 21.22</w:t>
            </w:r>
          </w:p>
        </w:tc>
        <w:tc>
          <w:tcPr>
            <w:tcW w:w="82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ШБЗ                           1 - 7.00 и далее на 00 минут каждого часа.  Окончание работы 21.22                         2 - 7.30 и далее на 30 минут каждого часа. Окончание работы 21.52</w:t>
            </w:r>
          </w:p>
        </w:tc>
        <w:tc>
          <w:tcPr>
            <w:tcW w:w="127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560B39" w:rsidRPr="00A537CF" w:rsidTr="00560B39">
        <w:trPr>
          <w:trHeight w:val="96"/>
          <w:jc w:val="center"/>
        </w:trPr>
        <w:tc>
          <w:tcPr>
            <w:tcW w:w="44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Полтавка</w:t>
            </w:r>
          </w:p>
        </w:tc>
        <w:tc>
          <w:tcPr>
            <w:tcW w:w="709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Угольные копи</w:t>
            </w:r>
          </w:p>
        </w:tc>
        <w:tc>
          <w:tcPr>
            <w:tcW w:w="142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Сады, Гаражи, Угольные Копи, Электростанция, Пограничники, Школа, Связьинформ, Сбербанк, Монумент Славы, Площадь Ленина , Вокзал, ПЧ-14, Элеватор, Рынок, Полтавка</w:t>
            </w:r>
          </w:p>
        </w:tc>
        <w:tc>
          <w:tcPr>
            <w:tcW w:w="1259" w:type="dxa"/>
            <w:shd w:val="clear" w:color="000000" w:fill="FFFFFF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ул. Бр. Кашириных; ул. Славы; ул. Ленина; ул. Пушкина; ул. Свердлова; пер. Комарова; ул. Гагарина;</w:t>
            </w:r>
          </w:p>
        </w:tc>
        <w:tc>
          <w:tcPr>
            <w:tcW w:w="43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22,0</w:t>
            </w:r>
          </w:p>
        </w:tc>
        <w:tc>
          <w:tcPr>
            <w:tcW w:w="850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6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9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Полтавки 7.20 и далее на 20 минут каждого часа. Окончание работы 21.20</w:t>
            </w:r>
          </w:p>
        </w:tc>
        <w:tc>
          <w:tcPr>
            <w:tcW w:w="82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Садов              7.50 и далее на 50 минут каждого часа. Окончание работы 21.15</w:t>
            </w:r>
          </w:p>
        </w:tc>
        <w:tc>
          <w:tcPr>
            <w:tcW w:w="127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560B39" w:rsidRPr="00A537CF" w:rsidTr="00560B39">
        <w:trPr>
          <w:trHeight w:val="2490"/>
          <w:jc w:val="center"/>
        </w:trPr>
        <w:tc>
          <w:tcPr>
            <w:tcW w:w="44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Полтавка</w:t>
            </w:r>
          </w:p>
        </w:tc>
        <w:tc>
          <w:tcPr>
            <w:tcW w:w="709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Копейский городок</w:t>
            </w:r>
          </w:p>
        </w:tc>
        <w:tc>
          <w:tcPr>
            <w:tcW w:w="142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Магазин №76, СПТУ-128, Электростанция, Пограничники, Школа, Связьинформ, Сбербанк, Монумент Славы, Площадь Ленина , Вокзал, ПЧ-14, Элеватор, Рынок, Полтавка</w:t>
            </w:r>
          </w:p>
        </w:tc>
        <w:tc>
          <w:tcPr>
            <w:tcW w:w="1259" w:type="dxa"/>
            <w:shd w:val="clear" w:color="000000" w:fill="FFFFFF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пер. Короткий; ул. Водопроводная; ул. Бр. Кашириных; ул. Славы; ул. Ленина; ул. Пушкина; ул. Свердлова; пер. Комарова; ул. Гагарина;</w:t>
            </w:r>
          </w:p>
        </w:tc>
        <w:tc>
          <w:tcPr>
            <w:tcW w:w="43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17,0</w:t>
            </w:r>
          </w:p>
        </w:tc>
        <w:tc>
          <w:tcPr>
            <w:tcW w:w="850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6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9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1. с Копейского городка 7.00 и далее на 00 минут каждого часа. Окончание работы 18.56</w:t>
            </w:r>
          </w:p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2. с Копейского городка 7.40 и далее на 40 минут каждого часа. Окончание работы 18.37</w:t>
            </w:r>
          </w:p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3. с Копейского городка 7.15 и далее на 15 минут каждого часа. Окончание работы 19.13</w:t>
            </w:r>
          </w:p>
        </w:tc>
        <w:tc>
          <w:tcPr>
            <w:tcW w:w="82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1. с Полтавки              7.30 и далее на 30 минут каждого часа. Окончание работы 19.20</w:t>
            </w:r>
          </w:p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2.  с Полтавки              7.10 и далее на 10 минут каждого часа. Окончание работы 19.07</w:t>
            </w:r>
          </w:p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3.  с Полтавки              7.50 и далее на 50 минут каждого часа. Окончание работы 19.35</w:t>
            </w:r>
          </w:p>
        </w:tc>
        <w:tc>
          <w:tcPr>
            <w:tcW w:w="127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560B39" w:rsidRPr="00A537CF" w:rsidTr="00560B39">
        <w:trPr>
          <w:trHeight w:val="96"/>
          <w:jc w:val="center"/>
        </w:trPr>
        <w:tc>
          <w:tcPr>
            <w:tcW w:w="44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Городская баня</w:t>
            </w:r>
          </w:p>
        </w:tc>
        <w:tc>
          <w:tcPr>
            <w:tcW w:w="709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Карталы - 2</w:t>
            </w:r>
          </w:p>
        </w:tc>
        <w:tc>
          <w:tcPr>
            <w:tcW w:w="1422" w:type="dxa"/>
            <w:shd w:val="clear" w:color="auto" w:fill="auto"/>
            <w:hideMark/>
          </w:tcPr>
          <w:p w:rsidR="00560B39" w:rsidRPr="00A537CF" w:rsidRDefault="00560B39" w:rsidP="00B93251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Клуб ЖД, Вокзал, ПЧ-14, Элеватор, Рынок,</w:t>
            </w:r>
            <w:r w:rsidR="00B93251"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Рабочий городок, </w:t>
            </w: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Пролетарская, Дорожный, Новостроющая, Чкалова, Школа, 40 лет октября, Ветлаборатория, п.Восточный, Герцена, Российская, Есенина, Молодежная, Акмолинская, Клуб, Отчистные,Колбасный цех, Монумент Славы, Площадь Ленина, Новинка</w:t>
            </w:r>
          </w:p>
        </w:tc>
        <w:tc>
          <w:tcPr>
            <w:tcW w:w="1259" w:type="dxa"/>
            <w:shd w:val="clear" w:color="000000" w:fill="FFFFFF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ул. Пушкина; ул. Славы; ул. Свердлова; ул. Пролетарская; пер. Тобольский; ул. Железнодорожная; ул. Карташева; а/д Карталы - Карталы-2; ул. Акмолинская</w:t>
            </w:r>
          </w:p>
        </w:tc>
        <w:tc>
          <w:tcPr>
            <w:tcW w:w="43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18,0</w:t>
            </w:r>
          </w:p>
        </w:tc>
        <w:tc>
          <w:tcPr>
            <w:tcW w:w="850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6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9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Карталы - 2                  1 - 7.05                              2 - 7.20                                            3 - 7.35                              4 - 7.50                             И далее на 05, 20, 35, 50 минут каждого часа.               Окончание работы 20.59</w:t>
            </w:r>
          </w:p>
        </w:tc>
        <w:tc>
          <w:tcPr>
            <w:tcW w:w="82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Городской бани                 1 - 7.05                              2 - 7.20                                            3 - 7.35                              4 - 7.50                          И далее на 05, 20, 35, 50 минут каждого часа.                 Окончание работы 20.35</w:t>
            </w:r>
          </w:p>
        </w:tc>
        <w:tc>
          <w:tcPr>
            <w:tcW w:w="127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560B39" w:rsidRPr="00A537CF" w:rsidTr="00560B39">
        <w:trPr>
          <w:trHeight w:val="96"/>
          <w:jc w:val="center"/>
        </w:trPr>
        <w:tc>
          <w:tcPr>
            <w:tcW w:w="44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Полтавка</w:t>
            </w:r>
          </w:p>
        </w:tc>
        <w:tc>
          <w:tcPr>
            <w:tcW w:w="709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Сенной городок</w:t>
            </w:r>
          </w:p>
        </w:tc>
        <w:tc>
          <w:tcPr>
            <w:tcW w:w="142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Циркон, ГУП ПРСД, Узкая, Копейский городок, Магазин №76, СПТУ-128, Электростанция, Пограничники, Школа, Связьинформ, Сбербанк, Монумент Славы, Площадь Ленина, Вокзал, ПЧ-14, Элеватор, Рынок</w:t>
            </w:r>
          </w:p>
        </w:tc>
        <w:tc>
          <w:tcPr>
            <w:tcW w:w="1259" w:type="dxa"/>
            <w:shd w:val="clear" w:color="000000" w:fill="FFFFFF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пер. Зайцева; ул. Чапаева;  ул. Узкая; пер. Короткий;  ул. Водопроводная; ул. Бр. Кашириных; ул. Славы; ул. Ленина; ул. Пушкина; ул. Свердлова; пер. Комарова; ул. Гагарина</w:t>
            </w:r>
          </w:p>
        </w:tc>
        <w:tc>
          <w:tcPr>
            <w:tcW w:w="438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20,0</w:t>
            </w:r>
          </w:p>
        </w:tc>
        <w:tc>
          <w:tcPr>
            <w:tcW w:w="850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6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9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Сенного городка            7.25 и далее на 25 минут каждого часа, кроме 11.21; 12.21; 13.21; 14.21.   Окончание работы 18.20</w:t>
            </w:r>
          </w:p>
        </w:tc>
        <w:tc>
          <w:tcPr>
            <w:tcW w:w="827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с Полтавки              8.00 и далее на 00 минут каждого часа. Окончание работы 18.55</w:t>
            </w:r>
          </w:p>
        </w:tc>
        <w:tc>
          <w:tcPr>
            <w:tcW w:w="1272" w:type="dxa"/>
            <w:shd w:val="clear" w:color="auto" w:fill="auto"/>
            <w:hideMark/>
          </w:tcPr>
          <w:p w:rsidR="00560B39" w:rsidRPr="00A537CF" w:rsidRDefault="00560B39" w:rsidP="00560B39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537CF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</w:tbl>
    <w:p w:rsidR="001A0940" w:rsidRPr="00F83F2E" w:rsidRDefault="001A0940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940" w:rsidRPr="00F83F2E" w:rsidSect="002F2943">
      <w:pgSz w:w="16838" w:h="11906" w:orient="landscape"/>
      <w:pgMar w:top="851" w:right="42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7E" w:rsidRDefault="008F4C7E" w:rsidP="00EC2711">
      <w:r>
        <w:separator/>
      </w:r>
    </w:p>
  </w:endnote>
  <w:endnote w:type="continuationSeparator" w:id="1">
    <w:p w:rsidR="008F4C7E" w:rsidRDefault="008F4C7E" w:rsidP="00EC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7E" w:rsidRDefault="008F4C7E" w:rsidP="00EC2711">
      <w:r>
        <w:separator/>
      </w:r>
    </w:p>
  </w:footnote>
  <w:footnote w:type="continuationSeparator" w:id="1">
    <w:p w:rsidR="008F4C7E" w:rsidRDefault="008F4C7E" w:rsidP="00EC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063"/>
      <w:docPartObj>
        <w:docPartGallery w:val="Page Numbers (Top of Page)"/>
        <w:docPartUnique/>
      </w:docPartObj>
    </w:sdtPr>
    <w:sdtContent>
      <w:p w:rsidR="0049643B" w:rsidRDefault="00767353" w:rsidP="002F2943">
        <w:pPr>
          <w:pStyle w:val="a4"/>
          <w:jc w:val="center"/>
        </w:pPr>
        <w:r w:rsidRPr="002F29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2943" w:rsidRPr="002F29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B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FC"/>
    <w:multiLevelType w:val="hybridMultilevel"/>
    <w:tmpl w:val="422CECE0"/>
    <w:lvl w:ilvl="0" w:tplc="A72E00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93201"/>
    <w:multiLevelType w:val="hybridMultilevel"/>
    <w:tmpl w:val="6176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00E2"/>
    <w:multiLevelType w:val="hybridMultilevel"/>
    <w:tmpl w:val="190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9425E"/>
    <w:multiLevelType w:val="hybridMultilevel"/>
    <w:tmpl w:val="5334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559"/>
    <w:multiLevelType w:val="hybridMultilevel"/>
    <w:tmpl w:val="453A1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30DF"/>
    <w:multiLevelType w:val="hybridMultilevel"/>
    <w:tmpl w:val="956483BE"/>
    <w:lvl w:ilvl="0" w:tplc="84260EBC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2789"/>
    <w:multiLevelType w:val="hybridMultilevel"/>
    <w:tmpl w:val="FB6ADA76"/>
    <w:lvl w:ilvl="0" w:tplc="A56E0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AAB737E"/>
    <w:multiLevelType w:val="hybridMultilevel"/>
    <w:tmpl w:val="BED0E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3A16"/>
    <w:multiLevelType w:val="hybridMultilevel"/>
    <w:tmpl w:val="D1A8AE0E"/>
    <w:lvl w:ilvl="0" w:tplc="83E8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9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D38"/>
    <w:rsid w:val="00010A14"/>
    <w:rsid w:val="000115EA"/>
    <w:rsid w:val="000136AF"/>
    <w:rsid w:val="00017085"/>
    <w:rsid w:val="00022E27"/>
    <w:rsid w:val="00024916"/>
    <w:rsid w:val="0002627E"/>
    <w:rsid w:val="00026A0D"/>
    <w:rsid w:val="00026A65"/>
    <w:rsid w:val="00032C91"/>
    <w:rsid w:val="00035F2B"/>
    <w:rsid w:val="00042625"/>
    <w:rsid w:val="00045CB0"/>
    <w:rsid w:val="0004621B"/>
    <w:rsid w:val="000479AC"/>
    <w:rsid w:val="000531EB"/>
    <w:rsid w:val="00054E52"/>
    <w:rsid w:val="00060087"/>
    <w:rsid w:val="00060DFE"/>
    <w:rsid w:val="000650B9"/>
    <w:rsid w:val="000663DD"/>
    <w:rsid w:val="00072088"/>
    <w:rsid w:val="0008043E"/>
    <w:rsid w:val="00081D04"/>
    <w:rsid w:val="00093043"/>
    <w:rsid w:val="000B0876"/>
    <w:rsid w:val="000B2A16"/>
    <w:rsid w:val="000B79F2"/>
    <w:rsid w:val="000C2F6D"/>
    <w:rsid w:val="000C63EA"/>
    <w:rsid w:val="000D049E"/>
    <w:rsid w:val="000D199A"/>
    <w:rsid w:val="000D229D"/>
    <w:rsid w:val="000D24DD"/>
    <w:rsid w:val="000F0852"/>
    <w:rsid w:val="000F1058"/>
    <w:rsid w:val="00101FE1"/>
    <w:rsid w:val="001105D0"/>
    <w:rsid w:val="00111C0B"/>
    <w:rsid w:val="0011329D"/>
    <w:rsid w:val="001309AF"/>
    <w:rsid w:val="00131E72"/>
    <w:rsid w:val="001362C6"/>
    <w:rsid w:val="001376A0"/>
    <w:rsid w:val="00154FAD"/>
    <w:rsid w:val="00157AD2"/>
    <w:rsid w:val="00161393"/>
    <w:rsid w:val="0016414E"/>
    <w:rsid w:val="00167CBB"/>
    <w:rsid w:val="00186964"/>
    <w:rsid w:val="00186ABA"/>
    <w:rsid w:val="001874A8"/>
    <w:rsid w:val="001A0940"/>
    <w:rsid w:val="001A663E"/>
    <w:rsid w:val="001C17D9"/>
    <w:rsid w:val="001C67E0"/>
    <w:rsid w:val="001D6A66"/>
    <w:rsid w:val="001D7DE3"/>
    <w:rsid w:val="001E069D"/>
    <w:rsid w:val="001E0F6E"/>
    <w:rsid w:val="001E10F4"/>
    <w:rsid w:val="001E39DC"/>
    <w:rsid w:val="001E4C91"/>
    <w:rsid w:val="001E60C4"/>
    <w:rsid w:val="001E774E"/>
    <w:rsid w:val="001F5753"/>
    <w:rsid w:val="00216381"/>
    <w:rsid w:val="002302DE"/>
    <w:rsid w:val="00234A75"/>
    <w:rsid w:val="00236A40"/>
    <w:rsid w:val="00243535"/>
    <w:rsid w:val="0026287C"/>
    <w:rsid w:val="00264F1A"/>
    <w:rsid w:val="00265FAC"/>
    <w:rsid w:val="0027329C"/>
    <w:rsid w:val="0028743A"/>
    <w:rsid w:val="0029300B"/>
    <w:rsid w:val="00294506"/>
    <w:rsid w:val="0029715D"/>
    <w:rsid w:val="002A136C"/>
    <w:rsid w:val="002A2043"/>
    <w:rsid w:val="002A2399"/>
    <w:rsid w:val="002A34CD"/>
    <w:rsid w:val="002A5F73"/>
    <w:rsid w:val="002B6184"/>
    <w:rsid w:val="002B7C9F"/>
    <w:rsid w:val="002C1517"/>
    <w:rsid w:val="002C2BB8"/>
    <w:rsid w:val="002C711D"/>
    <w:rsid w:val="002D19EC"/>
    <w:rsid w:val="002D2CD1"/>
    <w:rsid w:val="002D5081"/>
    <w:rsid w:val="002D7143"/>
    <w:rsid w:val="002E5B90"/>
    <w:rsid w:val="002F2943"/>
    <w:rsid w:val="00300D4B"/>
    <w:rsid w:val="00305ABD"/>
    <w:rsid w:val="00306C70"/>
    <w:rsid w:val="003073A2"/>
    <w:rsid w:val="003127E9"/>
    <w:rsid w:val="003161BE"/>
    <w:rsid w:val="003204C7"/>
    <w:rsid w:val="003235DE"/>
    <w:rsid w:val="00325A8F"/>
    <w:rsid w:val="00331B0C"/>
    <w:rsid w:val="00336DC1"/>
    <w:rsid w:val="003379B2"/>
    <w:rsid w:val="00341412"/>
    <w:rsid w:val="00341A60"/>
    <w:rsid w:val="00352D58"/>
    <w:rsid w:val="0035437B"/>
    <w:rsid w:val="00354B49"/>
    <w:rsid w:val="00356C21"/>
    <w:rsid w:val="00364C11"/>
    <w:rsid w:val="003713D4"/>
    <w:rsid w:val="0037666A"/>
    <w:rsid w:val="00377CD3"/>
    <w:rsid w:val="00377EFB"/>
    <w:rsid w:val="003822A6"/>
    <w:rsid w:val="0038241C"/>
    <w:rsid w:val="00386926"/>
    <w:rsid w:val="00396430"/>
    <w:rsid w:val="00396E05"/>
    <w:rsid w:val="003974AE"/>
    <w:rsid w:val="003A5EB6"/>
    <w:rsid w:val="003B6648"/>
    <w:rsid w:val="003B67A6"/>
    <w:rsid w:val="003B7953"/>
    <w:rsid w:val="003C11F1"/>
    <w:rsid w:val="003C5D3D"/>
    <w:rsid w:val="003D2818"/>
    <w:rsid w:val="003D3223"/>
    <w:rsid w:val="003D4A6E"/>
    <w:rsid w:val="003D4D7B"/>
    <w:rsid w:val="003E57C4"/>
    <w:rsid w:val="003E755F"/>
    <w:rsid w:val="003F2E67"/>
    <w:rsid w:val="003F3A2D"/>
    <w:rsid w:val="003F6903"/>
    <w:rsid w:val="0040185D"/>
    <w:rsid w:val="00404B95"/>
    <w:rsid w:val="00404C83"/>
    <w:rsid w:val="00405E3D"/>
    <w:rsid w:val="0041055B"/>
    <w:rsid w:val="00413EA5"/>
    <w:rsid w:val="00415A75"/>
    <w:rsid w:val="00422587"/>
    <w:rsid w:val="004275FA"/>
    <w:rsid w:val="004318F0"/>
    <w:rsid w:val="004375D4"/>
    <w:rsid w:val="00443BB4"/>
    <w:rsid w:val="00443F69"/>
    <w:rsid w:val="00450448"/>
    <w:rsid w:val="00454AF3"/>
    <w:rsid w:val="004605AB"/>
    <w:rsid w:val="004621B7"/>
    <w:rsid w:val="004626E4"/>
    <w:rsid w:val="00462AEA"/>
    <w:rsid w:val="0047032B"/>
    <w:rsid w:val="00471C65"/>
    <w:rsid w:val="00475B63"/>
    <w:rsid w:val="004914FC"/>
    <w:rsid w:val="00492B04"/>
    <w:rsid w:val="0049643B"/>
    <w:rsid w:val="004B4F4B"/>
    <w:rsid w:val="004C3402"/>
    <w:rsid w:val="004C39E8"/>
    <w:rsid w:val="004C76D9"/>
    <w:rsid w:val="004D2901"/>
    <w:rsid w:val="004D6842"/>
    <w:rsid w:val="004E318D"/>
    <w:rsid w:val="004F0FB3"/>
    <w:rsid w:val="004F4F79"/>
    <w:rsid w:val="00501AE7"/>
    <w:rsid w:val="00504717"/>
    <w:rsid w:val="00524231"/>
    <w:rsid w:val="005257A9"/>
    <w:rsid w:val="005259AE"/>
    <w:rsid w:val="00526B8D"/>
    <w:rsid w:val="00527906"/>
    <w:rsid w:val="005301F7"/>
    <w:rsid w:val="00532C97"/>
    <w:rsid w:val="005358F0"/>
    <w:rsid w:val="00540D0A"/>
    <w:rsid w:val="00545298"/>
    <w:rsid w:val="00553D55"/>
    <w:rsid w:val="00556F0A"/>
    <w:rsid w:val="00557788"/>
    <w:rsid w:val="00560197"/>
    <w:rsid w:val="00560B39"/>
    <w:rsid w:val="005626AB"/>
    <w:rsid w:val="005711A4"/>
    <w:rsid w:val="00575D87"/>
    <w:rsid w:val="00576F20"/>
    <w:rsid w:val="00582BDF"/>
    <w:rsid w:val="00583805"/>
    <w:rsid w:val="00594D7D"/>
    <w:rsid w:val="005976BC"/>
    <w:rsid w:val="005A06BB"/>
    <w:rsid w:val="005A2ECD"/>
    <w:rsid w:val="005A4093"/>
    <w:rsid w:val="005A51BF"/>
    <w:rsid w:val="005A5DC6"/>
    <w:rsid w:val="005B00E9"/>
    <w:rsid w:val="005B6B0F"/>
    <w:rsid w:val="005C3704"/>
    <w:rsid w:val="005C4193"/>
    <w:rsid w:val="005D1515"/>
    <w:rsid w:val="005D4DEF"/>
    <w:rsid w:val="005D54DB"/>
    <w:rsid w:val="005D757A"/>
    <w:rsid w:val="005E625E"/>
    <w:rsid w:val="005F0F0C"/>
    <w:rsid w:val="005F29C8"/>
    <w:rsid w:val="005F2F46"/>
    <w:rsid w:val="005F52EE"/>
    <w:rsid w:val="00600123"/>
    <w:rsid w:val="00600E8F"/>
    <w:rsid w:val="00602ADB"/>
    <w:rsid w:val="00603C01"/>
    <w:rsid w:val="00604A57"/>
    <w:rsid w:val="00607266"/>
    <w:rsid w:val="00610521"/>
    <w:rsid w:val="0061128C"/>
    <w:rsid w:val="00615C47"/>
    <w:rsid w:val="00617E9D"/>
    <w:rsid w:val="00622214"/>
    <w:rsid w:val="006270EF"/>
    <w:rsid w:val="00627C3D"/>
    <w:rsid w:val="00632AEE"/>
    <w:rsid w:val="00643BEE"/>
    <w:rsid w:val="006525F3"/>
    <w:rsid w:val="00653EFA"/>
    <w:rsid w:val="00657B50"/>
    <w:rsid w:val="0066298B"/>
    <w:rsid w:val="00662C48"/>
    <w:rsid w:val="00665669"/>
    <w:rsid w:val="006673B8"/>
    <w:rsid w:val="006715DB"/>
    <w:rsid w:val="0067178E"/>
    <w:rsid w:val="00691127"/>
    <w:rsid w:val="00694C92"/>
    <w:rsid w:val="006A40F2"/>
    <w:rsid w:val="006A7656"/>
    <w:rsid w:val="006A7ED7"/>
    <w:rsid w:val="006B4E2B"/>
    <w:rsid w:val="006B5FAE"/>
    <w:rsid w:val="006B768D"/>
    <w:rsid w:val="006C335F"/>
    <w:rsid w:val="006C3BBD"/>
    <w:rsid w:val="006C4AC7"/>
    <w:rsid w:val="006C6461"/>
    <w:rsid w:val="006D092E"/>
    <w:rsid w:val="006D276F"/>
    <w:rsid w:val="006D3EC8"/>
    <w:rsid w:val="006D4646"/>
    <w:rsid w:val="006E2765"/>
    <w:rsid w:val="006E377E"/>
    <w:rsid w:val="006F1D2D"/>
    <w:rsid w:val="006F2639"/>
    <w:rsid w:val="00703D74"/>
    <w:rsid w:val="00707978"/>
    <w:rsid w:val="00712540"/>
    <w:rsid w:val="00716EE7"/>
    <w:rsid w:val="007207B2"/>
    <w:rsid w:val="007233E8"/>
    <w:rsid w:val="00725CE6"/>
    <w:rsid w:val="007301D9"/>
    <w:rsid w:val="00730A16"/>
    <w:rsid w:val="00732365"/>
    <w:rsid w:val="00733ED3"/>
    <w:rsid w:val="00736F9B"/>
    <w:rsid w:val="00737CCC"/>
    <w:rsid w:val="0074316A"/>
    <w:rsid w:val="00743931"/>
    <w:rsid w:val="0074562D"/>
    <w:rsid w:val="00746778"/>
    <w:rsid w:val="007538D8"/>
    <w:rsid w:val="00762E71"/>
    <w:rsid w:val="00763AD3"/>
    <w:rsid w:val="00763FAA"/>
    <w:rsid w:val="00767353"/>
    <w:rsid w:val="00767430"/>
    <w:rsid w:val="00767F88"/>
    <w:rsid w:val="00775FE6"/>
    <w:rsid w:val="00777603"/>
    <w:rsid w:val="007815EE"/>
    <w:rsid w:val="007856F7"/>
    <w:rsid w:val="007927CE"/>
    <w:rsid w:val="007928CC"/>
    <w:rsid w:val="0079402C"/>
    <w:rsid w:val="007976B0"/>
    <w:rsid w:val="007A060E"/>
    <w:rsid w:val="007A5BED"/>
    <w:rsid w:val="007A6848"/>
    <w:rsid w:val="007B6E9C"/>
    <w:rsid w:val="007C01B1"/>
    <w:rsid w:val="007C2EF5"/>
    <w:rsid w:val="007C3D16"/>
    <w:rsid w:val="007C5265"/>
    <w:rsid w:val="007D05F8"/>
    <w:rsid w:val="007D0E1B"/>
    <w:rsid w:val="007D200A"/>
    <w:rsid w:val="007D339D"/>
    <w:rsid w:val="007D5C26"/>
    <w:rsid w:val="007D726E"/>
    <w:rsid w:val="007E638D"/>
    <w:rsid w:val="007E6CEF"/>
    <w:rsid w:val="007E749E"/>
    <w:rsid w:val="007F0DAD"/>
    <w:rsid w:val="007F3320"/>
    <w:rsid w:val="007F3D70"/>
    <w:rsid w:val="007F41B7"/>
    <w:rsid w:val="0080052F"/>
    <w:rsid w:val="00800B65"/>
    <w:rsid w:val="00807E08"/>
    <w:rsid w:val="00811AA8"/>
    <w:rsid w:val="00817C13"/>
    <w:rsid w:val="00817E55"/>
    <w:rsid w:val="00825664"/>
    <w:rsid w:val="00827D95"/>
    <w:rsid w:val="00830955"/>
    <w:rsid w:val="00832FA6"/>
    <w:rsid w:val="0083513A"/>
    <w:rsid w:val="00836812"/>
    <w:rsid w:val="0083766D"/>
    <w:rsid w:val="00843EEC"/>
    <w:rsid w:val="00861290"/>
    <w:rsid w:val="00872848"/>
    <w:rsid w:val="008747CC"/>
    <w:rsid w:val="008805A9"/>
    <w:rsid w:val="008855EF"/>
    <w:rsid w:val="0088618A"/>
    <w:rsid w:val="00890C6D"/>
    <w:rsid w:val="00890DA0"/>
    <w:rsid w:val="00891C91"/>
    <w:rsid w:val="008932F2"/>
    <w:rsid w:val="00897ECE"/>
    <w:rsid w:val="008A0687"/>
    <w:rsid w:val="008A2F31"/>
    <w:rsid w:val="008A69F2"/>
    <w:rsid w:val="008A7FC8"/>
    <w:rsid w:val="008B12D2"/>
    <w:rsid w:val="008B2205"/>
    <w:rsid w:val="008B35CA"/>
    <w:rsid w:val="008B6403"/>
    <w:rsid w:val="008B6826"/>
    <w:rsid w:val="008B749B"/>
    <w:rsid w:val="008C1B65"/>
    <w:rsid w:val="008C2110"/>
    <w:rsid w:val="008C63DC"/>
    <w:rsid w:val="008D0C78"/>
    <w:rsid w:val="008E23CE"/>
    <w:rsid w:val="008E374A"/>
    <w:rsid w:val="008E3AB2"/>
    <w:rsid w:val="008E45B3"/>
    <w:rsid w:val="008F4C7E"/>
    <w:rsid w:val="008F5F42"/>
    <w:rsid w:val="00902FB2"/>
    <w:rsid w:val="00905887"/>
    <w:rsid w:val="00906501"/>
    <w:rsid w:val="00912224"/>
    <w:rsid w:val="00917ABF"/>
    <w:rsid w:val="009241FD"/>
    <w:rsid w:val="00927DFA"/>
    <w:rsid w:val="009434E8"/>
    <w:rsid w:val="00946F84"/>
    <w:rsid w:val="00952F7A"/>
    <w:rsid w:val="00953E7D"/>
    <w:rsid w:val="0095424C"/>
    <w:rsid w:val="00970223"/>
    <w:rsid w:val="009821AC"/>
    <w:rsid w:val="00983527"/>
    <w:rsid w:val="009850BB"/>
    <w:rsid w:val="00992C15"/>
    <w:rsid w:val="00994E99"/>
    <w:rsid w:val="009963FB"/>
    <w:rsid w:val="009A1E15"/>
    <w:rsid w:val="009A1EE0"/>
    <w:rsid w:val="009A4050"/>
    <w:rsid w:val="009A60A1"/>
    <w:rsid w:val="009B13D4"/>
    <w:rsid w:val="009C23B1"/>
    <w:rsid w:val="009D1FFE"/>
    <w:rsid w:val="009D7864"/>
    <w:rsid w:val="009E17B3"/>
    <w:rsid w:val="009E1E33"/>
    <w:rsid w:val="009F1E7D"/>
    <w:rsid w:val="009F51B0"/>
    <w:rsid w:val="00A02693"/>
    <w:rsid w:val="00A07424"/>
    <w:rsid w:val="00A16CFF"/>
    <w:rsid w:val="00A16E81"/>
    <w:rsid w:val="00A26F30"/>
    <w:rsid w:val="00A30C81"/>
    <w:rsid w:val="00A357C1"/>
    <w:rsid w:val="00A37AB4"/>
    <w:rsid w:val="00A37C47"/>
    <w:rsid w:val="00A4338B"/>
    <w:rsid w:val="00A46FB4"/>
    <w:rsid w:val="00A50482"/>
    <w:rsid w:val="00A537CF"/>
    <w:rsid w:val="00A559A8"/>
    <w:rsid w:val="00A570DE"/>
    <w:rsid w:val="00A607E0"/>
    <w:rsid w:val="00A71AF5"/>
    <w:rsid w:val="00A760CF"/>
    <w:rsid w:val="00A77F26"/>
    <w:rsid w:val="00A828BF"/>
    <w:rsid w:val="00A8323B"/>
    <w:rsid w:val="00A90097"/>
    <w:rsid w:val="00A90FF9"/>
    <w:rsid w:val="00AA2576"/>
    <w:rsid w:val="00AB3619"/>
    <w:rsid w:val="00AB4F4A"/>
    <w:rsid w:val="00AB6696"/>
    <w:rsid w:val="00AC27C2"/>
    <w:rsid w:val="00AC5EF7"/>
    <w:rsid w:val="00AD17F7"/>
    <w:rsid w:val="00AD6303"/>
    <w:rsid w:val="00AE49EC"/>
    <w:rsid w:val="00AE4BC4"/>
    <w:rsid w:val="00AE4D61"/>
    <w:rsid w:val="00AF2D82"/>
    <w:rsid w:val="00B0136F"/>
    <w:rsid w:val="00B01BB7"/>
    <w:rsid w:val="00B06E0E"/>
    <w:rsid w:val="00B131F9"/>
    <w:rsid w:val="00B213B0"/>
    <w:rsid w:val="00B27FA2"/>
    <w:rsid w:val="00B30362"/>
    <w:rsid w:val="00B37395"/>
    <w:rsid w:val="00B42DD8"/>
    <w:rsid w:val="00B47D5E"/>
    <w:rsid w:val="00B51969"/>
    <w:rsid w:val="00B51F81"/>
    <w:rsid w:val="00B57154"/>
    <w:rsid w:val="00B66955"/>
    <w:rsid w:val="00B73FE1"/>
    <w:rsid w:val="00B818BF"/>
    <w:rsid w:val="00B93251"/>
    <w:rsid w:val="00B94F5C"/>
    <w:rsid w:val="00B95D8B"/>
    <w:rsid w:val="00B961CA"/>
    <w:rsid w:val="00BA0F3E"/>
    <w:rsid w:val="00BB23AF"/>
    <w:rsid w:val="00BC11A0"/>
    <w:rsid w:val="00BC245E"/>
    <w:rsid w:val="00BC4C3F"/>
    <w:rsid w:val="00BC5398"/>
    <w:rsid w:val="00BD00FB"/>
    <w:rsid w:val="00BD6983"/>
    <w:rsid w:val="00BE06B4"/>
    <w:rsid w:val="00BE362E"/>
    <w:rsid w:val="00BF0614"/>
    <w:rsid w:val="00C049A8"/>
    <w:rsid w:val="00C05D62"/>
    <w:rsid w:val="00C070AF"/>
    <w:rsid w:val="00C11060"/>
    <w:rsid w:val="00C173E7"/>
    <w:rsid w:val="00C20AEA"/>
    <w:rsid w:val="00C238EB"/>
    <w:rsid w:val="00C25478"/>
    <w:rsid w:val="00C31BCB"/>
    <w:rsid w:val="00C31FF6"/>
    <w:rsid w:val="00C35541"/>
    <w:rsid w:val="00C42926"/>
    <w:rsid w:val="00C436CE"/>
    <w:rsid w:val="00C451E8"/>
    <w:rsid w:val="00C45D13"/>
    <w:rsid w:val="00C46CCC"/>
    <w:rsid w:val="00C509B0"/>
    <w:rsid w:val="00C50F74"/>
    <w:rsid w:val="00C536E8"/>
    <w:rsid w:val="00C5431E"/>
    <w:rsid w:val="00C6173E"/>
    <w:rsid w:val="00C66DF6"/>
    <w:rsid w:val="00C714E3"/>
    <w:rsid w:val="00C77FEF"/>
    <w:rsid w:val="00C81BBC"/>
    <w:rsid w:val="00CA0EC6"/>
    <w:rsid w:val="00CA24A5"/>
    <w:rsid w:val="00CA265A"/>
    <w:rsid w:val="00CB1756"/>
    <w:rsid w:val="00CC0B10"/>
    <w:rsid w:val="00CD1454"/>
    <w:rsid w:val="00CD262D"/>
    <w:rsid w:val="00CE343A"/>
    <w:rsid w:val="00CE3DB5"/>
    <w:rsid w:val="00CE5622"/>
    <w:rsid w:val="00CE614B"/>
    <w:rsid w:val="00CF1DE0"/>
    <w:rsid w:val="00CF5EFD"/>
    <w:rsid w:val="00CF6B05"/>
    <w:rsid w:val="00CF73D3"/>
    <w:rsid w:val="00D1328E"/>
    <w:rsid w:val="00D15581"/>
    <w:rsid w:val="00D20070"/>
    <w:rsid w:val="00D20A41"/>
    <w:rsid w:val="00D258E9"/>
    <w:rsid w:val="00D2598B"/>
    <w:rsid w:val="00D27943"/>
    <w:rsid w:val="00D27DF7"/>
    <w:rsid w:val="00D27F25"/>
    <w:rsid w:val="00D312D2"/>
    <w:rsid w:val="00D318FD"/>
    <w:rsid w:val="00D36EA4"/>
    <w:rsid w:val="00D37BB2"/>
    <w:rsid w:val="00D478EB"/>
    <w:rsid w:val="00D47F0F"/>
    <w:rsid w:val="00D566B6"/>
    <w:rsid w:val="00D673C8"/>
    <w:rsid w:val="00D70D5B"/>
    <w:rsid w:val="00D73B3A"/>
    <w:rsid w:val="00D77CD3"/>
    <w:rsid w:val="00D96BF6"/>
    <w:rsid w:val="00DA2FFE"/>
    <w:rsid w:val="00DA6DB1"/>
    <w:rsid w:val="00DB1B3C"/>
    <w:rsid w:val="00DB5369"/>
    <w:rsid w:val="00DC2DD5"/>
    <w:rsid w:val="00DC5295"/>
    <w:rsid w:val="00DC77FD"/>
    <w:rsid w:val="00DD15B4"/>
    <w:rsid w:val="00DF0D38"/>
    <w:rsid w:val="00DF1D75"/>
    <w:rsid w:val="00E03228"/>
    <w:rsid w:val="00E04452"/>
    <w:rsid w:val="00E05067"/>
    <w:rsid w:val="00E11371"/>
    <w:rsid w:val="00E13DC7"/>
    <w:rsid w:val="00E22338"/>
    <w:rsid w:val="00E237FF"/>
    <w:rsid w:val="00E2606B"/>
    <w:rsid w:val="00E2678F"/>
    <w:rsid w:val="00E351A4"/>
    <w:rsid w:val="00E35DE5"/>
    <w:rsid w:val="00E37D44"/>
    <w:rsid w:val="00E4098A"/>
    <w:rsid w:val="00E46B32"/>
    <w:rsid w:val="00E60229"/>
    <w:rsid w:val="00E6342F"/>
    <w:rsid w:val="00E71222"/>
    <w:rsid w:val="00E7160F"/>
    <w:rsid w:val="00E71F20"/>
    <w:rsid w:val="00E759BD"/>
    <w:rsid w:val="00E75F9E"/>
    <w:rsid w:val="00E7754D"/>
    <w:rsid w:val="00E77E2A"/>
    <w:rsid w:val="00E81860"/>
    <w:rsid w:val="00E82CE1"/>
    <w:rsid w:val="00EA2433"/>
    <w:rsid w:val="00EA421C"/>
    <w:rsid w:val="00EA648A"/>
    <w:rsid w:val="00EA6AA6"/>
    <w:rsid w:val="00EC2711"/>
    <w:rsid w:val="00EC2CCC"/>
    <w:rsid w:val="00ED4448"/>
    <w:rsid w:val="00EE2297"/>
    <w:rsid w:val="00EE69BE"/>
    <w:rsid w:val="00F052FB"/>
    <w:rsid w:val="00F079DD"/>
    <w:rsid w:val="00F116AC"/>
    <w:rsid w:val="00F12D34"/>
    <w:rsid w:val="00F25799"/>
    <w:rsid w:val="00F27B37"/>
    <w:rsid w:val="00F3066D"/>
    <w:rsid w:val="00F34038"/>
    <w:rsid w:val="00F4249B"/>
    <w:rsid w:val="00F42728"/>
    <w:rsid w:val="00F43541"/>
    <w:rsid w:val="00F54381"/>
    <w:rsid w:val="00F61AFE"/>
    <w:rsid w:val="00F61F63"/>
    <w:rsid w:val="00F67380"/>
    <w:rsid w:val="00F72E81"/>
    <w:rsid w:val="00F74B63"/>
    <w:rsid w:val="00F8041A"/>
    <w:rsid w:val="00F83F2E"/>
    <w:rsid w:val="00F859B3"/>
    <w:rsid w:val="00F9062D"/>
    <w:rsid w:val="00F91AEE"/>
    <w:rsid w:val="00F931DF"/>
    <w:rsid w:val="00F95D7C"/>
    <w:rsid w:val="00F96DF4"/>
    <w:rsid w:val="00FA05B1"/>
    <w:rsid w:val="00FA2B36"/>
    <w:rsid w:val="00FA5BBB"/>
    <w:rsid w:val="00FB0114"/>
    <w:rsid w:val="00FC08BE"/>
    <w:rsid w:val="00FC3410"/>
    <w:rsid w:val="00FD5BA6"/>
    <w:rsid w:val="00FD6B3F"/>
    <w:rsid w:val="00FE0A5A"/>
    <w:rsid w:val="00FE1157"/>
    <w:rsid w:val="00FE20D4"/>
    <w:rsid w:val="00FE2E06"/>
    <w:rsid w:val="00FE415E"/>
    <w:rsid w:val="00FF0997"/>
    <w:rsid w:val="00FF1AD0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4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DF0D3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DF0D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F0D38"/>
    <w:pPr>
      <w:outlineLvl w:val="2"/>
    </w:pPr>
  </w:style>
  <w:style w:type="paragraph" w:styleId="4">
    <w:name w:val="heading 4"/>
    <w:basedOn w:val="3"/>
    <w:next w:val="a"/>
    <w:link w:val="40"/>
    <w:qFormat/>
    <w:rsid w:val="00DF0D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0D3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link w:val="a4"/>
    <w:uiPriority w:val="99"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4">
    <w:name w:val="header"/>
    <w:basedOn w:val="a"/>
    <w:link w:val="a3"/>
    <w:uiPriority w:val="99"/>
    <w:rsid w:val="00DF0D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semiHidden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6">
    <w:name w:val="footer"/>
    <w:basedOn w:val="a"/>
    <w:link w:val="a5"/>
    <w:semiHidden/>
    <w:rsid w:val="00DF0D38"/>
    <w:pPr>
      <w:tabs>
        <w:tab w:val="center" w:pos="4677"/>
        <w:tab w:val="right" w:pos="9355"/>
      </w:tabs>
    </w:pPr>
  </w:style>
  <w:style w:type="paragraph" w:customStyle="1" w:styleId="a7">
    <w:name w:val="Заголовок для информации об изменениях"/>
    <w:basedOn w:val="1"/>
    <w:next w:val="a"/>
    <w:rsid w:val="00DF0D38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8">
    <w:name w:val="Подвал для информации об изменениях"/>
    <w:basedOn w:val="1"/>
    <w:next w:val="a"/>
    <w:rsid w:val="00DF0D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character" w:styleId="a9">
    <w:name w:val="Hyperlink"/>
    <w:rsid w:val="00DF0D38"/>
    <w:rPr>
      <w:color w:val="0000FF"/>
      <w:u w:val="single"/>
    </w:rPr>
  </w:style>
  <w:style w:type="character" w:customStyle="1" w:styleId="aa">
    <w:name w:val="Гипертекстовая ссылка"/>
    <w:rsid w:val="00DF0D38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DF0D38"/>
    <w:rPr>
      <w:b/>
      <w:bCs w:val="0"/>
      <w:color w:val="26282F"/>
      <w:sz w:val="26"/>
    </w:rPr>
  </w:style>
  <w:style w:type="paragraph" w:customStyle="1" w:styleId="ac">
    <w:name w:val="ÐÐ¾Ñ€Ð¼Ð°Ð»ÑŒÐ½Ñ‹Ð¹ (Ñ‚Ð°Ð±Ð»Ð¸Ñ†Ð°)"/>
    <w:basedOn w:val="a"/>
    <w:next w:val="a"/>
    <w:rsid w:val="00DF0D38"/>
    <w:pPr>
      <w:widowControl/>
      <w:spacing w:after="200" w:line="276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D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DF0D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Нормальный (таблица)"/>
    <w:basedOn w:val="a"/>
    <w:next w:val="a"/>
    <w:rsid w:val="00DF0D38"/>
    <w:pPr>
      <w:jc w:val="both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DF0D38"/>
    <w:rPr>
      <w:sz w:val="24"/>
      <w:szCs w:val="24"/>
    </w:rPr>
  </w:style>
  <w:style w:type="paragraph" w:styleId="af0">
    <w:name w:val="Balloon Text"/>
    <w:basedOn w:val="a"/>
    <w:link w:val="af1"/>
    <w:rsid w:val="0067178E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67178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EE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F54381"/>
    <w:pPr>
      <w:spacing w:after="120"/>
    </w:pPr>
    <w:rPr>
      <w:rFonts w:cs="Times New Roman"/>
    </w:rPr>
  </w:style>
  <w:style w:type="character" w:customStyle="1" w:styleId="af4">
    <w:name w:val="Основной текст Знак"/>
    <w:link w:val="af3"/>
    <w:rsid w:val="00F54381"/>
    <w:rPr>
      <w:rFonts w:ascii="Arial" w:hAnsi="Arial" w:cs="Arial"/>
      <w:sz w:val="26"/>
      <w:szCs w:val="26"/>
    </w:rPr>
  </w:style>
  <w:style w:type="paragraph" w:styleId="af5">
    <w:name w:val="Normal (Web)"/>
    <w:basedOn w:val="a"/>
    <w:uiPriority w:val="99"/>
    <w:unhideWhenUsed/>
    <w:rsid w:val="003B67A6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605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7057-F077-4E25-90D0-689E190A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c400</cp:lastModifiedBy>
  <cp:revision>11</cp:revision>
  <cp:lastPrinted>2019-11-12T11:28:00Z</cp:lastPrinted>
  <dcterms:created xsi:type="dcterms:W3CDTF">2020-03-11T08:09:00Z</dcterms:created>
  <dcterms:modified xsi:type="dcterms:W3CDTF">2020-03-17T05:37:00Z</dcterms:modified>
</cp:coreProperties>
</file>