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902F" w14:textId="77777777" w:rsidR="000628EE" w:rsidRPr="00C7698D" w:rsidRDefault="000628EE" w:rsidP="000628EE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C1C0329" w14:textId="77777777" w:rsidR="000628EE" w:rsidRPr="00C7698D" w:rsidRDefault="000628EE" w:rsidP="000628EE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09B21C8E" w14:textId="77777777" w:rsidR="000628EE" w:rsidRPr="00C7698D" w:rsidRDefault="000628EE" w:rsidP="000628EE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10FE335A" w14:textId="77777777" w:rsidR="000628EE" w:rsidRPr="00C7698D" w:rsidRDefault="000628EE" w:rsidP="000628EE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0304CD47" w14:textId="77777777" w:rsidR="000628EE" w:rsidRPr="00C7698D" w:rsidRDefault="000628EE" w:rsidP="000628EE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6A43DE81" w14:textId="77777777" w:rsidR="000628EE" w:rsidRPr="00C7698D" w:rsidRDefault="000628EE" w:rsidP="000628EE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714BD25" w14:textId="21F0A798" w:rsidR="004D67D2" w:rsidRDefault="000628EE" w:rsidP="000628EE">
      <w:pPr>
        <w:suppressAutoHyphens/>
        <w:autoSpaceDE w:val="0"/>
        <w:autoSpaceDN w:val="0"/>
        <w:adjustRightInd w:val="0"/>
      </w:pPr>
      <w:r w:rsidRPr="00C7698D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kern w:val="2"/>
          <w:sz w:val="28"/>
          <w:szCs w:val="28"/>
          <w:lang w:eastAsia="ar-SA"/>
        </w:rPr>
        <w:t>12</w:t>
      </w:r>
      <w:r>
        <w:rPr>
          <w:rFonts w:eastAsia="DejaVu Sans"/>
          <w:kern w:val="2"/>
          <w:sz w:val="28"/>
          <w:szCs w:val="28"/>
          <w:lang w:eastAsia="ar-SA"/>
        </w:rPr>
        <w:t>.04</w:t>
      </w:r>
      <w:r w:rsidRPr="00C7698D">
        <w:rPr>
          <w:rFonts w:eastAsia="DejaVu Sans"/>
          <w:kern w:val="2"/>
          <w:sz w:val="28"/>
          <w:szCs w:val="28"/>
          <w:lang w:eastAsia="ar-SA"/>
        </w:rPr>
        <w:t xml:space="preserve">.2023  года №  </w:t>
      </w:r>
      <w:r>
        <w:rPr>
          <w:rFonts w:eastAsia="DejaVu Sans"/>
          <w:kern w:val="2"/>
          <w:sz w:val="28"/>
          <w:szCs w:val="28"/>
          <w:lang w:eastAsia="ar-SA"/>
        </w:rPr>
        <w:t>3</w:t>
      </w:r>
      <w:r>
        <w:rPr>
          <w:rFonts w:eastAsia="DejaVu Sans"/>
          <w:kern w:val="2"/>
          <w:sz w:val="28"/>
          <w:szCs w:val="28"/>
          <w:lang w:eastAsia="ar-SA"/>
        </w:rPr>
        <w:t>20</w:t>
      </w:r>
    </w:p>
    <w:p w14:paraId="5CE53126" w14:textId="77777777" w:rsidR="004D67D2" w:rsidRDefault="004D67D2" w:rsidP="004D67D2">
      <w:pPr>
        <w:ind w:left="567" w:hanging="14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20689" w14:paraId="0B868D62" w14:textId="77777777" w:rsidTr="00520689">
        <w:tc>
          <w:tcPr>
            <w:tcW w:w="4390" w:type="dxa"/>
          </w:tcPr>
          <w:p w14:paraId="73E74D1F" w14:textId="6DBA5128" w:rsidR="00520689" w:rsidRDefault="00520689" w:rsidP="00520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30.12.2022 года № 1380</w:t>
            </w:r>
          </w:p>
        </w:tc>
      </w:tr>
    </w:tbl>
    <w:p w14:paraId="5E81B4A8" w14:textId="77777777" w:rsidR="004D67D2" w:rsidRPr="000745B6" w:rsidRDefault="004D67D2" w:rsidP="004D67D2">
      <w:pPr>
        <w:rPr>
          <w:sz w:val="28"/>
          <w:szCs w:val="28"/>
        </w:rPr>
      </w:pPr>
    </w:p>
    <w:p w14:paraId="4924CF93" w14:textId="77777777" w:rsidR="00520689" w:rsidRDefault="004D67D2" w:rsidP="004D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FC67E0" w14:textId="3E471CB3" w:rsidR="004D67D2" w:rsidRPr="00E23178" w:rsidRDefault="004D67D2" w:rsidP="004D67D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46982604" w14:textId="77777777" w:rsidR="00520689" w:rsidRDefault="004D67D2" w:rsidP="005206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20689">
        <w:rPr>
          <w:sz w:val="28"/>
          <w:szCs w:val="28"/>
        </w:rPr>
        <w:t xml:space="preserve"> </w:t>
      </w:r>
      <w:r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годы», утвержденную</w:t>
      </w:r>
      <w:r w:rsidR="00520689">
        <w:rPr>
          <w:sz w:val="28"/>
          <w:szCs w:val="28"/>
        </w:rPr>
        <w:t xml:space="preserve"> </w:t>
      </w:r>
      <w:r w:rsidRPr="00C85B5B">
        <w:rPr>
          <w:sz w:val="28"/>
          <w:szCs w:val="28"/>
        </w:rPr>
        <w:t>постановлением администрации Карталинского муниципального района от 30.12.202</w:t>
      </w:r>
      <w:r w:rsidR="003B72D6">
        <w:rPr>
          <w:sz w:val="28"/>
          <w:szCs w:val="28"/>
        </w:rPr>
        <w:t>2</w:t>
      </w:r>
      <w:r w:rsidRPr="00C85B5B">
        <w:rPr>
          <w:sz w:val="28"/>
          <w:szCs w:val="28"/>
        </w:rPr>
        <w:t xml:space="preserve"> года № </w:t>
      </w:r>
      <w:r w:rsidR="003B72D6">
        <w:rPr>
          <w:sz w:val="28"/>
          <w:szCs w:val="28"/>
        </w:rPr>
        <w:t>1380</w:t>
      </w:r>
      <w:r w:rsidRPr="00C85B5B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годы»», (далее именуется – Программа) следующие изменения:</w:t>
      </w:r>
    </w:p>
    <w:p w14:paraId="034B8D57" w14:textId="71E53F4E" w:rsidR="004D67D2" w:rsidRDefault="004D67D2" w:rsidP="0052068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85B5B">
        <w:rPr>
          <w:sz w:val="28"/>
          <w:szCs w:val="28"/>
        </w:rPr>
        <w:t xml:space="preserve">) в паспорте указанной Программы </w:t>
      </w:r>
      <w:r w:rsidR="00520689">
        <w:rPr>
          <w:sz w:val="28"/>
          <w:szCs w:val="28"/>
        </w:rPr>
        <w:t>строку</w:t>
      </w:r>
      <w:r w:rsidRPr="00C85B5B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4D67D2" w:rsidRPr="00520689" w14:paraId="2858A744" w14:textId="77777777" w:rsidTr="0052068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5A0FF" w14:textId="6FA45CE4" w:rsidR="004D67D2" w:rsidRPr="00520689" w:rsidRDefault="004D67D2" w:rsidP="0052068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E4C32" w14:textId="77777777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уточняется исходя из возможностей областн</w:t>
            </w:r>
            <w:r w:rsidR="005B3B23" w:rsidRPr="00520689">
              <w:rPr>
                <w:sz w:val="28"/>
                <w:szCs w:val="28"/>
                <w:lang w:eastAsia="en-US"/>
              </w:rPr>
              <w:t>ого</w:t>
            </w:r>
            <w:r w:rsidRPr="00520689">
              <w:rPr>
                <w:sz w:val="28"/>
                <w:szCs w:val="28"/>
                <w:lang w:eastAsia="en-US"/>
              </w:rPr>
              <w:t xml:space="preserve"> и местн</w:t>
            </w:r>
            <w:r w:rsidR="005B3B23" w:rsidRPr="00520689">
              <w:rPr>
                <w:sz w:val="28"/>
                <w:szCs w:val="28"/>
                <w:lang w:eastAsia="en-US"/>
              </w:rPr>
              <w:t>ого</w:t>
            </w:r>
            <w:r w:rsidRPr="00520689">
              <w:rPr>
                <w:sz w:val="28"/>
                <w:szCs w:val="28"/>
                <w:lang w:eastAsia="en-US"/>
              </w:rPr>
              <w:t xml:space="preserve"> бюджетов.</w:t>
            </w:r>
          </w:p>
          <w:p w14:paraId="0D5DBE22" w14:textId="0B0A85AF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 xml:space="preserve">Общий объем финансирования Программы на </w:t>
            </w:r>
            <w:r w:rsidR="00520689" w:rsidRPr="00520689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520689">
              <w:rPr>
                <w:sz w:val="28"/>
                <w:szCs w:val="28"/>
                <w:lang w:eastAsia="en-US"/>
              </w:rPr>
              <w:t xml:space="preserve">2023-2025 годы составит </w:t>
            </w:r>
            <w:r w:rsidR="004046A3" w:rsidRPr="00520689">
              <w:rPr>
                <w:sz w:val="28"/>
                <w:szCs w:val="28"/>
                <w:lang w:eastAsia="en-US"/>
              </w:rPr>
              <w:t>810024,80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E30C3E" w:rsidRPr="00520689">
              <w:rPr>
                <w:sz w:val="28"/>
                <w:szCs w:val="28"/>
                <w:lang w:eastAsia="en-US"/>
              </w:rPr>
              <w:t>454110,30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4046A3" w:rsidRPr="00520689">
              <w:rPr>
                <w:sz w:val="28"/>
                <w:szCs w:val="28"/>
                <w:lang w:eastAsia="en-US"/>
              </w:rPr>
              <w:t>355914,50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6053D905" w14:textId="77777777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0BB97747" w14:textId="77777777" w:rsidR="004D67D2" w:rsidRPr="00520689" w:rsidRDefault="00E30C3E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>2023</w:t>
            </w:r>
            <w:r w:rsidR="004D67D2" w:rsidRPr="00520689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652185D4" w14:textId="77777777" w:rsidR="004D67D2" w:rsidRPr="00520689" w:rsidRDefault="004D67D2" w:rsidP="00B97EE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E30C3E" w:rsidRPr="00520689">
              <w:rPr>
                <w:sz w:val="28"/>
                <w:szCs w:val="28"/>
                <w:lang w:eastAsia="en-US"/>
              </w:rPr>
              <w:t>151222,30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2180835" w14:textId="77777777" w:rsidR="004D67D2" w:rsidRPr="00520689" w:rsidRDefault="004D67D2" w:rsidP="00B97EE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4046A3" w:rsidRPr="00520689">
              <w:rPr>
                <w:sz w:val="28"/>
                <w:szCs w:val="28"/>
                <w:lang w:eastAsia="en-US"/>
              </w:rPr>
              <w:t>123605,70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EFFAC32" w14:textId="77777777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>202</w:t>
            </w:r>
            <w:r w:rsidR="00E30C3E" w:rsidRPr="00520689">
              <w:rPr>
                <w:sz w:val="28"/>
                <w:szCs w:val="28"/>
                <w:lang w:eastAsia="en-US"/>
              </w:rPr>
              <w:t>4</w:t>
            </w:r>
            <w:r w:rsidRPr="00520689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317DFD4A" w14:textId="77777777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E30C3E" w:rsidRPr="00520689">
              <w:rPr>
                <w:sz w:val="28"/>
                <w:szCs w:val="28"/>
                <w:lang w:eastAsia="en-US"/>
              </w:rPr>
              <w:t>151368,10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496AD4ED" w14:textId="77777777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E30C3E" w:rsidRPr="00520689">
              <w:rPr>
                <w:sz w:val="28"/>
                <w:szCs w:val="28"/>
                <w:lang w:eastAsia="en-US"/>
              </w:rPr>
              <w:t>116154,40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22776828" w14:textId="77777777" w:rsidR="004D67D2" w:rsidRPr="00520689" w:rsidRDefault="004D67D2" w:rsidP="00B97EE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>202</w:t>
            </w:r>
            <w:r w:rsidR="00E30C3E" w:rsidRPr="00520689">
              <w:rPr>
                <w:sz w:val="28"/>
                <w:szCs w:val="28"/>
                <w:lang w:eastAsia="en-US"/>
              </w:rPr>
              <w:t>5</w:t>
            </w:r>
            <w:r w:rsidRPr="00520689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59E39B20" w14:textId="77777777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E30C3E" w:rsidRPr="00520689">
              <w:rPr>
                <w:sz w:val="28"/>
                <w:szCs w:val="28"/>
                <w:lang w:eastAsia="en-US"/>
              </w:rPr>
              <w:t>151519,90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193A61E" w14:textId="743A90C9" w:rsidR="004D67D2" w:rsidRPr="00520689" w:rsidRDefault="004D67D2" w:rsidP="00B97EE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520689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E30C3E" w:rsidRPr="00520689">
              <w:rPr>
                <w:sz w:val="28"/>
                <w:szCs w:val="28"/>
                <w:lang w:eastAsia="en-US"/>
              </w:rPr>
              <w:t>116154,40</w:t>
            </w:r>
            <w:r w:rsidRPr="00520689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520689">
              <w:rPr>
                <w:sz w:val="28"/>
                <w:szCs w:val="28"/>
                <w:lang w:eastAsia="en-US"/>
              </w:rPr>
              <w:t>»</w:t>
            </w:r>
            <w:r w:rsidRPr="00520689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14:paraId="6DA060C4" w14:textId="77777777" w:rsidR="00520689" w:rsidRDefault="004D67D2" w:rsidP="005206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2) </w:t>
      </w:r>
      <w:r w:rsidR="00520689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58505D95" w14:textId="1FF74F0D" w:rsidR="004D67D2" w:rsidRPr="00520689" w:rsidRDefault="004D67D2" w:rsidP="005206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0689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4C498E4A" w14:textId="7F8456E4" w:rsidR="004D67D2" w:rsidRPr="00377B0A" w:rsidRDefault="004D67D2" w:rsidP="00520689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r w:rsidR="00520689">
        <w:rPr>
          <w:sz w:val="28"/>
          <w:szCs w:val="28"/>
        </w:rPr>
        <w:t xml:space="preserve">     </w:t>
      </w:r>
      <w:proofErr w:type="spellStart"/>
      <w:r w:rsidRPr="00163FD7">
        <w:rPr>
          <w:sz w:val="28"/>
          <w:szCs w:val="28"/>
        </w:rPr>
        <w:t>Куличкова</w:t>
      </w:r>
      <w:proofErr w:type="spellEnd"/>
      <w:r w:rsidRPr="00163FD7">
        <w:rPr>
          <w:sz w:val="28"/>
          <w:szCs w:val="28"/>
        </w:rPr>
        <w:t xml:space="preserve"> </w:t>
      </w:r>
      <w:r w:rsidRPr="00377B0A">
        <w:rPr>
          <w:sz w:val="28"/>
          <w:szCs w:val="28"/>
        </w:rPr>
        <w:t>А.И.</w:t>
      </w:r>
    </w:p>
    <w:p w14:paraId="25B81CE4" w14:textId="77777777" w:rsidR="004D67D2" w:rsidRDefault="004D67D2" w:rsidP="004D67D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23391685" w14:textId="77777777" w:rsidR="004D67D2" w:rsidRPr="00607BDB" w:rsidRDefault="004D67D2" w:rsidP="004D67D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6021AEED" w14:textId="77777777" w:rsidR="004D67D2" w:rsidRDefault="004D67D2" w:rsidP="004D67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 </w:t>
      </w:r>
    </w:p>
    <w:p w14:paraId="0740A64C" w14:textId="075C998B" w:rsidR="004D67D2" w:rsidRDefault="004D67D2" w:rsidP="004D67D2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0689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520689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5638702C" w14:textId="77777777" w:rsidR="004D67D2" w:rsidRDefault="004D67D2" w:rsidP="004D67D2"/>
    <w:p w14:paraId="6058805B" w14:textId="067B30FB" w:rsidR="004D67D2" w:rsidRDefault="004D67D2" w:rsidP="000D355F">
      <w:pPr>
        <w:jc w:val="both"/>
      </w:pPr>
    </w:p>
    <w:p w14:paraId="3F12CB99" w14:textId="4F19922F" w:rsidR="00520689" w:rsidRDefault="00520689" w:rsidP="000D355F">
      <w:pPr>
        <w:jc w:val="both"/>
      </w:pPr>
    </w:p>
    <w:p w14:paraId="2309FA9B" w14:textId="50DFC481" w:rsidR="00520689" w:rsidRDefault="00520689" w:rsidP="000D355F">
      <w:pPr>
        <w:jc w:val="both"/>
      </w:pPr>
    </w:p>
    <w:p w14:paraId="33826B8C" w14:textId="2D6495CE" w:rsidR="00520689" w:rsidRDefault="00520689" w:rsidP="000D355F">
      <w:pPr>
        <w:jc w:val="both"/>
      </w:pPr>
    </w:p>
    <w:p w14:paraId="06D3BF4E" w14:textId="045EC10C" w:rsidR="00520689" w:rsidRDefault="00520689" w:rsidP="000D355F">
      <w:pPr>
        <w:jc w:val="both"/>
      </w:pPr>
    </w:p>
    <w:p w14:paraId="42209531" w14:textId="77085C9A" w:rsidR="00520689" w:rsidRDefault="00520689" w:rsidP="000D355F">
      <w:pPr>
        <w:jc w:val="both"/>
      </w:pPr>
    </w:p>
    <w:p w14:paraId="16D57E0D" w14:textId="1751872D" w:rsidR="00520689" w:rsidRDefault="00520689" w:rsidP="000D355F">
      <w:pPr>
        <w:jc w:val="both"/>
      </w:pPr>
    </w:p>
    <w:p w14:paraId="2DBB83A5" w14:textId="0DB6108F" w:rsidR="00520689" w:rsidRDefault="00520689" w:rsidP="000D355F">
      <w:pPr>
        <w:jc w:val="both"/>
      </w:pPr>
    </w:p>
    <w:p w14:paraId="1CA5F998" w14:textId="2665062D" w:rsidR="00520689" w:rsidRDefault="00520689" w:rsidP="000D355F">
      <w:pPr>
        <w:jc w:val="both"/>
      </w:pPr>
    </w:p>
    <w:p w14:paraId="0CAAAA8B" w14:textId="0A5D40D6" w:rsidR="00520689" w:rsidRDefault="00520689" w:rsidP="000D355F">
      <w:pPr>
        <w:jc w:val="both"/>
      </w:pPr>
    </w:p>
    <w:p w14:paraId="368CF6E8" w14:textId="58E8FFB7" w:rsidR="00520689" w:rsidRDefault="00520689" w:rsidP="000D355F">
      <w:pPr>
        <w:jc w:val="both"/>
      </w:pPr>
    </w:p>
    <w:p w14:paraId="7DA6FCB9" w14:textId="0A3A3EF8" w:rsidR="00520689" w:rsidRDefault="00520689" w:rsidP="000D355F">
      <w:pPr>
        <w:jc w:val="both"/>
      </w:pPr>
    </w:p>
    <w:p w14:paraId="778E6A03" w14:textId="2D85DE97" w:rsidR="00520689" w:rsidRDefault="00520689" w:rsidP="000D355F">
      <w:pPr>
        <w:jc w:val="both"/>
      </w:pPr>
    </w:p>
    <w:p w14:paraId="03B9171C" w14:textId="6EB82EE3" w:rsidR="00520689" w:rsidRDefault="00520689" w:rsidP="000D355F">
      <w:pPr>
        <w:jc w:val="both"/>
      </w:pPr>
    </w:p>
    <w:p w14:paraId="2AEBB0A1" w14:textId="2EE3D533" w:rsidR="00520689" w:rsidRDefault="00520689" w:rsidP="000D355F">
      <w:pPr>
        <w:jc w:val="both"/>
      </w:pPr>
    </w:p>
    <w:p w14:paraId="7576CEA8" w14:textId="69E2E7A8" w:rsidR="00520689" w:rsidRDefault="00520689" w:rsidP="000D355F">
      <w:pPr>
        <w:jc w:val="both"/>
      </w:pPr>
    </w:p>
    <w:p w14:paraId="40DE1623" w14:textId="23040B18" w:rsidR="00520689" w:rsidRDefault="00520689" w:rsidP="000D355F">
      <w:pPr>
        <w:jc w:val="both"/>
      </w:pPr>
    </w:p>
    <w:p w14:paraId="6D2A4B0B" w14:textId="0A8DCF19" w:rsidR="00520689" w:rsidRDefault="00520689" w:rsidP="000D355F">
      <w:pPr>
        <w:jc w:val="both"/>
      </w:pPr>
    </w:p>
    <w:p w14:paraId="7D4EAD59" w14:textId="4E5D232C" w:rsidR="00520689" w:rsidRDefault="00520689" w:rsidP="000D355F">
      <w:pPr>
        <w:jc w:val="both"/>
      </w:pPr>
    </w:p>
    <w:p w14:paraId="661B21EE" w14:textId="39F18439" w:rsidR="00520689" w:rsidRDefault="00520689" w:rsidP="000D355F">
      <w:pPr>
        <w:jc w:val="both"/>
      </w:pPr>
    </w:p>
    <w:p w14:paraId="016A539B" w14:textId="67160D11" w:rsidR="00520689" w:rsidRDefault="00520689" w:rsidP="000D355F">
      <w:pPr>
        <w:jc w:val="both"/>
      </w:pPr>
    </w:p>
    <w:p w14:paraId="54002203" w14:textId="2425B46B" w:rsidR="00520689" w:rsidRDefault="00520689" w:rsidP="000D355F">
      <w:pPr>
        <w:jc w:val="both"/>
      </w:pPr>
    </w:p>
    <w:p w14:paraId="558732DA" w14:textId="3EB6C810" w:rsidR="00520689" w:rsidRDefault="00520689" w:rsidP="000D355F">
      <w:pPr>
        <w:jc w:val="both"/>
      </w:pPr>
    </w:p>
    <w:p w14:paraId="0525D2C0" w14:textId="1712C76D" w:rsidR="00520689" w:rsidRDefault="00520689" w:rsidP="000D355F">
      <w:pPr>
        <w:jc w:val="both"/>
      </w:pPr>
    </w:p>
    <w:p w14:paraId="46795280" w14:textId="375ED14A" w:rsidR="00520689" w:rsidRDefault="00520689" w:rsidP="000D355F">
      <w:pPr>
        <w:jc w:val="both"/>
      </w:pPr>
    </w:p>
    <w:p w14:paraId="4B8FE716" w14:textId="6AA123B6" w:rsidR="00520689" w:rsidRDefault="00520689" w:rsidP="000D355F">
      <w:pPr>
        <w:jc w:val="both"/>
      </w:pPr>
    </w:p>
    <w:p w14:paraId="42E3EC76" w14:textId="3CF3418F" w:rsidR="00520689" w:rsidRDefault="00520689" w:rsidP="000D355F">
      <w:pPr>
        <w:jc w:val="both"/>
      </w:pPr>
    </w:p>
    <w:p w14:paraId="5B26EADB" w14:textId="7F0CC093" w:rsidR="00520689" w:rsidRDefault="00520689" w:rsidP="000D355F">
      <w:pPr>
        <w:jc w:val="both"/>
      </w:pPr>
    </w:p>
    <w:p w14:paraId="2744D29F" w14:textId="1650E41F" w:rsidR="00520689" w:rsidRDefault="00520689" w:rsidP="000D355F">
      <w:pPr>
        <w:jc w:val="both"/>
      </w:pPr>
    </w:p>
    <w:p w14:paraId="384C423E" w14:textId="7CDA0DFE" w:rsidR="00520689" w:rsidRDefault="00520689" w:rsidP="000D355F">
      <w:pPr>
        <w:jc w:val="both"/>
      </w:pPr>
    </w:p>
    <w:p w14:paraId="5457CCEC" w14:textId="475D591E" w:rsidR="00520689" w:rsidRDefault="00520689" w:rsidP="000D355F">
      <w:pPr>
        <w:jc w:val="both"/>
      </w:pPr>
    </w:p>
    <w:p w14:paraId="6330B681" w14:textId="37B7B082" w:rsidR="00520689" w:rsidRDefault="00520689" w:rsidP="000D355F">
      <w:pPr>
        <w:jc w:val="both"/>
      </w:pPr>
    </w:p>
    <w:p w14:paraId="1CFB45AB" w14:textId="77777777" w:rsidR="000B1A46" w:rsidRDefault="000B1A46" w:rsidP="000D355F">
      <w:pPr>
        <w:jc w:val="both"/>
      </w:pPr>
    </w:p>
    <w:p w14:paraId="5E82E479" w14:textId="5E83F004" w:rsidR="00520689" w:rsidRDefault="00520689" w:rsidP="000D355F">
      <w:pPr>
        <w:jc w:val="both"/>
      </w:pPr>
    </w:p>
    <w:p w14:paraId="5A18A0F1" w14:textId="77777777" w:rsidR="00520689" w:rsidRPr="000F23DE" w:rsidRDefault="00520689" w:rsidP="00520689">
      <w:pPr>
        <w:jc w:val="both"/>
        <w:rPr>
          <w:rFonts w:eastAsia="Calibri"/>
          <w:sz w:val="28"/>
        </w:rPr>
      </w:pPr>
    </w:p>
    <w:p w14:paraId="7BB3EFFC" w14:textId="77777777" w:rsidR="00520689" w:rsidRDefault="00520689" w:rsidP="000D355F">
      <w:pPr>
        <w:jc w:val="both"/>
        <w:sectPr w:rsidR="00520689" w:rsidSect="0097267B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74699E99" w14:textId="05FA997F" w:rsidR="00520689" w:rsidRPr="00520689" w:rsidRDefault="00520689" w:rsidP="0052068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2068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12F64939" w14:textId="77777777" w:rsidR="00520689" w:rsidRPr="00520689" w:rsidRDefault="00520689" w:rsidP="0052068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20689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14:paraId="0D63CA14" w14:textId="77777777" w:rsidR="00520689" w:rsidRPr="00520689" w:rsidRDefault="00520689" w:rsidP="0052068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20689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14:paraId="484C27D9" w14:textId="62251B01" w:rsidR="00520689" w:rsidRDefault="00520689" w:rsidP="00520689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20689">
        <w:rPr>
          <w:rFonts w:eastAsia="Calibri"/>
          <w:sz w:val="28"/>
          <w:szCs w:val="28"/>
          <w:lang w:eastAsia="en-US"/>
        </w:rPr>
        <w:t>муниципальном районе на 2023-2025 годы»</w:t>
      </w:r>
    </w:p>
    <w:p w14:paraId="7A767AAA" w14:textId="77777777" w:rsidR="00520689" w:rsidRDefault="00520689" w:rsidP="00520689">
      <w:pPr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(в редакции постановления администрации</w:t>
      </w:r>
    </w:p>
    <w:p w14:paraId="2E4CCDFC" w14:textId="77777777" w:rsidR="00520689" w:rsidRDefault="00520689" w:rsidP="00520689">
      <w:pPr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Карталинского муниципального района</w:t>
      </w:r>
    </w:p>
    <w:p w14:paraId="53870AB2" w14:textId="26B2BC42" w:rsidR="00520689" w:rsidRDefault="00520689" w:rsidP="00520689">
      <w:pPr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C169B4">
        <w:rPr>
          <w:sz w:val="28"/>
          <w:szCs w:val="28"/>
          <w:lang w:eastAsia="ar-SA"/>
        </w:rPr>
        <w:t>12.04.</w:t>
      </w:r>
      <w:r>
        <w:rPr>
          <w:sz w:val="28"/>
          <w:szCs w:val="28"/>
          <w:lang w:eastAsia="ar-SA"/>
        </w:rPr>
        <w:t xml:space="preserve">2023 года № </w:t>
      </w:r>
      <w:r w:rsidR="00C169B4">
        <w:rPr>
          <w:sz w:val="28"/>
          <w:szCs w:val="28"/>
          <w:lang w:eastAsia="ar-SA"/>
        </w:rPr>
        <w:t>320</w:t>
      </w:r>
      <w:r>
        <w:rPr>
          <w:sz w:val="28"/>
          <w:szCs w:val="28"/>
          <w:lang w:eastAsia="ar-SA"/>
        </w:rPr>
        <w:t>)</w:t>
      </w:r>
    </w:p>
    <w:p w14:paraId="4489EDD9" w14:textId="47F11CB7" w:rsidR="00520689" w:rsidRDefault="00520689" w:rsidP="00520689">
      <w:pPr>
        <w:jc w:val="center"/>
        <w:rPr>
          <w:rFonts w:eastAsia="Calibri"/>
          <w:sz w:val="28"/>
          <w:szCs w:val="28"/>
          <w:lang w:eastAsia="en-US"/>
        </w:rPr>
      </w:pPr>
    </w:p>
    <w:p w14:paraId="07E766DC" w14:textId="77777777" w:rsidR="00520689" w:rsidRPr="00520689" w:rsidRDefault="00520689" w:rsidP="00520689">
      <w:pPr>
        <w:jc w:val="center"/>
        <w:rPr>
          <w:rFonts w:eastAsia="Calibri"/>
          <w:sz w:val="28"/>
          <w:szCs w:val="28"/>
          <w:lang w:eastAsia="en-US"/>
        </w:rPr>
      </w:pPr>
    </w:p>
    <w:p w14:paraId="2CA18DB8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2B82FA9F" w14:textId="77777777" w:rsidR="00520689" w:rsidRDefault="00520689" w:rsidP="00520689">
      <w:pPr>
        <w:jc w:val="center"/>
        <w:rPr>
          <w:rFonts w:eastAsia="Calibri"/>
          <w:sz w:val="28"/>
          <w:szCs w:val="28"/>
          <w:lang w:eastAsia="en-US"/>
        </w:rPr>
      </w:pPr>
      <w:r w:rsidRPr="00520689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0689">
        <w:rPr>
          <w:rFonts w:eastAsia="Calibri"/>
          <w:sz w:val="28"/>
          <w:szCs w:val="28"/>
          <w:lang w:eastAsia="en-US"/>
        </w:rPr>
        <w:t xml:space="preserve">«Развитие </w:t>
      </w:r>
    </w:p>
    <w:p w14:paraId="797BF703" w14:textId="5AD582E5" w:rsidR="00520689" w:rsidRPr="00520689" w:rsidRDefault="00520689" w:rsidP="00520689">
      <w:pPr>
        <w:jc w:val="center"/>
        <w:rPr>
          <w:rFonts w:eastAsia="Calibri"/>
          <w:sz w:val="28"/>
          <w:szCs w:val="28"/>
          <w:lang w:eastAsia="en-US"/>
        </w:rPr>
      </w:pPr>
      <w:r w:rsidRPr="00520689">
        <w:rPr>
          <w:rFonts w:eastAsia="Calibri"/>
          <w:sz w:val="28"/>
          <w:szCs w:val="28"/>
          <w:lang w:eastAsia="en-US"/>
        </w:rPr>
        <w:t>дошкольного образования в Карталинском муниципальном</w:t>
      </w:r>
    </w:p>
    <w:p w14:paraId="23C036E9" w14:textId="77777777" w:rsidR="00520689" w:rsidRPr="00520689" w:rsidRDefault="00520689" w:rsidP="00520689">
      <w:pPr>
        <w:jc w:val="center"/>
        <w:rPr>
          <w:rFonts w:eastAsia="Calibri"/>
          <w:sz w:val="28"/>
          <w:szCs w:val="28"/>
          <w:lang w:eastAsia="en-US"/>
        </w:rPr>
      </w:pPr>
      <w:r w:rsidRPr="00520689">
        <w:rPr>
          <w:rFonts w:eastAsia="Calibri"/>
          <w:sz w:val="28"/>
          <w:szCs w:val="28"/>
          <w:lang w:eastAsia="en-US"/>
        </w:rPr>
        <w:t>районе на 2023-2025 годы»</w:t>
      </w:r>
    </w:p>
    <w:p w14:paraId="20075633" w14:textId="50EC8E73" w:rsidR="00520689" w:rsidRDefault="00520689" w:rsidP="00520689">
      <w:pPr>
        <w:jc w:val="center"/>
        <w:rPr>
          <w:rFonts w:eastAsia="Calibri"/>
          <w:sz w:val="28"/>
          <w:szCs w:val="28"/>
          <w:lang w:eastAsia="en-US"/>
        </w:rPr>
      </w:pPr>
    </w:p>
    <w:p w14:paraId="1E21B669" w14:textId="77777777" w:rsidR="00520689" w:rsidRPr="00520689" w:rsidRDefault="00520689" w:rsidP="0052068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176"/>
        <w:gridCol w:w="1494"/>
        <w:gridCol w:w="1276"/>
        <w:gridCol w:w="1559"/>
        <w:gridCol w:w="1276"/>
        <w:gridCol w:w="425"/>
        <w:gridCol w:w="1134"/>
        <w:gridCol w:w="1134"/>
        <w:gridCol w:w="425"/>
        <w:gridCol w:w="1134"/>
      </w:tblGrid>
      <w:tr w:rsidR="00520689" w:rsidRPr="00520689" w14:paraId="45E4BE43" w14:textId="77777777" w:rsidTr="00B97EEC">
        <w:trPr>
          <w:trHeight w:val="659"/>
        </w:trPr>
        <w:tc>
          <w:tcPr>
            <w:tcW w:w="425" w:type="dxa"/>
            <w:vMerge w:val="restart"/>
          </w:tcPr>
          <w:p w14:paraId="548295ED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30BE962A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176" w:type="dxa"/>
            <w:vMerge w:val="restart"/>
          </w:tcPr>
          <w:p w14:paraId="1A93A6C5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vMerge w:val="restart"/>
          </w:tcPr>
          <w:p w14:paraId="2D71A16B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14:paraId="7B4A5524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5528" w:type="dxa"/>
            <w:gridSpan w:val="6"/>
          </w:tcPr>
          <w:p w14:paraId="6DB14D06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B97EEC" w:rsidRPr="00520689" w14:paraId="0427B101" w14:textId="77777777" w:rsidTr="00B97EEC">
        <w:tc>
          <w:tcPr>
            <w:tcW w:w="425" w:type="dxa"/>
            <w:vMerge/>
          </w:tcPr>
          <w:p w14:paraId="7363FD82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E015704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747418C7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24E792D0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F80D9A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14:paraId="612EB731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5836C25E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47CB7BBF" w14:textId="0334118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645721EE" w14:textId="45443B91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7DBD959A" w14:textId="48C1B93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425" w:type="dxa"/>
          </w:tcPr>
          <w:p w14:paraId="6D213598" w14:textId="711022E2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134" w:type="dxa"/>
          </w:tcPr>
          <w:p w14:paraId="2E1203C7" w14:textId="77777777" w:rsidR="00520689" w:rsidRPr="00520689" w:rsidRDefault="00520689" w:rsidP="00520689">
            <w:pPr>
              <w:ind w:left="-115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Всего</w:t>
            </w:r>
          </w:p>
        </w:tc>
      </w:tr>
      <w:tr w:rsidR="00520689" w:rsidRPr="00520689" w14:paraId="75EAC307" w14:textId="77777777" w:rsidTr="00A04FCD">
        <w:tc>
          <w:tcPr>
            <w:tcW w:w="16018" w:type="dxa"/>
            <w:gridSpan w:val="12"/>
          </w:tcPr>
          <w:p w14:paraId="01BE205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Раздел </w:t>
            </w:r>
            <w:r w:rsidRPr="00520689">
              <w:rPr>
                <w:rFonts w:eastAsia="Calibri"/>
                <w:lang w:val="en-US" w:eastAsia="en-US"/>
              </w:rPr>
              <w:t>I</w:t>
            </w:r>
            <w:r w:rsidRPr="00520689">
              <w:rPr>
                <w:rFonts w:eastAsia="Calibri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B97EEC" w:rsidRPr="00520689" w14:paraId="22150580" w14:textId="77777777" w:rsidTr="00B97EEC">
        <w:trPr>
          <w:trHeight w:val="286"/>
        </w:trPr>
        <w:tc>
          <w:tcPr>
            <w:tcW w:w="425" w:type="dxa"/>
            <w:vMerge w:val="restart"/>
          </w:tcPr>
          <w:p w14:paraId="4A48CA3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6581CB3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760F7A8C" w14:textId="77777777" w:rsidR="00F42C08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Обеспечение государственных </w:t>
            </w:r>
            <w:proofErr w:type="spellStart"/>
            <w:r w:rsidRPr="00520689">
              <w:rPr>
                <w:rFonts w:eastAsia="Calibri"/>
                <w:lang w:eastAsia="en-US"/>
              </w:rPr>
              <w:t>гаран</w:t>
            </w:r>
            <w:proofErr w:type="spellEnd"/>
          </w:p>
          <w:p w14:paraId="0E2C9208" w14:textId="77777777" w:rsidR="00F42C08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тий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реализации прав на получение общедоступного и бесплатного </w:t>
            </w:r>
            <w:proofErr w:type="spellStart"/>
            <w:r w:rsidRPr="00520689">
              <w:rPr>
                <w:rFonts w:eastAsia="Calibri"/>
                <w:lang w:eastAsia="en-US"/>
              </w:rPr>
              <w:t>дошко</w:t>
            </w:r>
            <w:proofErr w:type="spellEnd"/>
          </w:p>
          <w:p w14:paraId="3F5EAC4A" w14:textId="749EE10C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льного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образования в муниципальных дошкольных образовательных организациях</w:t>
            </w:r>
          </w:p>
        </w:tc>
        <w:tc>
          <w:tcPr>
            <w:tcW w:w="1494" w:type="dxa"/>
            <w:vMerge w:val="restart"/>
          </w:tcPr>
          <w:p w14:paraId="2E04778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7C69B44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49C007C" w14:textId="3735E95F" w:rsidR="00520689" w:rsidRPr="00520689" w:rsidRDefault="00520689" w:rsidP="00B97EEC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7FCB85C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DD9649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7F3C6A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E189C15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140934,70</w:t>
            </w:r>
          </w:p>
        </w:tc>
        <w:tc>
          <w:tcPr>
            <w:tcW w:w="1134" w:type="dxa"/>
          </w:tcPr>
          <w:p w14:paraId="512899EF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DA64A88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F85FBAE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140934,70</w:t>
            </w:r>
          </w:p>
        </w:tc>
      </w:tr>
      <w:tr w:rsidR="00B97EEC" w:rsidRPr="00520689" w14:paraId="0180A734" w14:textId="77777777" w:rsidTr="00B97EEC">
        <w:trPr>
          <w:trHeight w:val="276"/>
        </w:trPr>
        <w:tc>
          <w:tcPr>
            <w:tcW w:w="425" w:type="dxa"/>
            <w:vMerge/>
          </w:tcPr>
          <w:p w14:paraId="1B80B75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405AAF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587DA2D2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66DC363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086706" w14:textId="2A46A0AE" w:rsidR="00520689" w:rsidRPr="00520689" w:rsidRDefault="00520689" w:rsidP="00B97EEC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03652B9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B472F7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4F453E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C447C52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141080,50</w:t>
            </w:r>
          </w:p>
        </w:tc>
        <w:tc>
          <w:tcPr>
            <w:tcW w:w="1134" w:type="dxa"/>
          </w:tcPr>
          <w:p w14:paraId="2A622BBC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3348BE3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1E74CF8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141080,50</w:t>
            </w:r>
          </w:p>
        </w:tc>
      </w:tr>
      <w:tr w:rsidR="00B97EEC" w:rsidRPr="00520689" w14:paraId="56D5C27E" w14:textId="77777777" w:rsidTr="00B97EEC">
        <w:trPr>
          <w:trHeight w:val="417"/>
        </w:trPr>
        <w:tc>
          <w:tcPr>
            <w:tcW w:w="425" w:type="dxa"/>
            <w:vMerge/>
          </w:tcPr>
          <w:p w14:paraId="3F9B38F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0E4B1E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208A8267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7CB970D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12A2C7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79F8949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0694A1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724BF0C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5FEFE2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141232,30</w:t>
            </w:r>
          </w:p>
        </w:tc>
        <w:tc>
          <w:tcPr>
            <w:tcW w:w="1134" w:type="dxa"/>
          </w:tcPr>
          <w:p w14:paraId="09828DF1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08C0C0C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7B71CB9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141232,30</w:t>
            </w:r>
          </w:p>
        </w:tc>
      </w:tr>
      <w:tr w:rsidR="00B97EEC" w:rsidRPr="00520689" w14:paraId="048AD105" w14:textId="77777777" w:rsidTr="00B97EEC">
        <w:tc>
          <w:tcPr>
            <w:tcW w:w="425" w:type="dxa"/>
            <w:vMerge w:val="restart"/>
          </w:tcPr>
          <w:p w14:paraId="61933B1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684E704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2435C02A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1494" w:type="dxa"/>
            <w:vMerge w:val="restart"/>
          </w:tcPr>
          <w:p w14:paraId="3D19CE7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2212A8D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0E2F78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5E3E9FD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38755A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9EE7B6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01090A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9248,40</w:t>
            </w:r>
          </w:p>
        </w:tc>
        <w:tc>
          <w:tcPr>
            <w:tcW w:w="1134" w:type="dxa"/>
          </w:tcPr>
          <w:p w14:paraId="5BC4B0AE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123382,70</w:t>
            </w:r>
          </w:p>
        </w:tc>
        <w:tc>
          <w:tcPr>
            <w:tcW w:w="425" w:type="dxa"/>
          </w:tcPr>
          <w:p w14:paraId="23BADA5B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257920D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132631,10</w:t>
            </w:r>
          </w:p>
        </w:tc>
      </w:tr>
      <w:tr w:rsidR="00B97EEC" w:rsidRPr="00520689" w14:paraId="23393DB5" w14:textId="77777777" w:rsidTr="00B97EEC">
        <w:tc>
          <w:tcPr>
            <w:tcW w:w="425" w:type="dxa"/>
            <w:vMerge/>
          </w:tcPr>
          <w:p w14:paraId="5C816D8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C54B80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0924BD6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6183291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CCC0F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6D1444A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D9ADB6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8DF56A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B0B4D62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9248,40</w:t>
            </w:r>
          </w:p>
        </w:tc>
        <w:tc>
          <w:tcPr>
            <w:tcW w:w="1134" w:type="dxa"/>
          </w:tcPr>
          <w:p w14:paraId="6BA47BD8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115931,40</w:t>
            </w:r>
          </w:p>
        </w:tc>
        <w:tc>
          <w:tcPr>
            <w:tcW w:w="425" w:type="dxa"/>
          </w:tcPr>
          <w:p w14:paraId="2030061B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66FE5E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125179,80</w:t>
            </w:r>
          </w:p>
        </w:tc>
      </w:tr>
      <w:tr w:rsidR="00B97EEC" w:rsidRPr="00520689" w14:paraId="7EF8EF4C" w14:textId="77777777" w:rsidTr="00B97EEC">
        <w:tc>
          <w:tcPr>
            <w:tcW w:w="425" w:type="dxa"/>
            <w:vMerge/>
          </w:tcPr>
          <w:p w14:paraId="66010F6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1B913F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4410A3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0E3174A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6DDB3AC" w14:textId="5EEAFC5E" w:rsidR="00520689" w:rsidRPr="00520689" w:rsidRDefault="00520689" w:rsidP="00F42C08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1242C18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607FF9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1BE3F9C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F1FF31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9248,40</w:t>
            </w:r>
          </w:p>
        </w:tc>
        <w:tc>
          <w:tcPr>
            <w:tcW w:w="1134" w:type="dxa"/>
          </w:tcPr>
          <w:p w14:paraId="45D7C19C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115931,40</w:t>
            </w:r>
          </w:p>
        </w:tc>
        <w:tc>
          <w:tcPr>
            <w:tcW w:w="425" w:type="dxa"/>
          </w:tcPr>
          <w:p w14:paraId="012B4A1A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C68568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125179,80</w:t>
            </w:r>
          </w:p>
        </w:tc>
      </w:tr>
      <w:tr w:rsidR="00B97EEC" w:rsidRPr="00520689" w14:paraId="143440D5" w14:textId="77777777" w:rsidTr="00B97EEC">
        <w:tc>
          <w:tcPr>
            <w:tcW w:w="425" w:type="dxa"/>
            <w:vMerge w:val="restart"/>
          </w:tcPr>
          <w:p w14:paraId="2F01406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7EE3D252" w14:textId="77777777" w:rsidR="00F42C08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</w:t>
            </w:r>
          </w:p>
          <w:p w14:paraId="5E108AC1" w14:textId="77E09C94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 xml:space="preserve"> образования КМР</w:t>
            </w:r>
          </w:p>
        </w:tc>
        <w:tc>
          <w:tcPr>
            <w:tcW w:w="4176" w:type="dxa"/>
            <w:vMerge w:val="restart"/>
          </w:tcPr>
          <w:p w14:paraId="36A377B1" w14:textId="77777777" w:rsidR="00F42C08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 xml:space="preserve">Создание дополнительных мест для </w:t>
            </w:r>
          </w:p>
          <w:p w14:paraId="3BA7F810" w14:textId="05089E09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>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494" w:type="dxa"/>
            <w:vMerge w:val="restart"/>
          </w:tcPr>
          <w:p w14:paraId="35E4518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>Да- 1</w:t>
            </w:r>
          </w:p>
          <w:p w14:paraId="1317BDF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276" w:type="dxa"/>
          </w:tcPr>
          <w:p w14:paraId="10DEBEF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>2023г.</w:t>
            </w:r>
          </w:p>
        </w:tc>
        <w:tc>
          <w:tcPr>
            <w:tcW w:w="1559" w:type="dxa"/>
          </w:tcPr>
          <w:p w14:paraId="4C50B93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FDF12C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BE0504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774BAE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432836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0E8310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ADCA3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3D7EB217" w14:textId="77777777" w:rsidTr="00B97EEC">
        <w:tc>
          <w:tcPr>
            <w:tcW w:w="425" w:type="dxa"/>
            <w:vMerge/>
          </w:tcPr>
          <w:p w14:paraId="33A7E77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B67DA5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6A30C73F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6C58B53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2C1BE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1138282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268CD2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9928C4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61D8F5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0FB70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0ED152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25261C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3D9804E5" w14:textId="77777777" w:rsidTr="00B97EEC">
        <w:tc>
          <w:tcPr>
            <w:tcW w:w="425" w:type="dxa"/>
            <w:vMerge/>
          </w:tcPr>
          <w:p w14:paraId="4082F42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ADE115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44B9916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533CA54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9C744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  <w:p w14:paraId="05265E9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C080F5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C423F5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2484132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9DF2A8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70B20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B6A769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E54FDC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083EE3C2" w14:textId="77777777" w:rsidTr="00B97EEC">
        <w:tc>
          <w:tcPr>
            <w:tcW w:w="425" w:type="dxa"/>
            <w:vMerge w:val="restart"/>
          </w:tcPr>
          <w:p w14:paraId="0C00A3F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0F9F7F0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1D5AD15B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Создание в расположенных на </w:t>
            </w:r>
            <w:proofErr w:type="spellStart"/>
            <w:r w:rsidRPr="00520689">
              <w:rPr>
                <w:rFonts w:eastAsia="Calibri"/>
                <w:lang w:eastAsia="en-US"/>
              </w:rPr>
              <w:t>терри</w:t>
            </w:r>
            <w:proofErr w:type="spellEnd"/>
          </w:p>
          <w:p w14:paraId="776FC3FC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тории Челябинской области </w:t>
            </w:r>
            <w:proofErr w:type="spellStart"/>
            <w:r w:rsidRPr="00520689">
              <w:rPr>
                <w:rFonts w:eastAsia="Calibri"/>
                <w:lang w:eastAsia="en-US"/>
              </w:rPr>
              <w:t>муници</w:t>
            </w:r>
            <w:proofErr w:type="spellEnd"/>
          </w:p>
          <w:p w14:paraId="681BB448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пальных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образовательных </w:t>
            </w:r>
            <w:proofErr w:type="spellStart"/>
            <w:r w:rsidRPr="00520689">
              <w:rPr>
                <w:rFonts w:eastAsia="Calibri"/>
                <w:lang w:eastAsia="en-US"/>
              </w:rPr>
              <w:t>организаци</w:t>
            </w:r>
            <w:proofErr w:type="spellEnd"/>
          </w:p>
          <w:p w14:paraId="59A67517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ях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, реализующих образовательную программу дошкольного образования, условий для получения детьми </w:t>
            </w:r>
            <w:proofErr w:type="spellStart"/>
            <w:r w:rsidRPr="00520689">
              <w:rPr>
                <w:rFonts w:eastAsia="Calibri"/>
                <w:lang w:eastAsia="en-US"/>
              </w:rPr>
              <w:t>дошко</w:t>
            </w:r>
            <w:proofErr w:type="spellEnd"/>
          </w:p>
          <w:p w14:paraId="439DCE86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льного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возраста с ограниченными возможностями здоровья качественно</w:t>
            </w:r>
          </w:p>
          <w:p w14:paraId="74D99EF0" w14:textId="0F3A1E01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го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образования и коррекции развития</w:t>
            </w:r>
          </w:p>
        </w:tc>
        <w:tc>
          <w:tcPr>
            <w:tcW w:w="1494" w:type="dxa"/>
            <w:vMerge w:val="restart"/>
          </w:tcPr>
          <w:p w14:paraId="5BB3442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0749E2B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79A75DA" w14:textId="38339286" w:rsidR="00520689" w:rsidRPr="00520689" w:rsidRDefault="00520689" w:rsidP="00F42C08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1BA7F8C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5FF8FD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83DB84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D3EDE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59F2B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0C1E4E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7713C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64BDCA5D" w14:textId="77777777" w:rsidTr="00B97EEC">
        <w:tc>
          <w:tcPr>
            <w:tcW w:w="425" w:type="dxa"/>
            <w:vMerge/>
          </w:tcPr>
          <w:p w14:paraId="6FB445D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1E93EE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1C1FC585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09E9347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D8F58B" w14:textId="5B9BD6F6" w:rsidR="00520689" w:rsidRPr="00520689" w:rsidRDefault="00520689" w:rsidP="00F42C08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1550CEE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81D717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C96D95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1DBDA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013C5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C74571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3E729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21BE528C" w14:textId="77777777" w:rsidTr="00B97EEC">
        <w:tc>
          <w:tcPr>
            <w:tcW w:w="425" w:type="dxa"/>
            <w:vMerge/>
          </w:tcPr>
          <w:p w14:paraId="600939A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CF4F29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C0C470E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3E0EABA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DB9E5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  <w:p w14:paraId="2B55B7A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272A7C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39A722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671A103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EDFEB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51139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76A27C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85E56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34509583" w14:textId="77777777" w:rsidTr="00B97EEC">
        <w:trPr>
          <w:trHeight w:val="321"/>
        </w:trPr>
        <w:tc>
          <w:tcPr>
            <w:tcW w:w="425" w:type="dxa"/>
            <w:vMerge w:val="restart"/>
          </w:tcPr>
          <w:p w14:paraId="1D718C4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</w:tcPr>
          <w:p w14:paraId="281EEA8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45178D50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494" w:type="dxa"/>
            <w:vMerge w:val="restart"/>
          </w:tcPr>
          <w:p w14:paraId="33951B3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7A41EF0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E7D09B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2DEB51B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7AB440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405CC8B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28D9D2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D1C3B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34F382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12ADC4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59704956" w14:textId="77777777" w:rsidTr="00B97EEC">
        <w:trPr>
          <w:trHeight w:val="201"/>
        </w:trPr>
        <w:tc>
          <w:tcPr>
            <w:tcW w:w="425" w:type="dxa"/>
            <w:vMerge/>
          </w:tcPr>
          <w:p w14:paraId="1284A2A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5608EE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6456EA2A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75623A9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6E1A2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1EED403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EC5BB8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2B8D8D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863173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7F009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F463F4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F656E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15924186" w14:textId="77777777" w:rsidTr="00B97EEC">
        <w:tc>
          <w:tcPr>
            <w:tcW w:w="425" w:type="dxa"/>
            <w:vMerge/>
          </w:tcPr>
          <w:p w14:paraId="43BA404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B40F46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65ED02FC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5098692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F0248B1" w14:textId="1808D36F" w:rsidR="00520689" w:rsidRPr="00520689" w:rsidRDefault="00520689" w:rsidP="0084302F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25AB889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40A3F4F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6CF9F8C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CC9E1F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EE2AA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6E625E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49BAD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35BB33A2" w14:textId="77777777" w:rsidTr="00B97EEC">
        <w:tc>
          <w:tcPr>
            <w:tcW w:w="425" w:type="dxa"/>
            <w:vMerge w:val="restart"/>
          </w:tcPr>
          <w:p w14:paraId="26E85C9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</w:tcPr>
          <w:p w14:paraId="3B35CFF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38B5ACB6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Предоставление субсидий на иные </w:t>
            </w:r>
            <w:proofErr w:type="spellStart"/>
            <w:r w:rsidRPr="00520689">
              <w:rPr>
                <w:rFonts w:eastAsia="Calibri"/>
                <w:lang w:eastAsia="en-US"/>
              </w:rPr>
              <w:t>це</w:t>
            </w:r>
            <w:proofErr w:type="spellEnd"/>
          </w:p>
          <w:p w14:paraId="556AD63E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ли муниципальным бюджетным (авто</w:t>
            </w:r>
          </w:p>
          <w:p w14:paraId="5BEC402B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номным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) учреждениям на проведение капитального ремонта зданий и </w:t>
            </w:r>
            <w:proofErr w:type="spellStart"/>
            <w:r w:rsidRPr="00520689">
              <w:rPr>
                <w:rFonts w:eastAsia="Calibri"/>
                <w:lang w:eastAsia="en-US"/>
              </w:rPr>
              <w:t>соору</w:t>
            </w:r>
            <w:proofErr w:type="spellEnd"/>
          </w:p>
          <w:p w14:paraId="6CFDC547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жений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муниципальных </w:t>
            </w:r>
            <w:proofErr w:type="spellStart"/>
            <w:r w:rsidRPr="00520689">
              <w:rPr>
                <w:rFonts w:eastAsia="Calibri"/>
                <w:lang w:eastAsia="en-US"/>
              </w:rPr>
              <w:t>образова</w:t>
            </w:r>
            <w:proofErr w:type="spellEnd"/>
          </w:p>
          <w:p w14:paraId="1A7759BF" w14:textId="5EBBFDA0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тельных организаций </w:t>
            </w:r>
          </w:p>
        </w:tc>
        <w:tc>
          <w:tcPr>
            <w:tcW w:w="1494" w:type="dxa"/>
            <w:vMerge w:val="restart"/>
          </w:tcPr>
          <w:p w14:paraId="6FBABE4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6A22144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942B76A" w14:textId="25A3FA41" w:rsidR="00520689" w:rsidRPr="00520689" w:rsidRDefault="00520689" w:rsidP="0084302F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3F833A5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8621DD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71F426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42607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7AF41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DF402A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16C61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562F6C18" w14:textId="77777777" w:rsidTr="00B97EEC">
        <w:tc>
          <w:tcPr>
            <w:tcW w:w="425" w:type="dxa"/>
            <w:vMerge/>
          </w:tcPr>
          <w:p w14:paraId="69B8934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8F8262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12DC619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2B9892E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C040E84" w14:textId="1EC45A8B" w:rsidR="00520689" w:rsidRPr="00520689" w:rsidRDefault="00520689" w:rsidP="0084302F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72ADD2D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117E69B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9AB0CD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1963A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10268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DA2D97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7C9A1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53F1DDA6" w14:textId="77777777" w:rsidTr="00B97EEC">
        <w:tc>
          <w:tcPr>
            <w:tcW w:w="425" w:type="dxa"/>
            <w:vMerge/>
          </w:tcPr>
          <w:p w14:paraId="7452C07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5AE76B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10D0A1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5C491CB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DFD58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  <w:p w14:paraId="550F5A3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90580A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325136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706651F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063AB8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B82D7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6B401E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B990B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05A91965" w14:textId="77777777" w:rsidTr="00B97EEC">
        <w:tc>
          <w:tcPr>
            <w:tcW w:w="425" w:type="dxa"/>
            <w:vMerge w:val="restart"/>
          </w:tcPr>
          <w:p w14:paraId="00D11E6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</w:tcPr>
          <w:p w14:paraId="7188C50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5D612FBF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Оснащение современным </w:t>
            </w:r>
            <w:proofErr w:type="spellStart"/>
            <w:r w:rsidRPr="00520689">
              <w:rPr>
                <w:rFonts w:eastAsia="Calibri"/>
                <w:lang w:eastAsia="en-US"/>
              </w:rPr>
              <w:t>оборудова</w:t>
            </w:r>
            <w:proofErr w:type="spellEnd"/>
          </w:p>
          <w:p w14:paraId="42E6C133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нием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образовательных организаций, реализующих образовательные </w:t>
            </w:r>
            <w:proofErr w:type="spellStart"/>
            <w:r w:rsidRPr="00520689">
              <w:rPr>
                <w:rFonts w:eastAsia="Calibri"/>
                <w:lang w:eastAsia="en-US"/>
              </w:rPr>
              <w:t>прог</w:t>
            </w:r>
            <w:proofErr w:type="spellEnd"/>
          </w:p>
          <w:p w14:paraId="26FBE621" w14:textId="74718ACD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раммы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дошкольного образования, для получения детьми качественного образования</w:t>
            </w:r>
          </w:p>
        </w:tc>
        <w:tc>
          <w:tcPr>
            <w:tcW w:w="1494" w:type="dxa"/>
            <w:vMerge w:val="restart"/>
          </w:tcPr>
          <w:p w14:paraId="28B848B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40CB892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B5A494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31B92E8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83A20A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903379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B78EAB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697,70</w:t>
            </w:r>
          </w:p>
        </w:tc>
        <w:tc>
          <w:tcPr>
            <w:tcW w:w="1134" w:type="dxa"/>
          </w:tcPr>
          <w:p w14:paraId="18D1F55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49BD78D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4D1F4C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765,70</w:t>
            </w:r>
          </w:p>
        </w:tc>
      </w:tr>
      <w:tr w:rsidR="00B97EEC" w:rsidRPr="00520689" w14:paraId="7D873C0C" w14:textId="77777777" w:rsidTr="00B97EEC">
        <w:tc>
          <w:tcPr>
            <w:tcW w:w="425" w:type="dxa"/>
            <w:vMerge/>
          </w:tcPr>
          <w:p w14:paraId="433FDEA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44D97E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2FC8DCE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47CF199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F151B2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17C09A7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2F195B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909CEA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849741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697,70</w:t>
            </w:r>
          </w:p>
        </w:tc>
        <w:tc>
          <w:tcPr>
            <w:tcW w:w="1134" w:type="dxa"/>
          </w:tcPr>
          <w:p w14:paraId="24F89D7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70BE57D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3BC87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765,70</w:t>
            </w:r>
          </w:p>
        </w:tc>
      </w:tr>
      <w:tr w:rsidR="00B97EEC" w:rsidRPr="00520689" w14:paraId="75C35090" w14:textId="77777777" w:rsidTr="00B97EEC">
        <w:tc>
          <w:tcPr>
            <w:tcW w:w="425" w:type="dxa"/>
            <w:vMerge/>
          </w:tcPr>
          <w:p w14:paraId="481793F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B95460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8AC2A5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3FE16DD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63F1B2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7E01AFC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1C0AAB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77616D5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FAD8EE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697,70</w:t>
            </w:r>
          </w:p>
        </w:tc>
        <w:tc>
          <w:tcPr>
            <w:tcW w:w="1134" w:type="dxa"/>
          </w:tcPr>
          <w:p w14:paraId="7050398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425" w:type="dxa"/>
          </w:tcPr>
          <w:p w14:paraId="50BB51B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3A044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765,70</w:t>
            </w:r>
          </w:p>
        </w:tc>
      </w:tr>
      <w:tr w:rsidR="00B97EEC" w:rsidRPr="00520689" w14:paraId="6ADCDA0B" w14:textId="77777777" w:rsidTr="00B97EEC">
        <w:tc>
          <w:tcPr>
            <w:tcW w:w="425" w:type="dxa"/>
            <w:vMerge w:val="restart"/>
          </w:tcPr>
          <w:p w14:paraId="60F6A1A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0A4F29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 w:val="restart"/>
          </w:tcPr>
          <w:p w14:paraId="02FC548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494" w:type="dxa"/>
          </w:tcPr>
          <w:p w14:paraId="2544145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FCE12A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FAE332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8EC8E7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662279B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3A55A4B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150880,80</w:t>
            </w:r>
          </w:p>
        </w:tc>
        <w:tc>
          <w:tcPr>
            <w:tcW w:w="1134" w:type="dxa"/>
          </w:tcPr>
          <w:p w14:paraId="0985DB25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123450,70</w:t>
            </w:r>
          </w:p>
        </w:tc>
        <w:tc>
          <w:tcPr>
            <w:tcW w:w="425" w:type="dxa"/>
          </w:tcPr>
          <w:p w14:paraId="6F34E37E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085CCC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274331,50</w:t>
            </w:r>
          </w:p>
        </w:tc>
      </w:tr>
      <w:tr w:rsidR="00B97EEC" w:rsidRPr="00520689" w14:paraId="5B2B9155" w14:textId="77777777" w:rsidTr="00B97EEC">
        <w:tc>
          <w:tcPr>
            <w:tcW w:w="425" w:type="dxa"/>
            <w:vMerge/>
          </w:tcPr>
          <w:p w14:paraId="35A5D35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5A916C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2DAD0C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0F87C33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65846C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39F420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FB550F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9F13EE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06C58F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151026,60</w:t>
            </w:r>
          </w:p>
        </w:tc>
        <w:tc>
          <w:tcPr>
            <w:tcW w:w="1134" w:type="dxa"/>
          </w:tcPr>
          <w:p w14:paraId="39D5EE25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115999,40</w:t>
            </w:r>
          </w:p>
        </w:tc>
        <w:tc>
          <w:tcPr>
            <w:tcW w:w="425" w:type="dxa"/>
          </w:tcPr>
          <w:p w14:paraId="5F1DCA32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E2C851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267026,00</w:t>
            </w:r>
          </w:p>
        </w:tc>
      </w:tr>
      <w:tr w:rsidR="00B97EEC" w:rsidRPr="00520689" w14:paraId="00217833" w14:textId="77777777" w:rsidTr="00B97EEC">
        <w:tc>
          <w:tcPr>
            <w:tcW w:w="425" w:type="dxa"/>
            <w:vMerge/>
          </w:tcPr>
          <w:p w14:paraId="317355C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AE7C5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0E53FF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65D4CF0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0185FD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221C2C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3B0A7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780C4DF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B17F06C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151178,40</w:t>
            </w:r>
          </w:p>
        </w:tc>
        <w:tc>
          <w:tcPr>
            <w:tcW w:w="1134" w:type="dxa"/>
          </w:tcPr>
          <w:p w14:paraId="306F2418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115999,40</w:t>
            </w:r>
          </w:p>
        </w:tc>
        <w:tc>
          <w:tcPr>
            <w:tcW w:w="425" w:type="dxa"/>
          </w:tcPr>
          <w:p w14:paraId="32C883C9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749268" w14:textId="77777777" w:rsidR="00520689" w:rsidRPr="00520689" w:rsidRDefault="00520689" w:rsidP="00B97EEC">
            <w:pPr>
              <w:ind w:left="-112" w:right="-105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267177,80</w:t>
            </w:r>
          </w:p>
        </w:tc>
      </w:tr>
      <w:tr w:rsidR="00520689" w:rsidRPr="00520689" w14:paraId="504E91CB" w14:textId="77777777" w:rsidTr="00A04FCD">
        <w:tc>
          <w:tcPr>
            <w:tcW w:w="16018" w:type="dxa"/>
            <w:gridSpan w:val="12"/>
          </w:tcPr>
          <w:p w14:paraId="1F0CFCE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Раздел </w:t>
            </w:r>
            <w:r w:rsidRPr="00520689">
              <w:rPr>
                <w:rFonts w:eastAsia="Calibri"/>
                <w:lang w:val="en-US" w:eastAsia="en-US"/>
              </w:rPr>
              <w:t>II</w:t>
            </w:r>
            <w:r w:rsidRPr="00520689">
              <w:rPr>
                <w:rFonts w:eastAsia="Calibri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B97EEC" w:rsidRPr="00520689" w14:paraId="737A0293" w14:textId="77777777" w:rsidTr="00B97EEC">
        <w:tc>
          <w:tcPr>
            <w:tcW w:w="425" w:type="dxa"/>
            <w:vMerge w:val="restart"/>
          </w:tcPr>
          <w:p w14:paraId="713BEE3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5F1934C0" w14:textId="77777777" w:rsidR="0084302F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Управление </w:t>
            </w:r>
          </w:p>
          <w:p w14:paraId="3A96B7AE" w14:textId="77777777" w:rsidR="0084302F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образования</w:t>
            </w:r>
          </w:p>
          <w:p w14:paraId="232F7DAB" w14:textId="65098DED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 xml:space="preserve"> КМР</w:t>
            </w:r>
          </w:p>
        </w:tc>
        <w:tc>
          <w:tcPr>
            <w:tcW w:w="4176" w:type="dxa"/>
            <w:vMerge w:val="restart"/>
          </w:tcPr>
          <w:p w14:paraId="2AA0CE7E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 xml:space="preserve">Обеспечение соответствия всех </w:t>
            </w:r>
            <w:proofErr w:type="spellStart"/>
            <w:r w:rsidRPr="00520689">
              <w:rPr>
                <w:rFonts w:eastAsia="Calibri"/>
                <w:lang w:eastAsia="en-US"/>
              </w:rPr>
              <w:t>дейст</w:t>
            </w:r>
            <w:proofErr w:type="spellEnd"/>
          </w:p>
          <w:p w14:paraId="5C78D436" w14:textId="77777777" w:rsidR="0084302F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вующих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муниципальных </w:t>
            </w:r>
            <w:proofErr w:type="spellStart"/>
            <w:r w:rsidRPr="00520689">
              <w:rPr>
                <w:rFonts w:eastAsia="Calibri"/>
                <w:lang w:eastAsia="en-US"/>
              </w:rPr>
              <w:t>образовате</w:t>
            </w:r>
            <w:proofErr w:type="spellEnd"/>
          </w:p>
          <w:p w14:paraId="08BD7F1A" w14:textId="77777777" w:rsidR="000A6A46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lastRenderedPageBreak/>
              <w:t>льных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организаций лицензионным требованиям и </w:t>
            </w:r>
            <w:proofErr w:type="spellStart"/>
            <w:r w:rsidRPr="00520689">
              <w:rPr>
                <w:rFonts w:eastAsia="Calibri"/>
                <w:lang w:eastAsia="en-US"/>
              </w:rPr>
              <w:t>санитарно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</w:t>
            </w:r>
            <w:r w:rsidR="000A6A46">
              <w:rPr>
                <w:rFonts w:eastAsia="Calibri"/>
                <w:lang w:eastAsia="en-US"/>
              </w:rPr>
              <w:t>–</w:t>
            </w:r>
            <w:r w:rsidRPr="005206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20689">
              <w:rPr>
                <w:rFonts w:eastAsia="Calibri"/>
                <w:lang w:eastAsia="en-US"/>
              </w:rPr>
              <w:t>эпидемио</w:t>
            </w:r>
            <w:proofErr w:type="spellEnd"/>
          </w:p>
          <w:p w14:paraId="37F22EED" w14:textId="77777777" w:rsidR="000A6A46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логическим правилам и нормативам СанПиН 2.4.1.3049-13 "</w:t>
            </w:r>
            <w:proofErr w:type="spellStart"/>
            <w:r w:rsidRPr="00520689">
              <w:rPr>
                <w:rFonts w:eastAsia="Calibri"/>
                <w:lang w:eastAsia="en-US"/>
              </w:rPr>
              <w:t>Санитарно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- эпидемиологические требования к уст</w:t>
            </w:r>
          </w:p>
          <w:p w14:paraId="3ED800A7" w14:textId="77777777" w:rsidR="000A6A46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ройству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, содержанию и организации режима работы дошкольных </w:t>
            </w:r>
            <w:proofErr w:type="spellStart"/>
            <w:r w:rsidRPr="00520689">
              <w:rPr>
                <w:rFonts w:eastAsia="Calibri"/>
                <w:lang w:eastAsia="en-US"/>
              </w:rPr>
              <w:t>образова</w:t>
            </w:r>
            <w:proofErr w:type="spellEnd"/>
          </w:p>
          <w:p w14:paraId="77AA32E3" w14:textId="77777777" w:rsidR="000A6A46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тельных организаций", утвержденным постановлением Главного государстве</w:t>
            </w:r>
          </w:p>
          <w:p w14:paraId="6FF4C4FC" w14:textId="576F3602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нного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санитарного врача Российской Федерации от 15.05.2013г. № 26 "Об утверждении СанПиН 2.4.1.3049-13 "</w:t>
            </w:r>
            <w:proofErr w:type="spellStart"/>
            <w:r w:rsidRPr="00520689">
              <w:rPr>
                <w:rFonts w:eastAsia="Calibri"/>
                <w:lang w:eastAsia="en-US"/>
              </w:rPr>
              <w:t>Санитарно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494" w:type="dxa"/>
            <w:vMerge w:val="restart"/>
          </w:tcPr>
          <w:p w14:paraId="1C35FCC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>Да- 1</w:t>
            </w:r>
          </w:p>
          <w:p w14:paraId="5E2EE9E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0D186230" w14:textId="43116E58" w:rsidR="00520689" w:rsidRPr="00520689" w:rsidRDefault="00520689" w:rsidP="0084302F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7B7B7C5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F5B68D1" w14:textId="6A1E96E5" w:rsidR="00520689" w:rsidRPr="00520689" w:rsidRDefault="00520689" w:rsidP="0084302F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20D107D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E26E0D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8C0C6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BC531D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715340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25B34366" w14:textId="77777777" w:rsidTr="00B97EEC">
        <w:tc>
          <w:tcPr>
            <w:tcW w:w="425" w:type="dxa"/>
            <w:vMerge/>
          </w:tcPr>
          <w:p w14:paraId="2AC1C24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64707D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E03B797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7FA6ED7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5115A3" w14:textId="328FBCE3" w:rsidR="00520689" w:rsidRPr="00520689" w:rsidRDefault="00520689" w:rsidP="0084302F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72B7F57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323A205F" w14:textId="4F4E274E" w:rsidR="00520689" w:rsidRPr="00520689" w:rsidRDefault="00520689" w:rsidP="0084302F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AF8A80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053651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592A8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9C0248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B451E9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357FA662" w14:textId="77777777" w:rsidTr="00B97EEC">
        <w:tc>
          <w:tcPr>
            <w:tcW w:w="425" w:type="dxa"/>
            <w:vMerge/>
          </w:tcPr>
          <w:p w14:paraId="692D70E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F51276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760AFCC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1344ECB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63B016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  <w:p w14:paraId="30B09D3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  <w:p w14:paraId="028CED1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36FC96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28EEDB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  <w:p w14:paraId="60420F7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6157685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149FEC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C1300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45D4F7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ABD916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22D4C98F" w14:textId="77777777" w:rsidTr="00B97EEC">
        <w:tc>
          <w:tcPr>
            <w:tcW w:w="425" w:type="dxa"/>
            <w:vMerge w:val="restart"/>
          </w:tcPr>
          <w:p w14:paraId="7D1EDD8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2424B14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7D9EF7BD" w14:textId="56931162" w:rsidR="000A6A46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Внедрение ФГОС ДО в </w:t>
            </w:r>
            <w:proofErr w:type="spellStart"/>
            <w:r w:rsidRPr="00520689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14:paraId="2EB0A2D1" w14:textId="143CDAB4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proofErr w:type="spellStart"/>
            <w:r w:rsidRPr="00520689">
              <w:rPr>
                <w:rFonts w:eastAsia="Calibri"/>
                <w:lang w:eastAsia="en-US"/>
              </w:rPr>
              <w:t>ные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4" w:type="dxa"/>
            <w:vMerge w:val="restart"/>
          </w:tcPr>
          <w:p w14:paraId="4962F91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74FB37B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6495E03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64C8862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BCFB25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69FA104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94EFE5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80DA5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8457AC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C82D93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233DE8CD" w14:textId="77777777" w:rsidTr="00B97EEC">
        <w:tc>
          <w:tcPr>
            <w:tcW w:w="425" w:type="dxa"/>
            <w:vMerge/>
          </w:tcPr>
          <w:p w14:paraId="584548F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50D19A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129DE10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4DCF915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F081D8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6561E39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764007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52740BA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8EF3DA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D1D673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C0E901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5BB732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34E5EB73" w14:textId="77777777" w:rsidTr="00B97EEC">
        <w:tc>
          <w:tcPr>
            <w:tcW w:w="425" w:type="dxa"/>
            <w:vMerge/>
          </w:tcPr>
          <w:p w14:paraId="1918D27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84E2E5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1A53972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13DB19E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77C644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5A1F5FE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00AE89D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42EAD90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954FF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299B4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C37103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775FFD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18B9499E" w14:textId="77777777" w:rsidTr="00B97EEC">
        <w:tc>
          <w:tcPr>
            <w:tcW w:w="425" w:type="dxa"/>
            <w:vMerge w:val="restart"/>
          </w:tcPr>
          <w:p w14:paraId="738661A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55D63C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 w:val="restart"/>
          </w:tcPr>
          <w:p w14:paraId="6ACA1CA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494" w:type="dxa"/>
          </w:tcPr>
          <w:p w14:paraId="66BA8F4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E16A73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61A242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E9BBF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8DCDDB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33111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23AE7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9E908E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06B77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57368302" w14:textId="77777777" w:rsidTr="00B97EEC">
        <w:tc>
          <w:tcPr>
            <w:tcW w:w="425" w:type="dxa"/>
            <w:vMerge/>
          </w:tcPr>
          <w:p w14:paraId="1749EFC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A8002F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6BFF035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312F13B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615274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490C50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0E38FA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50B126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4CCA76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3EA23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FE1C74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A6206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49C9FC4A" w14:textId="77777777" w:rsidTr="00B97EEC">
        <w:tc>
          <w:tcPr>
            <w:tcW w:w="425" w:type="dxa"/>
            <w:vMerge/>
          </w:tcPr>
          <w:p w14:paraId="614CD14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B05335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718F39F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1EAF9CC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1DAB3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73D8C8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F442DE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25A2704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3BA40D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55506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2FADF1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D4CE3B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520689" w:rsidRPr="00520689" w14:paraId="134B94D0" w14:textId="77777777" w:rsidTr="00A04FCD">
        <w:tc>
          <w:tcPr>
            <w:tcW w:w="16018" w:type="dxa"/>
            <w:gridSpan w:val="12"/>
          </w:tcPr>
          <w:p w14:paraId="64E07DE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Раздел </w:t>
            </w:r>
            <w:r w:rsidRPr="00520689">
              <w:rPr>
                <w:rFonts w:eastAsia="Calibri"/>
                <w:lang w:val="en-US" w:eastAsia="en-US"/>
              </w:rPr>
              <w:t>III</w:t>
            </w:r>
            <w:r w:rsidRPr="00520689">
              <w:rPr>
                <w:rFonts w:eastAsia="Calibri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B97EEC" w:rsidRPr="00520689" w14:paraId="15B6E07C" w14:textId="77777777" w:rsidTr="00B97EEC">
        <w:tc>
          <w:tcPr>
            <w:tcW w:w="425" w:type="dxa"/>
            <w:vMerge w:val="restart"/>
          </w:tcPr>
          <w:p w14:paraId="5598AD6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5D40367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14DFBFE7" w14:textId="77777777" w:rsidR="000A6A46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Социальная поддержка детей из мало</w:t>
            </w:r>
          </w:p>
          <w:p w14:paraId="037606A4" w14:textId="3D7AA787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о</w:t>
            </w:r>
            <w:r w:rsidR="000A6A46">
              <w:rPr>
                <w:rFonts w:eastAsia="Calibri"/>
                <w:lang w:eastAsia="en-US"/>
              </w:rPr>
              <w:t>бе</w:t>
            </w:r>
            <w:r w:rsidRPr="00520689">
              <w:rPr>
                <w:rFonts w:eastAsia="Calibri"/>
                <w:lang w:eastAsia="en-US"/>
              </w:rPr>
              <w:t>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494" w:type="dxa"/>
            <w:vMerge w:val="restart"/>
          </w:tcPr>
          <w:p w14:paraId="61E976C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547E88C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15524E5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1194A98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F38DA9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3279DD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1DE1A2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134" w:type="dxa"/>
          </w:tcPr>
          <w:p w14:paraId="709EA2C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10D7D7A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3790B6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396,50</w:t>
            </w:r>
          </w:p>
        </w:tc>
      </w:tr>
      <w:tr w:rsidR="00B97EEC" w:rsidRPr="00520689" w14:paraId="0DE9992C" w14:textId="77777777" w:rsidTr="00B97EEC">
        <w:tc>
          <w:tcPr>
            <w:tcW w:w="425" w:type="dxa"/>
            <w:vMerge/>
          </w:tcPr>
          <w:p w14:paraId="23CEB0C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B60202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1BD4C0F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161BAC8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EB658B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747520C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C76EE5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09A1A80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9B76E5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134" w:type="dxa"/>
          </w:tcPr>
          <w:p w14:paraId="2D10744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6B4A2AA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75408F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396,50</w:t>
            </w:r>
          </w:p>
        </w:tc>
      </w:tr>
      <w:tr w:rsidR="00B97EEC" w:rsidRPr="00520689" w14:paraId="2CEE6215" w14:textId="77777777" w:rsidTr="00B97EEC">
        <w:tc>
          <w:tcPr>
            <w:tcW w:w="425" w:type="dxa"/>
            <w:vMerge/>
          </w:tcPr>
          <w:p w14:paraId="55A5D67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62291B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073DE411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6C6322E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4024F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61D6A7D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2F1BEF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0F37FE1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21BBBE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134" w:type="dxa"/>
          </w:tcPr>
          <w:p w14:paraId="2D0588C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485E1DA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DA563B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396,50</w:t>
            </w:r>
          </w:p>
        </w:tc>
      </w:tr>
      <w:tr w:rsidR="00B97EEC" w:rsidRPr="00520689" w14:paraId="6A991546" w14:textId="77777777" w:rsidTr="00B97EEC">
        <w:tc>
          <w:tcPr>
            <w:tcW w:w="425" w:type="dxa"/>
            <w:vMerge w:val="restart"/>
          </w:tcPr>
          <w:p w14:paraId="50357ED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2F50F02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4F1ACCE8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Создание в муниципальных образовательных организаций условий для осуществления органами </w:t>
            </w:r>
            <w:r w:rsidRPr="00520689">
              <w:rPr>
                <w:rFonts w:eastAsia="Calibri"/>
                <w:lang w:eastAsia="en-US"/>
              </w:rPr>
              <w:lastRenderedPageBreak/>
              <w:t xml:space="preserve">здравоохранения первичной </w:t>
            </w:r>
            <w:proofErr w:type="spellStart"/>
            <w:r w:rsidRPr="00520689">
              <w:rPr>
                <w:rFonts w:eastAsia="Calibri"/>
                <w:lang w:eastAsia="en-US"/>
              </w:rPr>
              <w:t>медико</w:t>
            </w:r>
            <w:proofErr w:type="spellEnd"/>
            <w:r w:rsidRPr="00520689">
              <w:rPr>
                <w:rFonts w:eastAsia="Calibri"/>
                <w:lang w:eastAsia="en-US"/>
              </w:rPr>
              <w:t xml:space="preserve"> - санитарной помощи</w:t>
            </w:r>
          </w:p>
        </w:tc>
        <w:tc>
          <w:tcPr>
            <w:tcW w:w="1494" w:type="dxa"/>
            <w:vMerge w:val="restart"/>
          </w:tcPr>
          <w:p w14:paraId="5233C2F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lastRenderedPageBreak/>
              <w:t>Да- 1</w:t>
            </w:r>
          </w:p>
          <w:p w14:paraId="26CB39A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D70614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3B520E2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5F5008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322DEA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C4F77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57B7E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635E61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CC7DDE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5D3BC92E" w14:textId="77777777" w:rsidTr="00B97EEC">
        <w:tc>
          <w:tcPr>
            <w:tcW w:w="425" w:type="dxa"/>
            <w:vMerge/>
          </w:tcPr>
          <w:p w14:paraId="0DD2124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F13B3D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1E7F41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7A8CB34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2C7AF1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4194299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6C0B8C5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213252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385B45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655A8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A4DF75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C16440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0709C6EE" w14:textId="77777777" w:rsidTr="00B97EEC">
        <w:tc>
          <w:tcPr>
            <w:tcW w:w="425" w:type="dxa"/>
            <w:vMerge/>
          </w:tcPr>
          <w:p w14:paraId="59A1DC5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18F3F1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5F74196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03FEE87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52926F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76C80C9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397242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0852508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8E7D74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39C9C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0FDD59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4F7F1F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</w:tr>
      <w:tr w:rsidR="00B97EEC" w:rsidRPr="00520689" w14:paraId="03F61BD9" w14:textId="77777777" w:rsidTr="00B97EEC">
        <w:tc>
          <w:tcPr>
            <w:tcW w:w="425" w:type="dxa"/>
            <w:vMerge w:val="restart"/>
          </w:tcPr>
          <w:p w14:paraId="1D214F2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  <w:p w14:paraId="21E6A24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7ED259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 w:val="restart"/>
          </w:tcPr>
          <w:p w14:paraId="4FC8B002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494" w:type="dxa"/>
          </w:tcPr>
          <w:p w14:paraId="61150A8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40BF2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1F2B95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BC83C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66189FB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9B5212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134" w:type="dxa"/>
          </w:tcPr>
          <w:p w14:paraId="14C69D6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229255E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2F59F8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396,50</w:t>
            </w:r>
          </w:p>
        </w:tc>
      </w:tr>
      <w:tr w:rsidR="00B97EEC" w:rsidRPr="00520689" w14:paraId="3D1A6821" w14:textId="77777777" w:rsidTr="00B97EEC">
        <w:tc>
          <w:tcPr>
            <w:tcW w:w="425" w:type="dxa"/>
            <w:vMerge/>
          </w:tcPr>
          <w:p w14:paraId="1396F57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154122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1492AE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5F0087E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69D56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12B896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E434A3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1682643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34A613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134" w:type="dxa"/>
          </w:tcPr>
          <w:p w14:paraId="7780B51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1FB087C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255B55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396,50</w:t>
            </w:r>
          </w:p>
        </w:tc>
      </w:tr>
      <w:tr w:rsidR="00B97EEC" w:rsidRPr="00520689" w14:paraId="3A4B473F" w14:textId="77777777" w:rsidTr="00B97EEC">
        <w:tc>
          <w:tcPr>
            <w:tcW w:w="425" w:type="dxa"/>
            <w:vMerge/>
          </w:tcPr>
          <w:p w14:paraId="3919833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2CADA6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5B294E9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5AB931B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B586D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8037B0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9415A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340FC4D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C0055A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134" w:type="dxa"/>
          </w:tcPr>
          <w:p w14:paraId="13E211A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62CBF96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2CA88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396,50</w:t>
            </w:r>
          </w:p>
        </w:tc>
      </w:tr>
      <w:tr w:rsidR="00520689" w:rsidRPr="00520689" w14:paraId="13392CF1" w14:textId="77777777" w:rsidTr="00A04FCD">
        <w:tc>
          <w:tcPr>
            <w:tcW w:w="16018" w:type="dxa"/>
            <w:gridSpan w:val="12"/>
          </w:tcPr>
          <w:p w14:paraId="74F918C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Раздел </w:t>
            </w:r>
            <w:r w:rsidRPr="00520689">
              <w:rPr>
                <w:rFonts w:eastAsia="Calibri"/>
                <w:lang w:val="en-US" w:eastAsia="en-US"/>
              </w:rPr>
              <w:t>IV</w:t>
            </w:r>
            <w:r w:rsidRPr="00520689">
              <w:rPr>
                <w:rFonts w:eastAsia="Calibri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B97EEC" w:rsidRPr="00520689" w14:paraId="1BA30555" w14:textId="77777777" w:rsidTr="00B97EEC">
        <w:tc>
          <w:tcPr>
            <w:tcW w:w="425" w:type="dxa"/>
            <w:vMerge w:val="restart"/>
          </w:tcPr>
          <w:p w14:paraId="137DE38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5F8DB06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59B5C991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494" w:type="dxa"/>
            <w:vMerge w:val="restart"/>
          </w:tcPr>
          <w:p w14:paraId="2E02B19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3862E51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44FC506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1EA5EC4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E65CCE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0272E92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D6837B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2E558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7694EC8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A43871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</w:tr>
      <w:tr w:rsidR="00B97EEC" w:rsidRPr="00520689" w14:paraId="17CBCA08" w14:textId="77777777" w:rsidTr="00B97EEC">
        <w:tc>
          <w:tcPr>
            <w:tcW w:w="425" w:type="dxa"/>
            <w:vMerge/>
          </w:tcPr>
          <w:p w14:paraId="58103E4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232370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5B7616CE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5C55C21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102DFD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46530B6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AE8903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46F21B4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10D1F6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7982A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73957C1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8C7105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</w:tr>
      <w:tr w:rsidR="00B97EEC" w:rsidRPr="00520689" w14:paraId="15385CA7" w14:textId="77777777" w:rsidTr="00B97EEC">
        <w:trPr>
          <w:trHeight w:val="278"/>
        </w:trPr>
        <w:tc>
          <w:tcPr>
            <w:tcW w:w="425" w:type="dxa"/>
            <w:vMerge/>
          </w:tcPr>
          <w:p w14:paraId="00124D4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92A80D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E9E9EB7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363BA05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882AC2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381334C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DB88C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281A609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6F8E3E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4B638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18368A7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F69B45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</w:tr>
      <w:tr w:rsidR="00B97EEC" w:rsidRPr="00520689" w14:paraId="2DB72E9E" w14:textId="77777777" w:rsidTr="00B97EEC">
        <w:tc>
          <w:tcPr>
            <w:tcW w:w="425" w:type="dxa"/>
            <w:vMerge w:val="restart"/>
          </w:tcPr>
          <w:p w14:paraId="2E472DA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7BAE9E2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176" w:type="dxa"/>
            <w:vMerge w:val="restart"/>
          </w:tcPr>
          <w:p w14:paraId="74F72DFD" w14:textId="77777777" w:rsidR="00520689" w:rsidRPr="00520689" w:rsidRDefault="00520689" w:rsidP="00520689">
            <w:pPr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494" w:type="dxa"/>
            <w:vMerge w:val="restart"/>
          </w:tcPr>
          <w:p w14:paraId="49AC36A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Да- 1</w:t>
            </w:r>
          </w:p>
          <w:p w14:paraId="6EBA56B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276" w:type="dxa"/>
          </w:tcPr>
          <w:p w14:paraId="52AA9B66" w14:textId="2579B1B9" w:rsidR="00520689" w:rsidRPr="00520689" w:rsidRDefault="00520689" w:rsidP="000A6A46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</w:tcPr>
          <w:p w14:paraId="76186D6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229B7A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3576396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38450A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16C74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42E8840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D1DDD1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</w:tr>
      <w:tr w:rsidR="00B97EEC" w:rsidRPr="00520689" w14:paraId="0132712B" w14:textId="77777777" w:rsidTr="00B97EEC">
        <w:tc>
          <w:tcPr>
            <w:tcW w:w="425" w:type="dxa"/>
            <w:vMerge/>
          </w:tcPr>
          <w:p w14:paraId="6784420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7E6168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30FC23C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53F522C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5C82C7E" w14:textId="48A3CB37" w:rsidR="00520689" w:rsidRPr="00520689" w:rsidRDefault="00520689" w:rsidP="000A6A46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</w:tcPr>
          <w:p w14:paraId="6B5F9D3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4E20013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3CDC06C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FCF20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DE12C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3382DEB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EA5FEF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</w:tr>
      <w:tr w:rsidR="00B97EEC" w:rsidRPr="00520689" w14:paraId="0BC81B07" w14:textId="77777777" w:rsidTr="00B97EEC">
        <w:tc>
          <w:tcPr>
            <w:tcW w:w="425" w:type="dxa"/>
            <w:vMerge/>
          </w:tcPr>
          <w:p w14:paraId="072C3DA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74566D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C87162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  <w:vMerge/>
          </w:tcPr>
          <w:p w14:paraId="756A397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2CC11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559" w:type="dxa"/>
          </w:tcPr>
          <w:p w14:paraId="5AF83DE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006AFF9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23DBFA5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91F446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8F16B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3F683C8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CE8030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50,00</w:t>
            </w:r>
          </w:p>
        </w:tc>
      </w:tr>
      <w:tr w:rsidR="00B97EEC" w:rsidRPr="00520689" w14:paraId="66F2CB8D" w14:textId="77777777" w:rsidTr="00B97EEC">
        <w:tc>
          <w:tcPr>
            <w:tcW w:w="425" w:type="dxa"/>
            <w:vMerge w:val="restart"/>
          </w:tcPr>
          <w:p w14:paraId="16C190F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AE34121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 w:val="restart"/>
          </w:tcPr>
          <w:p w14:paraId="1B4649F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494" w:type="dxa"/>
          </w:tcPr>
          <w:p w14:paraId="729013F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5AF46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85DD44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A5739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50516DB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EA959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799DB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1CA469D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A7D60A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100,00</w:t>
            </w:r>
          </w:p>
        </w:tc>
      </w:tr>
      <w:tr w:rsidR="00B97EEC" w:rsidRPr="00520689" w14:paraId="430734C9" w14:textId="77777777" w:rsidTr="00B97EEC">
        <w:tc>
          <w:tcPr>
            <w:tcW w:w="425" w:type="dxa"/>
            <w:vMerge/>
          </w:tcPr>
          <w:p w14:paraId="0B77BFF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C0CDF4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64DE20C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389D1DE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921BE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6459B6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768801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F069D8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BD59C6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DE185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3F57FA2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D236C8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100,00</w:t>
            </w:r>
          </w:p>
        </w:tc>
      </w:tr>
      <w:tr w:rsidR="00B97EEC" w:rsidRPr="00520689" w14:paraId="57E796E3" w14:textId="77777777" w:rsidTr="00B97EEC">
        <w:tc>
          <w:tcPr>
            <w:tcW w:w="425" w:type="dxa"/>
            <w:vMerge/>
          </w:tcPr>
          <w:p w14:paraId="0680D04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6C2CB5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9FEE3F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527CC9D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857CC52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B46146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A893FC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0E60B47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EF75C9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A9061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095C9C3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0E2CD3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100,00</w:t>
            </w:r>
          </w:p>
        </w:tc>
      </w:tr>
      <w:tr w:rsidR="00B97EEC" w:rsidRPr="00520689" w14:paraId="1EB5B704" w14:textId="77777777" w:rsidTr="00B97EEC">
        <w:trPr>
          <w:trHeight w:val="85"/>
        </w:trPr>
        <w:tc>
          <w:tcPr>
            <w:tcW w:w="425" w:type="dxa"/>
            <w:vMerge w:val="restart"/>
          </w:tcPr>
          <w:p w14:paraId="6A946F7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B85CCE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 w:val="restart"/>
          </w:tcPr>
          <w:p w14:paraId="37128020" w14:textId="72E6B1A6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 xml:space="preserve">Итого по </w:t>
            </w:r>
            <w:r w:rsidR="00AF00B6">
              <w:rPr>
                <w:rFonts w:eastAsia="Calibri"/>
                <w:lang w:eastAsia="en-US"/>
              </w:rPr>
              <w:t>П</w:t>
            </w:r>
            <w:r w:rsidRPr="00520689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494" w:type="dxa"/>
          </w:tcPr>
          <w:p w14:paraId="5BCA2D0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62E6AD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DC5994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095938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425" w:type="dxa"/>
          </w:tcPr>
          <w:p w14:paraId="154A7DF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5CE2160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151222,30</w:t>
            </w:r>
          </w:p>
        </w:tc>
        <w:tc>
          <w:tcPr>
            <w:tcW w:w="1134" w:type="dxa"/>
          </w:tcPr>
          <w:p w14:paraId="2FE33AC4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123605,70</w:t>
            </w:r>
          </w:p>
        </w:tc>
        <w:tc>
          <w:tcPr>
            <w:tcW w:w="425" w:type="dxa"/>
          </w:tcPr>
          <w:p w14:paraId="3B523158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B3BC306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274828,00</w:t>
            </w:r>
          </w:p>
        </w:tc>
      </w:tr>
      <w:tr w:rsidR="00B97EEC" w:rsidRPr="00520689" w14:paraId="3FA8AC92" w14:textId="77777777" w:rsidTr="00B97EEC">
        <w:tc>
          <w:tcPr>
            <w:tcW w:w="425" w:type="dxa"/>
            <w:vMerge/>
          </w:tcPr>
          <w:p w14:paraId="3C3AD54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814701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031DDD4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2BBED758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5809A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37870B0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88024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425" w:type="dxa"/>
          </w:tcPr>
          <w:p w14:paraId="72CC3ED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093072F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151368,10</w:t>
            </w:r>
          </w:p>
        </w:tc>
        <w:tc>
          <w:tcPr>
            <w:tcW w:w="1134" w:type="dxa"/>
          </w:tcPr>
          <w:p w14:paraId="43876A85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116154,40</w:t>
            </w:r>
          </w:p>
        </w:tc>
        <w:tc>
          <w:tcPr>
            <w:tcW w:w="425" w:type="dxa"/>
          </w:tcPr>
          <w:p w14:paraId="3D0E3EFE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936578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267522,50</w:t>
            </w:r>
          </w:p>
        </w:tc>
      </w:tr>
      <w:tr w:rsidR="00B97EEC" w:rsidRPr="00520689" w14:paraId="001B8E67" w14:textId="77777777" w:rsidTr="00B97EEC">
        <w:tc>
          <w:tcPr>
            <w:tcW w:w="425" w:type="dxa"/>
            <w:vMerge/>
          </w:tcPr>
          <w:p w14:paraId="44F1402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637975F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  <w:vMerge/>
          </w:tcPr>
          <w:p w14:paraId="4DB70AFA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022CEF3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0E1D505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2B5D199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36AE93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425" w:type="dxa"/>
          </w:tcPr>
          <w:p w14:paraId="50D42EF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1BAE32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151519,90</w:t>
            </w:r>
          </w:p>
        </w:tc>
        <w:tc>
          <w:tcPr>
            <w:tcW w:w="1134" w:type="dxa"/>
          </w:tcPr>
          <w:p w14:paraId="7BF6B1E4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116154,40</w:t>
            </w:r>
          </w:p>
        </w:tc>
        <w:tc>
          <w:tcPr>
            <w:tcW w:w="425" w:type="dxa"/>
          </w:tcPr>
          <w:p w14:paraId="4213703D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EC5AA19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267674,30</w:t>
            </w:r>
          </w:p>
        </w:tc>
      </w:tr>
      <w:tr w:rsidR="00B97EEC" w:rsidRPr="00520689" w14:paraId="3C150691" w14:textId="77777777" w:rsidTr="00B97EEC">
        <w:tc>
          <w:tcPr>
            <w:tcW w:w="425" w:type="dxa"/>
          </w:tcPr>
          <w:p w14:paraId="3C32A8B6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7E7F16CC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6" w:type="dxa"/>
          </w:tcPr>
          <w:p w14:paraId="6C9A7FAD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4" w:type="dxa"/>
          </w:tcPr>
          <w:p w14:paraId="7E20FB84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5DF7E7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9FC49FB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EAF260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0053DB4E" w14:textId="77777777" w:rsidR="00520689" w:rsidRPr="00520689" w:rsidRDefault="00520689" w:rsidP="005206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10E840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454110,30</w:t>
            </w:r>
          </w:p>
        </w:tc>
        <w:tc>
          <w:tcPr>
            <w:tcW w:w="1134" w:type="dxa"/>
          </w:tcPr>
          <w:p w14:paraId="1FAA9979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355914,50</w:t>
            </w:r>
          </w:p>
        </w:tc>
        <w:tc>
          <w:tcPr>
            <w:tcW w:w="425" w:type="dxa"/>
          </w:tcPr>
          <w:p w14:paraId="6ECE7DFD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2C4343F" w14:textId="77777777" w:rsidR="00520689" w:rsidRPr="00520689" w:rsidRDefault="00520689" w:rsidP="00A04FCD">
            <w:pPr>
              <w:ind w:left="-113" w:right="-116"/>
              <w:jc w:val="center"/>
              <w:rPr>
                <w:rFonts w:eastAsia="Calibri"/>
                <w:lang w:eastAsia="en-US"/>
              </w:rPr>
            </w:pPr>
            <w:r w:rsidRPr="00520689">
              <w:rPr>
                <w:rFonts w:eastAsia="Calibri"/>
                <w:lang w:eastAsia="en-US"/>
              </w:rPr>
              <w:t>810024,80</w:t>
            </w:r>
          </w:p>
        </w:tc>
      </w:tr>
    </w:tbl>
    <w:p w14:paraId="0DA9AC91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414DF085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661100D8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355A5934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661CE798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7DEDABE6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21E89629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72D56341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7F4DB5F0" w14:textId="77777777" w:rsidR="00520689" w:rsidRPr="00520689" w:rsidRDefault="00520689" w:rsidP="00520689">
      <w:pPr>
        <w:jc w:val="right"/>
        <w:rPr>
          <w:rFonts w:eastAsia="Calibri"/>
          <w:sz w:val="28"/>
          <w:szCs w:val="28"/>
          <w:lang w:eastAsia="en-US"/>
        </w:rPr>
      </w:pPr>
    </w:p>
    <w:p w14:paraId="4E6986A2" w14:textId="5A800104" w:rsidR="00520689" w:rsidRDefault="00520689" w:rsidP="000D355F">
      <w:pPr>
        <w:jc w:val="both"/>
      </w:pPr>
    </w:p>
    <w:sectPr w:rsidR="00520689" w:rsidSect="00B97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3B42" w14:textId="77777777" w:rsidR="00C9612B" w:rsidRDefault="00C9612B" w:rsidP="00520689">
      <w:r>
        <w:separator/>
      </w:r>
    </w:p>
  </w:endnote>
  <w:endnote w:type="continuationSeparator" w:id="0">
    <w:p w14:paraId="613AB607" w14:textId="77777777" w:rsidR="00C9612B" w:rsidRDefault="00C9612B" w:rsidP="0052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4F46" w14:textId="77777777" w:rsidR="00C9612B" w:rsidRDefault="00C9612B" w:rsidP="00520689">
      <w:r>
        <w:separator/>
      </w:r>
    </w:p>
  </w:footnote>
  <w:footnote w:type="continuationSeparator" w:id="0">
    <w:p w14:paraId="28CD59A1" w14:textId="77777777" w:rsidR="00C9612B" w:rsidRDefault="00C9612B" w:rsidP="0052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00292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CB91F62" w14:textId="4F10BD84" w:rsidR="00B97EEC" w:rsidRPr="00520689" w:rsidRDefault="00B97EEC">
        <w:pPr>
          <w:pStyle w:val="aa"/>
          <w:jc w:val="center"/>
          <w:rPr>
            <w:sz w:val="28"/>
            <w:szCs w:val="28"/>
          </w:rPr>
        </w:pPr>
        <w:r w:rsidRPr="00520689">
          <w:rPr>
            <w:sz w:val="28"/>
            <w:szCs w:val="28"/>
          </w:rPr>
          <w:fldChar w:fldCharType="begin"/>
        </w:r>
        <w:r w:rsidRPr="00520689">
          <w:rPr>
            <w:sz w:val="28"/>
            <w:szCs w:val="28"/>
          </w:rPr>
          <w:instrText>PAGE   \* MERGEFORMAT</w:instrText>
        </w:r>
        <w:r w:rsidRPr="00520689">
          <w:rPr>
            <w:sz w:val="28"/>
            <w:szCs w:val="28"/>
          </w:rPr>
          <w:fldChar w:fldCharType="separate"/>
        </w:r>
        <w:r w:rsidRPr="00520689">
          <w:rPr>
            <w:sz w:val="28"/>
            <w:szCs w:val="28"/>
          </w:rPr>
          <w:t>2</w:t>
        </w:r>
        <w:r w:rsidRPr="00520689">
          <w:rPr>
            <w:sz w:val="28"/>
            <w:szCs w:val="28"/>
          </w:rPr>
          <w:fldChar w:fldCharType="end"/>
        </w:r>
      </w:p>
    </w:sdtContent>
  </w:sdt>
  <w:p w14:paraId="47174592" w14:textId="77777777" w:rsidR="00B97EEC" w:rsidRDefault="00B97E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21620"/>
    <w:rsid w:val="00035FB8"/>
    <w:rsid w:val="00044CA4"/>
    <w:rsid w:val="00056A75"/>
    <w:rsid w:val="00060CA6"/>
    <w:rsid w:val="000628EE"/>
    <w:rsid w:val="0007735E"/>
    <w:rsid w:val="00083676"/>
    <w:rsid w:val="000853CF"/>
    <w:rsid w:val="00094FAE"/>
    <w:rsid w:val="000978BE"/>
    <w:rsid w:val="000A6A46"/>
    <w:rsid w:val="000B1A46"/>
    <w:rsid w:val="000C6ACE"/>
    <w:rsid w:val="000D355F"/>
    <w:rsid w:val="000D4C60"/>
    <w:rsid w:val="000E64FC"/>
    <w:rsid w:val="000F5756"/>
    <w:rsid w:val="00123D4E"/>
    <w:rsid w:val="001516C4"/>
    <w:rsid w:val="00182143"/>
    <w:rsid w:val="001D57E7"/>
    <w:rsid w:val="00255032"/>
    <w:rsid w:val="0025784A"/>
    <w:rsid w:val="00260B71"/>
    <w:rsid w:val="002708E2"/>
    <w:rsid w:val="00276E4C"/>
    <w:rsid w:val="00280E90"/>
    <w:rsid w:val="00292D61"/>
    <w:rsid w:val="0029687C"/>
    <w:rsid w:val="002B5B25"/>
    <w:rsid w:val="002B70B0"/>
    <w:rsid w:val="002C5608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5754F"/>
    <w:rsid w:val="0036233D"/>
    <w:rsid w:val="003703C1"/>
    <w:rsid w:val="003A5F7D"/>
    <w:rsid w:val="003B72D6"/>
    <w:rsid w:val="003B7515"/>
    <w:rsid w:val="003D589F"/>
    <w:rsid w:val="003D7ED3"/>
    <w:rsid w:val="003F22F4"/>
    <w:rsid w:val="004046A3"/>
    <w:rsid w:val="0041619F"/>
    <w:rsid w:val="00417212"/>
    <w:rsid w:val="00456DBC"/>
    <w:rsid w:val="00457560"/>
    <w:rsid w:val="0047642F"/>
    <w:rsid w:val="00486D9F"/>
    <w:rsid w:val="00491939"/>
    <w:rsid w:val="004B45D0"/>
    <w:rsid w:val="004C4942"/>
    <w:rsid w:val="004D67D2"/>
    <w:rsid w:val="00520689"/>
    <w:rsid w:val="005437F5"/>
    <w:rsid w:val="005441CB"/>
    <w:rsid w:val="005622CD"/>
    <w:rsid w:val="00583985"/>
    <w:rsid w:val="005B18EF"/>
    <w:rsid w:val="005B3B23"/>
    <w:rsid w:val="005B4EF5"/>
    <w:rsid w:val="005E5479"/>
    <w:rsid w:val="005E7EBB"/>
    <w:rsid w:val="00607BDB"/>
    <w:rsid w:val="0061725A"/>
    <w:rsid w:val="00624D17"/>
    <w:rsid w:val="00635FA9"/>
    <w:rsid w:val="00644F15"/>
    <w:rsid w:val="00645EC3"/>
    <w:rsid w:val="00646276"/>
    <w:rsid w:val="00691F81"/>
    <w:rsid w:val="00693404"/>
    <w:rsid w:val="006B3B65"/>
    <w:rsid w:val="006B649C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D65FD"/>
    <w:rsid w:val="007E7F2F"/>
    <w:rsid w:val="00812CC1"/>
    <w:rsid w:val="00823608"/>
    <w:rsid w:val="00841D7F"/>
    <w:rsid w:val="0084302F"/>
    <w:rsid w:val="008439D0"/>
    <w:rsid w:val="00864079"/>
    <w:rsid w:val="008B79B2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305E5"/>
    <w:rsid w:val="0095041D"/>
    <w:rsid w:val="00971454"/>
    <w:rsid w:val="0097267B"/>
    <w:rsid w:val="00982F13"/>
    <w:rsid w:val="00991D4F"/>
    <w:rsid w:val="00992591"/>
    <w:rsid w:val="00995C8D"/>
    <w:rsid w:val="009B3F8D"/>
    <w:rsid w:val="009C6E78"/>
    <w:rsid w:val="009F4C3C"/>
    <w:rsid w:val="009F6B0A"/>
    <w:rsid w:val="00A04FCD"/>
    <w:rsid w:val="00A21F50"/>
    <w:rsid w:val="00A4707F"/>
    <w:rsid w:val="00AC4FE9"/>
    <w:rsid w:val="00AD4B05"/>
    <w:rsid w:val="00AE0FC4"/>
    <w:rsid w:val="00AE1090"/>
    <w:rsid w:val="00AF00B6"/>
    <w:rsid w:val="00B00ECB"/>
    <w:rsid w:val="00B13DBF"/>
    <w:rsid w:val="00B25E01"/>
    <w:rsid w:val="00B338AD"/>
    <w:rsid w:val="00B6215E"/>
    <w:rsid w:val="00B6738D"/>
    <w:rsid w:val="00B74694"/>
    <w:rsid w:val="00B81326"/>
    <w:rsid w:val="00B92664"/>
    <w:rsid w:val="00B97EEC"/>
    <w:rsid w:val="00BB1420"/>
    <w:rsid w:val="00BD6B7A"/>
    <w:rsid w:val="00BF5CAA"/>
    <w:rsid w:val="00BF678F"/>
    <w:rsid w:val="00C1490D"/>
    <w:rsid w:val="00C169B4"/>
    <w:rsid w:val="00C23EC1"/>
    <w:rsid w:val="00C31C99"/>
    <w:rsid w:val="00C368EB"/>
    <w:rsid w:val="00C600FE"/>
    <w:rsid w:val="00C93394"/>
    <w:rsid w:val="00C9612B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5744E"/>
    <w:rsid w:val="00D849AD"/>
    <w:rsid w:val="00D945E7"/>
    <w:rsid w:val="00DC0FDA"/>
    <w:rsid w:val="00DE0AF8"/>
    <w:rsid w:val="00DE5124"/>
    <w:rsid w:val="00E024E6"/>
    <w:rsid w:val="00E066E1"/>
    <w:rsid w:val="00E12050"/>
    <w:rsid w:val="00E23178"/>
    <w:rsid w:val="00E30C3E"/>
    <w:rsid w:val="00E43945"/>
    <w:rsid w:val="00E47BCF"/>
    <w:rsid w:val="00E61B0A"/>
    <w:rsid w:val="00E724FD"/>
    <w:rsid w:val="00E73F0C"/>
    <w:rsid w:val="00E82B58"/>
    <w:rsid w:val="00E93B03"/>
    <w:rsid w:val="00EB464B"/>
    <w:rsid w:val="00EC3BC9"/>
    <w:rsid w:val="00ED1F57"/>
    <w:rsid w:val="00ED403C"/>
    <w:rsid w:val="00EE00DB"/>
    <w:rsid w:val="00EE6ABB"/>
    <w:rsid w:val="00EF3980"/>
    <w:rsid w:val="00F013BF"/>
    <w:rsid w:val="00F42C08"/>
    <w:rsid w:val="00F50C7D"/>
    <w:rsid w:val="00F734AA"/>
    <w:rsid w:val="00F74659"/>
    <w:rsid w:val="00F75747"/>
    <w:rsid w:val="00F962AA"/>
    <w:rsid w:val="00FA7D87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3B1"/>
  <w15:docId w15:val="{52AD29E0-391E-4575-A2AE-E7D83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D6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520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06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52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062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2A81-CE9D-44B8-9E23-E352CEEA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977</Words>
  <Characters>7342</Characters>
  <Application>Microsoft Office Word</Application>
  <DocSecurity>0</DocSecurity>
  <Lines>564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12</cp:revision>
  <cp:lastPrinted>2023-04-04T05:12:00Z</cp:lastPrinted>
  <dcterms:created xsi:type="dcterms:W3CDTF">2023-04-12T08:21:00Z</dcterms:created>
  <dcterms:modified xsi:type="dcterms:W3CDTF">2023-04-17T11:01:00Z</dcterms:modified>
</cp:coreProperties>
</file>