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F" w:rsidRPr="002D0B0F" w:rsidRDefault="002D0B0F" w:rsidP="002D0B0F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2D0B0F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2D0B0F" w:rsidRPr="002D0B0F" w:rsidRDefault="002D0B0F" w:rsidP="002D0B0F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2D0B0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D0B0F" w:rsidRPr="002D0B0F" w:rsidRDefault="002D0B0F" w:rsidP="002D0B0F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D0B0F" w:rsidRPr="002D0B0F" w:rsidRDefault="002D0B0F" w:rsidP="002D0B0F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D0B0F" w:rsidRPr="002D0B0F" w:rsidRDefault="002D0B0F" w:rsidP="002D0B0F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10</w:t>
      </w:r>
      <w:r w:rsidRPr="002D0B0F">
        <w:rPr>
          <w:bCs/>
          <w:sz w:val="28"/>
          <w:szCs w:val="28"/>
        </w:rPr>
        <w:t>.03.2020 года № 1</w:t>
      </w:r>
      <w:r>
        <w:rPr>
          <w:bCs/>
          <w:sz w:val="28"/>
          <w:szCs w:val="28"/>
        </w:rPr>
        <w:t>23</w:t>
      </w:r>
      <w:r w:rsidRPr="002D0B0F">
        <w:rPr>
          <w:bCs/>
          <w:sz w:val="28"/>
          <w:szCs w:val="28"/>
        </w:rPr>
        <w:t>-р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BC7B70" w:rsidRDefault="001C50B8" w:rsidP="001C50B8">
      <w:pPr>
        <w:widowControl/>
        <w:autoSpaceDE/>
        <w:adjustRightInd/>
        <w:jc w:val="both"/>
        <w:rPr>
          <w:sz w:val="28"/>
          <w:szCs w:val="28"/>
        </w:rPr>
      </w:pPr>
      <w:r w:rsidRPr="001C50B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</w:t>
      </w:r>
      <w:proofErr w:type="gramStart"/>
      <w:r>
        <w:rPr>
          <w:sz w:val="28"/>
          <w:szCs w:val="28"/>
        </w:rPr>
        <w:t xml:space="preserve">ии </w:t>
      </w:r>
      <w:r w:rsidR="00BC7B70">
        <w:rPr>
          <w:sz w:val="28"/>
          <w:szCs w:val="28"/>
        </w:rPr>
        <w:t>ау</w:t>
      </w:r>
      <w:proofErr w:type="gramEnd"/>
      <w:r w:rsidR="00BC7B70">
        <w:rPr>
          <w:sz w:val="28"/>
          <w:szCs w:val="28"/>
        </w:rPr>
        <w:t xml:space="preserve">кциона </w:t>
      </w:r>
    </w:p>
    <w:p w:rsidR="00BC7B70" w:rsidRDefault="00BC7B70" w:rsidP="001C50B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C50B8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заключения договоров </w:t>
      </w:r>
    </w:p>
    <w:p w:rsidR="001C50B8" w:rsidRPr="001C50B8" w:rsidRDefault="001C50B8" w:rsidP="001C50B8">
      <w:pPr>
        <w:widowControl/>
        <w:autoSpaceDE/>
        <w:adjustRightInd/>
        <w:jc w:val="both"/>
        <w:rPr>
          <w:sz w:val="28"/>
          <w:szCs w:val="28"/>
        </w:rPr>
      </w:pPr>
      <w:r w:rsidRPr="001C50B8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 </w:t>
      </w:r>
      <w:r w:rsidRPr="001C50B8">
        <w:rPr>
          <w:sz w:val="28"/>
          <w:szCs w:val="28"/>
        </w:rPr>
        <w:t xml:space="preserve">земельных участков </w:t>
      </w:r>
    </w:p>
    <w:p w:rsid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C7B70" w:rsidRDefault="00BC7B70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C7B70" w:rsidRPr="001C50B8" w:rsidRDefault="00BC7B70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ED1F68" w:rsidRPr="00ED1F68" w:rsidRDefault="00ED1F68" w:rsidP="00ED1F6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ED1F68">
        <w:rPr>
          <w:sz w:val="28"/>
          <w:szCs w:val="28"/>
        </w:rPr>
        <w:t>Руководствуясь статьей 39.11 Земельн</w:t>
      </w:r>
      <w:r w:rsidR="00645EB5">
        <w:rPr>
          <w:sz w:val="28"/>
          <w:szCs w:val="28"/>
        </w:rPr>
        <w:t>ого</w:t>
      </w:r>
      <w:r w:rsidRPr="00ED1F68">
        <w:rPr>
          <w:sz w:val="28"/>
          <w:szCs w:val="28"/>
        </w:rPr>
        <w:t xml:space="preserve"> кодекс</w:t>
      </w:r>
      <w:r w:rsidR="00645EB5">
        <w:rPr>
          <w:sz w:val="28"/>
          <w:szCs w:val="28"/>
        </w:rPr>
        <w:t>а</w:t>
      </w:r>
      <w:r w:rsidRPr="00ED1F68">
        <w:rPr>
          <w:sz w:val="28"/>
          <w:szCs w:val="28"/>
        </w:rPr>
        <w:t xml:space="preserve"> Российской Федерации от 25.10.2001</w:t>
      </w:r>
      <w:r>
        <w:rPr>
          <w:sz w:val="28"/>
          <w:szCs w:val="28"/>
        </w:rPr>
        <w:t xml:space="preserve"> </w:t>
      </w:r>
      <w:r w:rsidRPr="00ED1F6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ED1F68">
        <w:rPr>
          <w:sz w:val="28"/>
          <w:szCs w:val="28"/>
        </w:rPr>
        <w:t>136-ФЗ,</w:t>
      </w:r>
    </w:p>
    <w:p w:rsidR="00ED1F68" w:rsidRPr="00ED1F68" w:rsidRDefault="00ED1F68" w:rsidP="00ED1F6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ED1F68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договора купли-продажи земельного участка, согласно приложени</w:t>
      </w:r>
      <w:r>
        <w:rPr>
          <w:sz w:val="28"/>
          <w:szCs w:val="28"/>
        </w:rPr>
        <w:t>ю</w:t>
      </w:r>
      <w:r w:rsidRPr="00ED1F68">
        <w:rPr>
          <w:sz w:val="28"/>
          <w:szCs w:val="28"/>
        </w:rPr>
        <w:t>.</w:t>
      </w:r>
    </w:p>
    <w:p w:rsidR="00ED1F68" w:rsidRPr="00ED1F68" w:rsidRDefault="00ED1F68" w:rsidP="00ED1F6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ED1F68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</w:t>
      </w:r>
      <w:r>
        <w:rPr>
          <w:sz w:val="28"/>
          <w:szCs w:val="28"/>
        </w:rPr>
        <w:t xml:space="preserve">а </w:t>
      </w:r>
      <w:r w:rsidRPr="00ED1F68">
        <w:rPr>
          <w:sz w:val="28"/>
          <w:szCs w:val="28"/>
        </w:rPr>
        <w:t>Е.С.) организовать проведение аукциона на право заключени</w:t>
      </w:r>
      <w:r>
        <w:rPr>
          <w:sz w:val="28"/>
          <w:szCs w:val="28"/>
        </w:rPr>
        <w:t xml:space="preserve">я </w:t>
      </w:r>
      <w:r w:rsidRPr="00ED1F68">
        <w:rPr>
          <w:sz w:val="28"/>
          <w:szCs w:val="28"/>
        </w:rPr>
        <w:t>договора купли-продажи земельного участка, опубликовать в газете «</w:t>
      </w:r>
      <w:proofErr w:type="spellStart"/>
      <w:r w:rsidRPr="00ED1F68">
        <w:rPr>
          <w:sz w:val="28"/>
          <w:szCs w:val="28"/>
        </w:rPr>
        <w:t>Карталинская</w:t>
      </w:r>
      <w:proofErr w:type="spellEnd"/>
      <w:r w:rsidRPr="00ED1F68">
        <w:rPr>
          <w:sz w:val="28"/>
          <w:szCs w:val="28"/>
        </w:rPr>
        <w:t xml:space="preserve"> новь» и разместить на официальных сайтах: http://www.kartalyraion.ru, http://www.torgi.gov.ru извещение о проведение аукциона.</w:t>
      </w:r>
    </w:p>
    <w:p w:rsidR="001C50B8" w:rsidRPr="001F2F19" w:rsidRDefault="00ED1F68" w:rsidP="00ED1F6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ED1F68">
        <w:rPr>
          <w:sz w:val="28"/>
          <w:szCs w:val="28"/>
        </w:rPr>
        <w:t xml:space="preserve">3. </w:t>
      </w:r>
      <w:proofErr w:type="gramStart"/>
      <w:r w:rsidRPr="00ED1F68">
        <w:rPr>
          <w:sz w:val="28"/>
          <w:szCs w:val="28"/>
        </w:rPr>
        <w:t>Контроль за</w:t>
      </w:r>
      <w:proofErr w:type="gramEnd"/>
      <w:r w:rsidRPr="00ED1F68"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  </w:t>
      </w:r>
      <w:proofErr w:type="spellStart"/>
      <w:r w:rsidRPr="00ED1F68">
        <w:rPr>
          <w:sz w:val="28"/>
          <w:szCs w:val="28"/>
        </w:rPr>
        <w:t>Клюшину</w:t>
      </w:r>
      <w:proofErr w:type="spellEnd"/>
      <w:r w:rsidRPr="00ED1F68">
        <w:rPr>
          <w:sz w:val="28"/>
          <w:szCs w:val="28"/>
        </w:rPr>
        <w:t xml:space="preserve"> Г.А.</w:t>
      </w:r>
    </w:p>
    <w:p w:rsid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ED1F68" w:rsidRPr="001F2F19" w:rsidRDefault="00ED1F68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85D36" w:rsidRPr="00385D36" w:rsidRDefault="00385D36" w:rsidP="00385D3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85D36">
        <w:rPr>
          <w:rFonts w:eastAsia="Calibri"/>
          <w:sz w:val="28"/>
          <w:szCs w:val="28"/>
        </w:rPr>
        <w:t xml:space="preserve">Временно исполняющий </w:t>
      </w:r>
    </w:p>
    <w:p w:rsidR="00385D36" w:rsidRPr="00385D36" w:rsidRDefault="00385D36" w:rsidP="00385D3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85D36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85D36" w:rsidRPr="00385D36" w:rsidRDefault="00385D36" w:rsidP="00385D3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85D3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85D36">
        <w:rPr>
          <w:rFonts w:eastAsia="Calibri"/>
          <w:sz w:val="28"/>
          <w:szCs w:val="28"/>
        </w:rPr>
        <w:tab/>
        <w:t xml:space="preserve">        </w:t>
      </w:r>
      <w:r w:rsidRPr="00385D36">
        <w:rPr>
          <w:rFonts w:eastAsia="Calibri"/>
          <w:sz w:val="28"/>
          <w:szCs w:val="28"/>
        </w:rPr>
        <w:tab/>
      </w:r>
      <w:r w:rsidRPr="00385D36">
        <w:rPr>
          <w:rFonts w:eastAsia="Calibri"/>
          <w:sz w:val="28"/>
          <w:szCs w:val="28"/>
        </w:rPr>
        <w:tab/>
      </w:r>
      <w:r w:rsidRPr="00385D36">
        <w:rPr>
          <w:rFonts w:eastAsia="Calibri"/>
          <w:sz w:val="28"/>
          <w:szCs w:val="28"/>
        </w:rPr>
        <w:tab/>
        <w:t xml:space="preserve">        Г.Г. </w:t>
      </w:r>
      <w:proofErr w:type="spellStart"/>
      <w:r w:rsidRPr="00385D36">
        <w:rPr>
          <w:rFonts w:eastAsia="Calibri"/>
          <w:sz w:val="28"/>
          <w:szCs w:val="28"/>
        </w:rPr>
        <w:t>Синтяева</w:t>
      </w:r>
      <w:proofErr w:type="spellEnd"/>
    </w:p>
    <w:p w:rsidR="001F2F19" w:rsidRPr="001F2F19" w:rsidRDefault="001F2F19" w:rsidP="002D0B0F">
      <w:pPr>
        <w:widowControl/>
        <w:tabs>
          <w:tab w:val="left" w:pos="1680"/>
          <w:tab w:val="left" w:pos="7365"/>
        </w:tabs>
        <w:autoSpaceDE/>
        <w:adjustRightInd/>
        <w:rPr>
          <w:sz w:val="28"/>
          <w:szCs w:val="28"/>
        </w:rPr>
      </w:pPr>
      <w:r w:rsidRPr="001F2F19">
        <w:rPr>
          <w:sz w:val="28"/>
          <w:szCs w:val="28"/>
        </w:rPr>
        <w:br w:type="page"/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lastRenderedPageBreak/>
        <w:t>ПРИЛОЖЕНИЕ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 распоряжению администрации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Карталинского муниципального района</w:t>
      </w:r>
    </w:p>
    <w:p w:rsidR="00973DB3" w:rsidRPr="00973DB3" w:rsidRDefault="00ED1F68" w:rsidP="00973DB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ED1F68">
        <w:rPr>
          <w:bCs/>
          <w:sz w:val="28"/>
          <w:szCs w:val="28"/>
        </w:rPr>
        <w:t xml:space="preserve">от </w:t>
      </w:r>
      <w:r w:rsidR="00226758">
        <w:rPr>
          <w:bCs/>
          <w:sz w:val="28"/>
          <w:szCs w:val="28"/>
        </w:rPr>
        <w:t>10.03.</w:t>
      </w:r>
      <w:r w:rsidRPr="00ED1F68">
        <w:rPr>
          <w:bCs/>
          <w:sz w:val="28"/>
          <w:szCs w:val="28"/>
        </w:rPr>
        <w:t xml:space="preserve">2020 года № </w:t>
      </w:r>
      <w:r w:rsidR="00226758">
        <w:rPr>
          <w:bCs/>
          <w:sz w:val="28"/>
          <w:szCs w:val="28"/>
        </w:rPr>
        <w:t>123-р</w:t>
      </w:r>
    </w:p>
    <w:p w:rsidR="001F2F19" w:rsidRDefault="001F2F19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ED1F68" w:rsidRDefault="00ED1F68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  <w:r w:rsidRPr="00D64A68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  <w:r w:rsidRPr="00D64A68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</w:p>
    <w:p w:rsidR="00ED1F68" w:rsidRPr="00D64A68" w:rsidRDefault="00ED1F68" w:rsidP="00D64A68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ED1F68" w:rsidRPr="00ED1F68" w:rsidTr="00ED1F6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Лот № 1</w:t>
            </w:r>
          </w:p>
        </w:tc>
      </w:tr>
      <w:tr w:rsidR="00ED1F68" w:rsidRPr="00ED1F68" w:rsidTr="00ED1F68">
        <w:trPr>
          <w:trHeight w:val="7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 xml:space="preserve">Местоположение земельного участка </w:t>
            </w:r>
          </w:p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645EB5" w:rsidP="00ED1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 метрах на</w:t>
            </w:r>
            <w:r w:rsidR="00ED1F68" w:rsidRPr="00ED1F68">
              <w:rPr>
                <w:sz w:val="24"/>
                <w:szCs w:val="24"/>
              </w:rPr>
              <w:t xml:space="preserve"> северо-запад от ориентира по адресу: Челябинская область,   </w:t>
            </w:r>
            <w:proofErr w:type="spellStart"/>
            <w:r w:rsidR="00ED1F68" w:rsidRPr="00ED1F68">
              <w:rPr>
                <w:sz w:val="24"/>
                <w:szCs w:val="24"/>
              </w:rPr>
              <w:t>Карталинский</w:t>
            </w:r>
            <w:proofErr w:type="spellEnd"/>
            <w:r w:rsidR="00ED1F68" w:rsidRPr="00ED1F68">
              <w:rPr>
                <w:sz w:val="24"/>
                <w:szCs w:val="24"/>
              </w:rPr>
              <w:t xml:space="preserve"> район, поселок Мочаги, улица Лесная, 13</w:t>
            </w:r>
          </w:p>
        </w:tc>
      </w:tr>
      <w:tr w:rsidR="00ED1F68" w:rsidRPr="00ED1F68" w:rsidTr="00ED1F6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ED1F68" w:rsidRPr="00ED1F68" w:rsidTr="00ED1F6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743</w:t>
            </w:r>
          </w:p>
        </w:tc>
      </w:tr>
      <w:tr w:rsidR="00ED1F68" w:rsidRPr="00ED1F68" w:rsidTr="00ED1F6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74:08:5401001:53</w:t>
            </w:r>
          </w:p>
        </w:tc>
      </w:tr>
      <w:tr w:rsidR="00ED1F68" w:rsidRPr="00ED1F68" w:rsidTr="00ED1F68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ED1F68" w:rsidRPr="00ED1F68" w:rsidTr="00ED1F68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 xml:space="preserve">собственность </w:t>
            </w:r>
          </w:p>
        </w:tc>
      </w:tr>
      <w:tr w:rsidR="00ED1F68" w:rsidRPr="00ED1F68" w:rsidTr="00ED1F68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 xml:space="preserve">Стоимость объекта оценки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 xml:space="preserve">52000 (пятьдесят две тысячи  рублей 00 копеек) </w:t>
            </w:r>
          </w:p>
        </w:tc>
      </w:tr>
      <w:tr w:rsidR="00ED1F68" w:rsidRPr="00ED1F68" w:rsidTr="00ED1F68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1560   (одна тысяча пятьсот шестьдесят рублей 00 копеек.)</w:t>
            </w:r>
          </w:p>
        </w:tc>
      </w:tr>
      <w:tr w:rsidR="00ED1F68" w:rsidRPr="00ED1F68" w:rsidTr="00ED1F68">
        <w:trPr>
          <w:trHeight w:val="4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68" w:rsidRPr="00ED1F68" w:rsidRDefault="00ED1F68" w:rsidP="00ED1F68">
            <w:pPr>
              <w:jc w:val="center"/>
              <w:rPr>
                <w:sz w:val="24"/>
                <w:szCs w:val="24"/>
              </w:rPr>
            </w:pPr>
            <w:r w:rsidRPr="00ED1F68">
              <w:rPr>
                <w:sz w:val="24"/>
                <w:szCs w:val="24"/>
              </w:rPr>
              <w:t>10400  (десять тысяч четыреста  рублей  00 копеек)</w:t>
            </w:r>
          </w:p>
        </w:tc>
      </w:tr>
    </w:tbl>
    <w:p w:rsidR="00222B3D" w:rsidRPr="001F2F19" w:rsidRDefault="00222B3D" w:rsidP="00D64A68">
      <w:pPr>
        <w:jc w:val="center"/>
        <w:rPr>
          <w:szCs w:val="28"/>
        </w:rPr>
      </w:pPr>
    </w:p>
    <w:sectPr w:rsidR="00222B3D" w:rsidRPr="001F2F19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C3587"/>
    <w:rsid w:val="00050DED"/>
    <w:rsid w:val="000700ED"/>
    <w:rsid w:val="000B4A50"/>
    <w:rsid w:val="000F5DB7"/>
    <w:rsid w:val="001379A5"/>
    <w:rsid w:val="0017115B"/>
    <w:rsid w:val="00181210"/>
    <w:rsid w:val="001A24F4"/>
    <w:rsid w:val="001A7DE5"/>
    <w:rsid w:val="001B2C26"/>
    <w:rsid w:val="001C50B8"/>
    <w:rsid w:val="001E3F55"/>
    <w:rsid w:val="001E55A2"/>
    <w:rsid w:val="001F1A28"/>
    <w:rsid w:val="001F2F19"/>
    <w:rsid w:val="00217123"/>
    <w:rsid w:val="00222B3D"/>
    <w:rsid w:val="00224AFC"/>
    <w:rsid w:val="0022636A"/>
    <w:rsid w:val="00226758"/>
    <w:rsid w:val="00240E9D"/>
    <w:rsid w:val="002703A0"/>
    <w:rsid w:val="00273254"/>
    <w:rsid w:val="00286274"/>
    <w:rsid w:val="002B5D45"/>
    <w:rsid w:val="002C3587"/>
    <w:rsid w:val="002D0B0F"/>
    <w:rsid w:val="002D3902"/>
    <w:rsid w:val="002D4A36"/>
    <w:rsid w:val="002E1BEF"/>
    <w:rsid w:val="002E6112"/>
    <w:rsid w:val="00323F62"/>
    <w:rsid w:val="00383B4B"/>
    <w:rsid w:val="00385D36"/>
    <w:rsid w:val="003936EB"/>
    <w:rsid w:val="003A771A"/>
    <w:rsid w:val="003D160B"/>
    <w:rsid w:val="00402140"/>
    <w:rsid w:val="00442C8F"/>
    <w:rsid w:val="00452D67"/>
    <w:rsid w:val="00463329"/>
    <w:rsid w:val="004B4063"/>
    <w:rsid w:val="004D0DD1"/>
    <w:rsid w:val="004D1F58"/>
    <w:rsid w:val="004E3DDE"/>
    <w:rsid w:val="004F696F"/>
    <w:rsid w:val="00504EC6"/>
    <w:rsid w:val="00530420"/>
    <w:rsid w:val="00532CBA"/>
    <w:rsid w:val="0053567E"/>
    <w:rsid w:val="00536D3E"/>
    <w:rsid w:val="00542E0F"/>
    <w:rsid w:val="00592681"/>
    <w:rsid w:val="00596A37"/>
    <w:rsid w:val="005F7C8B"/>
    <w:rsid w:val="00626DE9"/>
    <w:rsid w:val="00645EB5"/>
    <w:rsid w:val="00676F90"/>
    <w:rsid w:val="006817C2"/>
    <w:rsid w:val="006A1881"/>
    <w:rsid w:val="006A3836"/>
    <w:rsid w:val="006D0F15"/>
    <w:rsid w:val="00705C90"/>
    <w:rsid w:val="007539E3"/>
    <w:rsid w:val="00760851"/>
    <w:rsid w:val="007A073F"/>
    <w:rsid w:val="007A6C37"/>
    <w:rsid w:val="007B649A"/>
    <w:rsid w:val="007C21AD"/>
    <w:rsid w:val="007C62F2"/>
    <w:rsid w:val="007E1020"/>
    <w:rsid w:val="007E4E42"/>
    <w:rsid w:val="00815304"/>
    <w:rsid w:val="008219FF"/>
    <w:rsid w:val="0086308A"/>
    <w:rsid w:val="008643F2"/>
    <w:rsid w:val="008942F9"/>
    <w:rsid w:val="008C7464"/>
    <w:rsid w:val="008E4BE0"/>
    <w:rsid w:val="008E711A"/>
    <w:rsid w:val="008F6E9B"/>
    <w:rsid w:val="00921C67"/>
    <w:rsid w:val="00931828"/>
    <w:rsid w:val="00957696"/>
    <w:rsid w:val="00973DB3"/>
    <w:rsid w:val="00994DE8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28EE"/>
    <w:rsid w:val="00B554CE"/>
    <w:rsid w:val="00B56096"/>
    <w:rsid w:val="00B60241"/>
    <w:rsid w:val="00B73A21"/>
    <w:rsid w:val="00BC7B70"/>
    <w:rsid w:val="00BD350A"/>
    <w:rsid w:val="00BF0EB8"/>
    <w:rsid w:val="00C136B7"/>
    <w:rsid w:val="00C1530F"/>
    <w:rsid w:val="00C15E34"/>
    <w:rsid w:val="00C320F8"/>
    <w:rsid w:val="00C3611D"/>
    <w:rsid w:val="00C41F2D"/>
    <w:rsid w:val="00C4713B"/>
    <w:rsid w:val="00C67E0D"/>
    <w:rsid w:val="00CA55BB"/>
    <w:rsid w:val="00CD13F5"/>
    <w:rsid w:val="00CE3624"/>
    <w:rsid w:val="00D06124"/>
    <w:rsid w:val="00D53682"/>
    <w:rsid w:val="00D57187"/>
    <w:rsid w:val="00D64A68"/>
    <w:rsid w:val="00D738C9"/>
    <w:rsid w:val="00D73EFF"/>
    <w:rsid w:val="00D86886"/>
    <w:rsid w:val="00D9685E"/>
    <w:rsid w:val="00DA052D"/>
    <w:rsid w:val="00DA31BD"/>
    <w:rsid w:val="00DA5AE1"/>
    <w:rsid w:val="00DA6DE9"/>
    <w:rsid w:val="00DD3A87"/>
    <w:rsid w:val="00DE4C91"/>
    <w:rsid w:val="00DF5423"/>
    <w:rsid w:val="00E23E38"/>
    <w:rsid w:val="00E53EC8"/>
    <w:rsid w:val="00E7009A"/>
    <w:rsid w:val="00E750F2"/>
    <w:rsid w:val="00E75A15"/>
    <w:rsid w:val="00E805BE"/>
    <w:rsid w:val="00E9769A"/>
    <w:rsid w:val="00EB396A"/>
    <w:rsid w:val="00ED1F68"/>
    <w:rsid w:val="00EE0934"/>
    <w:rsid w:val="00EE69C9"/>
    <w:rsid w:val="00F022FD"/>
    <w:rsid w:val="00F16903"/>
    <w:rsid w:val="00F45B33"/>
    <w:rsid w:val="00F83321"/>
    <w:rsid w:val="00F83D90"/>
    <w:rsid w:val="00F97F25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8DC3-D699-4013-AF85-3F7C9435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2019-03-19T11:54:00Z</cp:lastPrinted>
  <dcterms:created xsi:type="dcterms:W3CDTF">2020-03-05T10:16:00Z</dcterms:created>
  <dcterms:modified xsi:type="dcterms:W3CDTF">2020-03-10T10:18:00Z</dcterms:modified>
</cp:coreProperties>
</file>