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8A" w:rsidRDefault="00FE088A"/>
    <w:p w:rsidR="00FE088A" w:rsidRDefault="00FE088A"/>
    <w:p w:rsidR="00707BD9" w:rsidRDefault="00707BD9" w:rsidP="00707BD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07BD9" w:rsidRDefault="00707BD9" w:rsidP="00707BD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707BD9" w:rsidRDefault="00707BD9" w:rsidP="00707BD9">
      <w:pPr>
        <w:autoSpaceDN w:val="0"/>
        <w:rPr>
          <w:sz w:val="28"/>
          <w:szCs w:val="28"/>
        </w:rPr>
      </w:pPr>
    </w:p>
    <w:p w:rsidR="00707BD9" w:rsidRDefault="00707BD9" w:rsidP="00707BD9">
      <w:pPr>
        <w:autoSpaceDN w:val="0"/>
        <w:rPr>
          <w:sz w:val="28"/>
          <w:szCs w:val="28"/>
        </w:rPr>
      </w:pPr>
    </w:p>
    <w:p w:rsidR="00707BD9" w:rsidRDefault="00707BD9" w:rsidP="00707BD9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14.09.2020 года № 558-р</w:t>
      </w:r>
    </w:p>
    <w:p w:rsidR="00707BD9" w:rsidRDefault="00707BD9" w:rsidP="00707BD9">
      <w:pPr>
        <w:jc w:val="both"/>
        <w:rPr>
          <w:sz w:val="28"/>
          <w:szCs w:val="28"/>
        </w:rPr>
      </w:pPr>
    </w:p>
    <w:p w:rsidR="00FE088A" w:rsidRDefault="00FE088A"/>
    <w:p w:rsidR="00FE088A" w:rsidRDefault="00FE088A"/>
    <w:p w:rsidR="00FE088A" w:rsidRDefault="00FE0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FE088A" w:rsidTr="00FE088A">
        <w:trPr>
          <w:trHeight w:val="239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88A" w:rsidRDefault="00FE0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</w:p>
          <w:p w:rsidR="00FE088A" w:rsidRDefault="00FE0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распоряжение администрации</w:t>
            </w:r>
          </w:p>
          <w:p w:rsidR="00FE088A" w:rsidRDefault="00FE0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</w:t>
            </w:r>
          </w:p>
          <w:p w:rsidR="00FE088A" w:rsidRDefault="00FE0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05.02.2020 года № 42-р</w:t>
            </w:r>
          </w:p>
        </w:tc>
      </w:tr>
    </w:tbl>
    <w:p w:rsidR="00FE088A" w:rsidRDefault="00FE088A" w:rsidP="00FE088A">
      <w:pPr>
        <w:rPr>
          <w:b/>
          <w:sz w:val="32"/>
          <w:szCs w:val="32"/>
          <w:lang w:eastAsia="en-US"/>
        </w:rPr>
      </w:pPr>
    </w:p>
    <w:p w:rsidR="00FE088A" w:rsidRDefault="00FE088A" w:rsidP="00FE08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FE088A" w:rsidRDefault="00FE088A" w:rsidP="00FE0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 по оказанию адресной социальной помощи малообеспеченным гражданам и гражданам, оказавшимся в трудной жизненной ситуации, утвержденный распоряжением администрации Карталинского муниципального района от 05.02.2020 года № 42-р «О комиссии по оказанию адресной социальной помощи малообеспеченным гражданам и гражданам, оказавшимся в трудной жизненной ситуации», следующие изменения:</w:t>
      </w:r>
    </w:p>
    <w:p w:rsidR="00CA2B6B" w:rsidRDefault="00CA2B6B" w:rsidP="00FE0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ввести в состав комиссии Белоусова Г.К. – советника главы Карталинского муниципального района, председателя общественной палаты Карталинского муниципального района Челябинской области;</w:t>
      </w:r>
    </w:p>
    <w:p w:rsidR="00FE088A" w:rsidRDefault="00CA2B6B" w:rsidP="00FE0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вывести</w:t>
      </w:r>
      <w:r w:rsidR="00FE088A">
        <w:rPr>
          <w:sz w:val="28"/>
          <w:szCs w:val="28"/>
        </w:rPr>
        <w:t xml:space="preserve"> из состава комиссии Велину З.П.</w:t>
      </w:r>
    </w:p>
    <w:p w:rsidR="00FE088A" w:rsidRDefault="00FE088A" w:rsidP="00FE0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FE088A" w:rsidRDefault="00FE088A" w:rsidP="00FE0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FE088A" w:rsidRDefault="00FE088A" w:rsidP="00FE088A">
      <w:pPr>
        <w:jc w:val="both"/>
        <w:rPr>
          <w:sz w:val="28"/>
          <w:szCs w:val="28"/>
        </w:rPr>
      </w:pPr>
    </w:p>
    <w:p w:rsidR="00FE088A" w:rsidRDefault="00FE088A" w:rsidP="00FE088A">
      <w:pPr>
        <w:rPr>
          <w:sz w:val="28"/>
          <w:szCs w:val="28"/>
        </w:rPr>
      </w:pPr>
    </w:p>
    <w:p w:rsidR="00FE088A" w:rsidRDefault="00FE088A" w:rsidP="00FE088A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FE088A" w:rsidRDefault="00FE088A" w:rsidP="00FE088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544A4D" w:rsidRDefault="00544A4D" w:rsidP="00544A4D">
      <w:pPr>
        <w:pStyle w:val="ConsPlusTitle"/>
        <w:widowControl/>
        <w:rPr>
          <w:color w:val="0000FF"/>
          <w:sz w:val="28"/>
          <w:szCs w:val="28"/>
        </w:rPr>
      </w:pPr>
    </w:p>
    <w:p w:rsidR="00FE088A" w:rsidRDefault="00FE088A" w:rsidP="00544A4D">
      <w:pPr>
        <w:pStyle w:val="ConsPlusTitle"/>
        <w:widowControl/>
        <w:rPr>
          <w:color w:val="0000FF"/>
          <w:sz w:val="28"/>
          <w:szCs w:val="28"/>
        </w:rPr>
      </w:pPr>
    </w:p>
    <w:p w:rsidR="00FE088A" w:rsidRDefault="00FE088A" w:rsidP="00544A4D">
      <w:pPr>
        <w:pStyle w:val="ConsPlusTitle"/>
        <w:widowControl/>
        <w:rPr>
          <w:color w:val="0000FF"/>
          <w:sz w:val="28"/>
          <w:szCs w:val="28"/>
        </w:rPr>
      </w:pPr>
    </w:p>
    <w:p w:rsidR="00FE088A" w:rsidRDefault="00FE088A" w:rsidP="00544A4D">
      <w:pPr>
        <w:pStyle w:val="ConsPlusTitle"/>
        <w:widowControl/>
        <w:rPr>
          <w:color w:val="0000FF"/>
          <w:sz w:val="28"/>
          <w:szCs w:val="28"/>
        </w:rPr>
      </w:pPr>
    </w:p>
    <w:p w:rsidR="00CA2B6B" w:rsidRPr="00CA2B6B" w:rsidRDefault="00CA2B6B" w:rsidP="00CA2B6B">
      <w:pPr>
        <w:jc w:val="both"/>
        <w:rPr>
          <w:sz w:val="28"/>
          <w:szCs w:val="28"/>
        </w:rPr>
      </w:pPr>
    </w:p>
    <w:sectPr w:rsidR="00CA2B6B" w:rsidRPr="00CA2B6B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EC" w:rsidRDefault="00AF19EC" w:rsidP="00997407">
      <w:r>
        <w:separator/>
      </w:r>
    </w:p>
  </w:endnote>
  <w:endnote w:type="continuationSeparator" w:id="1">
    <w:p w:rsidR="00AF19EC" w:rsidRDefault="00AF19E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EC" w:rsidRDefault="00AF19EC" w:rsidP="00997407">
      <w:r>
        <w:separator/>
      </w:r>
    </w:p>
  </w:footnote>
  <w:footnote w:type="continuationSeparator" w:id="1">
    <w:p w:rsidR="00AF19EC" w:rsidRDefault="00AF19E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FD55EC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7B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5E17"/>
    <w:multiLevelType w:val="hybridMultilevel"/>
    <w:tmpl w:val="C868D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947C3"/>
    <w:multiLevelType w:val="hybridMultilevel"/>
    <w:tmpl w:val="474E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2C45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271D0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0D32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BD9"/>
    <w:rsid w:val="00707EA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7541F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123F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AF19EC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A2B6B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D55EC"/>
    <w:rsid w:val="00FE088A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2020-09-10T07:40:00Z</cp:lastPrinted>
  <dcterms:created xsi:type="dcterms:W3CDTF">2020-09-10T04:52:00Z</dcterms:created>
  <dcterms:modified xsi:type="dcterms:W3CDTF">2020-09-14T09:43:00Z</dcterms:modified>
</cp:coreProperties>
</file>