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BA6945">
        <w:rPr>
          <w:rStyle w:val="FontStyle11"/>
          <w:sz w:val="22"/>
          <w:szCs w:val="22"/>
        </w:rPr>
        <w:t>37</w:t>
      </w:r>
    </w:p>
    <w:p w:rsidR="002A0E99" w:rsidRPr="0022568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0E440B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           </w:t>
      </w:r>
      <w:r w:rsidR="00541F2C">
        <w:rPr>
          <w:rStyle w:val="FontStyle16"/>
          <w:b w:val="0"/>
        </w:rPr>
        <w:t xml:space="preserve">      </w:t>
      </w:r>
      <w:r w:rsidR="003D1057" w:rsidRPr="002B3712">
        <w:rPr>
          <w:rStyle w:val="FontStyle16"/>
          <w:b w:val="0"/>
        </w:rPr>
        <w:t xml:space="preserve">              </w:t>
      </w:r>
      <w:r w:rsidR="002004D7">
        <w:rPr>
          <w:rStyle w:val="FontStyle16"/>
          <w:b w:val="0"/>
        </w:rPr>
        <w:t xml:space="preserve">        </w:t>
      </w:r>
      <w:r w:rsidR="003D1057" w:rsidRPr="002B3712">
        <w:rPr>
          <w:rStyle w:val="FontStyle16"/>
          <w:b w:val="0"/>
        </w:rPr>
        <w:t xml:space="preserve">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BA6945">
        <w:rPr>
          <w:rStyle w:val="FontStyle14"/>
          <w:rFonts w:ascii="Times New Roman" w:hAnsi="Times New Roman" w:cs="Times New Roman"/>
          <w:i w:val="0"/>
          <w:sz w:val="22"/>
          <w:szCs w:val="22"/>
        </w:rPr>
        <w:t>10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881B97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5C1AC8">
        <w:rPr>
          <w:rStyle w:val="FontStyle14"/>
          <w:rFonts w:ascii="Times New Roman" w:hAnsi="Times New Roman" w:cs="Times New Roman"/>
          <w:i w:val="0"/>
          <w:sz w:val="22"/>
          <w:szCs w:val="22"/>
        </w:rPr>
        <w:t>января</w:t>
      </w:r>
      <w:r w:rsidR="00D01E04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2004D7">
        <w:rPr>
          <w:rStyle w:val="FontStyle16"/>
          <w:b w:val="0"/>
        </w:rPr>
        <w:t>202</w:t>
      </w:r>
      <w:r w:rsidR="00B70928">
        <w:rPr>
          <w:rStyle w:val="FontStyle16"/>
          <w:b w:val="0"/>
        </w:rPr>
        <w:t>2</w:t>
      </w:r>
      <w:r w:rsidRPr="002B3712">
        <w:rPr>
          <w:rStyle w:val="FontStyle16"/>
          <w:b w:val="0"/>
        </w:rPr>
        <w:t xml:space="preserve"> г.</w:t>
      </w:r>
    </w:p>
    <w:p w:rsidR="00A52B4E" w:rsidRPr="00BB1E3F" w:rsidRDefault="00BB1E3F" w:rsidP="00BB1E3F">
      <w:pPr>
        <w:pStyle w:val="1"/>
        <w:spacing w:before="0" w:after="0"/>
        <w:ind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proofErr w:type="gramStart"/>
      <w:r w:rsidRPr="00BB1E3F">
        <w:rPr>
          <w:rFonts w:ascii="Times New Roman" w:hAnsi="Times New Roman" w:cs="Times New Roman"/>
          <w:b w:val="0"/>
          <w:color w:val="auto"/>
        </w:rPr>
        <w:t>Муниципальное образование Южно-Степное сельское поселение, именуемое в дальнейшем «Сельское поселение», в лице главы  Южно-Степного сельского поселения Баженова К</w:t>
      </w:r>
      <w:r w:rsidR="005D0A62">
        <w:rPr>
          <w:rFonts w:ascii="Times New Roman" w:hAnsi="Times New Roman" w:cs="Times New Roman"/>
          <w:b w:val="0"/>
          <w:color w:val="auto"/>
        </w:rPr>
        <w:t xml:space="preserve">аирбая </w:t>
      </w:r>
      <w:r w:rsidRPr="00BB1E3F">
        <w:rPr>
          <w:rFonts w:ascii="Times New Roman" w:hAnsi="Times New Roman" w:cs="Times New Roman"/>
          <w:b w:val="0"/>
          <w:color w:val="auto"/>
        </w:rPr>
        <w:t>К</w:t>
      </w:r>
      <w:r w:rsidR="005D0A62">
        <w:rPr>
          <w:rFonts w:ascii="Times New Roman" w:hAnsi="Times New Roman" w:cs="Times New Roman"/>
          <w:b w:val="0"/>
          <w:color w:val="auto"/>
        </w:rPr>
        <w:t>аирбековича</w:t>
      </w:r>
      <w:r w:rsidRPr="00BB1E3F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 с одной стороны, </w:t>
      </w:r>
      <w:r w:rsidRPr="00BB1E3F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BB1E3F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</w:t>
      </w:r>
      <w:r w:rsidR="00881B97" w:rsidRPr="00177B76">
        <w:rPr>
          <w:rFonts w:ascii="Times New Roman" w:hAnsi="Times New Roman" w:cs="Times New Roman"/>
          <w:b w:val="0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="005D0A62">
        <w:rPr>
          <w:rFonts w:ascii="Times New Roman" w:hAnsi="Times New Roman" w:cs="Times New Roman"/>
          <w:b w:val="0"/>
          <w:color w:val="auto"/>
        </w:rPr>
        <w:t>,</w:t>
      </w:r>
      <w:r w:rsidRPr="00BB1E3F">
        <w:rPr>
          <w:rFonts w:ascii="Times New Roman" w:hAnsi="Times New Roman" w:cs="Times New Roman"/>
          <w:b w:val="0"/>
          <w:color w:val="auto"/>
        </w:rPr>
        <w:t xml:space="preserve"> с другой стороны, совместно именуемые «Стороны», руководствуясь  частью 4 статьи</w:t>
      </w:r>
      <w:proofErr w:type="gramEnd"/>
      <w:r w:rsidRPr="00BB1E3F">
        <w:rPr>
          <w:rFonts w:ascii="Times New Roman" w:hAnsi="Times New Roman" w:cs="Times New Roman"/>
          <w:b w:val="0"/>
          <w:color w:val="auto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BB1E3F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563C34" w:rsidRDefault="004D143A" w:rsidP="0008741D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475060" w:rsidRPr="00B70928" w:rsidRDefault="004D143A" w:rsidP="00475060">
      <w:pPr>
        <w:shd w:val="clear" w:color="auto" w:fill="FFFFFF"/>
        <w:ind w:firstLine="709"/>
        <w:jc w:val="both"/>
        <w:rPr>
          <w:b/>
          <w:color w:val="000000" w:themeColor="text1"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Pr="00B70928">
        <w:rPr>
          <w:bCs/>
          <w:color w:val="000000" w:themeColor="text1"/>
        </w:rPr>
        <w:t>пункта 4, пункта 18, пункта 22</w:t>
      </w:r>
      <w:r>
        <w:rPr>
          <w:bCs/>
          <w:color w:val="FF0000"/>
        </w:rPr>
        <w:t xml:space="preserve"> </w:t>
      </w:r>
      <w:r w:rsidRPr="000931AF">
        <w:rPr>
          <w:bCs/>
        </w:rPr>
        <w:t>части 1 статьи 14</w:t>
      </w:r>
      <w:r w:rsidRPr="00CD26BE">
        <w:rPr>
          <w:bCs/>
        </w:rPr>
        <w:t xml:space="preserve"> 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8C1307">
        <w:rPr>
          <w:color w:val="FF0000"/>
          <w:spacing w:val="4"/>
        </w:rPr>
        <w:t xml:space="preserve"> </w:t>
      </w:r>
      <w:r w:rsidR="00475060" w:rsidRPr="00BA6945">
        <w:rPr>
          <w:color w:val="000000" w:themeColor="text1"/>
          <w:spacing w:val="4"/>
        </w:rPr>
        <w:t xml:space="preserve">организации в границах поселения </w:t>
      </w:r>
      <w:proofErr w:type="spellStart"/>
      <w:r w:rsidR="002004D7" w:rsidRPr="00BA6945">
        <w:rPr>
          <w:color w:val="000000" w:themeColor="text1"/>
          <w:spacing w:val="4"/>
        </w:rPr>
        <w:t>электро</w:t>
      </w:r>
      <w:proofErr w:type="spellEnd"/>
      <w:r w:rsidR="002004D7" w:rsidRPr="00BA6945">
        <w:rPr>
          <w:color w:val="000000" w:themeColor="text1"/>
          <w:spacing w:val="4"/>
        </w:rPr>
        <w:t xml:space="preserve">-, </w:t>
      </w:r>
      <w:r w:rsidR="00475060" w:rsidRPr="00BA6945">
        <w:rPr>
          <w:color w:val="000000" w:themeColor="text1"/>
          <w:spacing w:val="4"/>
        </w:rPr>
        <w:t>тепл</w:t>
      </w:r>
      <w:proofErr w:type="gramStart"/>
      <w:r w:rsidR="00475060" w:rsidRPr="00BA6945">
        <w:rPr>
          <w:color w:val="000000" w:themeColor="text1"/>
          <w:spacing w:val="4"/>
        </w:rPr>
        <w:t>о-</w:t>
      </w:r>
      <w:proofErr w:type="gramEnd"/>
      <w:r w:rsidR="002004D7" w:rsidRPr="00BA6945">
        <w:rPr>
          <w:color w:val="000000" w:themeColor="text1"/>
          <w:spacing w:val="4"/>
        </w:rPr>
        <w:t xml:space="preserve">, </w:t>
      </w:r>
      <w:proofErr w:type="spellStart"/>
      <w:r w:rsidR="002004D7" w:rsidRPr="00BA6945">
        <w:rPr>
          <w:color w:val="000000" w:themeColor="text1"/>
          <w:spacing w:val="4"/>
        </w:rPr>
        <w:t>газо</w:t>
      </w:r>
      <w:proofErr w:type="spellEnd"/>
      <w:r w:rsidR="002004D7" w:rsidRPr="00BA6945">
        <w:rPr>
          <w:color w:val="000000" w:themeColor="text1"/>
          <w:spacing w:val="4"/>
        </w:rPr>
        <w:t>-</w:t>
      </w:r>
      <w:r w:rsidR="00475060" w:rsidRPr="00BA6945">
        <w:rPr>
          <w:color w:val="000000" w:themeColor="text1"/>
          <w:spacing w:val="4"/>
        </w:rPr>
        <w:t xml:space="preserve">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 w:rsidR="00475060" w:rsidRPr="00BA6945">
        <w:rPr>
          <w:color w:val="000000" w:themeColor="text1"/>
          <w:sz w:val="28"/>
          <w:szCs w:val="28"/>
        </w:rPr>
        <w:t xml:space="preserve"> </w:t>
      </w:r>
      <w:r w:rsidR="00475060" w:rsidRPr="00BA6945">
        <w:rPr>
          <w:color w:val="000000" w:themeColor="text1"/>
          <w:spacing w:val="4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организации ритуальных </w:t>
      </w:r>
      <w:r w:rsidR="00475060" w:rsidRPr="00BA6945">
        <w:rPr>
          <w:bCs/>
          <w:color w:val="000000" w:themeColor="text1"/>
        </w:rPr>
        <w:t>услуг и содержание мест захоронения</w:t>
      </w:r>
      <w:r w:rsidR="00475060" w:rsidRPr="00B70928">
        <w:rPr>
          <w:b/>
          <w:color w:val="000000" w:themeColor="text1"/>
          <w:spacing w:val="4"/>
        </w:rPr>
        <w:t>.</w:t>
      </w:r>
    </w:p>
    <w:p w:rsidR="004D143A" w:rsidRPr="00563C34" w:rsidRDefault="004D143A" w:rsidP="00475060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контроль за исполнением </w:t>
      </w:r>
      <w:r>
        <w:t>Сельск</w:t>
      </w:r>
      <w:r w:rsidR="003D5A1F">
        <w:t>им</w:t>
      </w:r>
      <w:r w:rsidRPr="00563C34">
        <w:t xml:space="preserve"> поселени</w:t>
      </w:r>
      <w:r w:rsidR="003D5A1F">
        <w:t xml:space="preserve">ем </w:t>
      </w:r>
      <w:r w:rsidRPr="00563C34">
        <w:t xml:space="preserve">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BE05D2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BA6945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BA6945">
        <w:rPr>
          <w:color w:val="000000" w:themeColor="text1"/>
          <w:spacing w:val="-6"/>
        </w:rPr>
        <w:t>Управление строительства, инфраструктуры и ЖКХ Карталинского муниципального района.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3.2.1. Осуществлять переданные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пределах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70928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="00BA6945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(Приложение №2)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FC7208">
        <w:rPr>
          <w:bCs/>
          <w:spacing w:val="2"/>
        </w:rPr>
        <w:t xml:space="preserve"> согласно утвержденной методики</w:t>
      </w:r>
      <w:r>
        <w:rPr>
          <w:bCs/>
          <w:spacing w:val="2"/>
        </w:rPr>
        <w:t>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</w:t>
      </w:r>
      <w:r w:rsidR="00BA6945">
        <w:rPr>
          <w:bCs/>
          <w:spacing w:val="2"/>
        </w:rPr>
        <w:t>м глав поселений, согласованным</w:t>
      </w:r>
      <w:r>
        <w:rPr>
          <w:bCs/>
          <w:spacing w:val="2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FD01AB" w:rsidRDefault="004D143A" w:rsidP="004D143A">
      <w:pPr>
        <w:shd w:val="clear" w:color="auto" w:fill="FFFFFF"/>
        <w:ind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6A45DC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поселения, согласно Приложению</w:t>
      </w:r>
      <w:r w:rsidR="00BA6945">
        <w:rPr>
          <w:bCs/>
          <w:spacing w:val="2"/>
        </w:rPr>
        <w:t xml:space="preserve"> №1</w:t>
      </w:r>
      <w:r>
        <w:rPr>
          <w:bCs/>
          <w:spacing w:val="2"/>
        </w:rPr>
        <w:t xml:space="preserve">, составляет </w:t>
      </w:r>
      <w:r w:rsidRPr="00B70928">
        <w:rPr>
          <w:bCs/>
          <w:color w:val="000000" w:themeColor="text1"/>
          <w:spacing w:val="2"/>
        </w:rPr>
        <w:t xml:space="preserve">в </w:t>
      </w:r>
      <w:r w:rsidR="002004D7" w:rsidRPr="00BA6945">
        <w:rPr>
          <w:bCs/>
          <w:color w:val="000000" w:themeColor="text1"/>
          <w:spacing w:val="2"/>
        </w:rPr>
        <w:t>202</w:t>
      </w:r>
      <w:r w:rsidR="00B70928" w:rsidRPr="00BA6945">
        <w:rPr>
          <w:bCs/>
          <w:color w:val="000000" w:themeColor="text1"/>
          <w:spacing w:val="2"/>
        </w:rPr>
        <w:t>2</w:t>
      </w:r>
      <w:r w:rsidRPr="00BA6945">
        <w:rPr>
          <w:bCs/>
          <w:color w:val="000000" w:themeColor="text1"/>
          <w:spacing w:val="2"/>
        </w:rPr>
        <w:t xml:space="preserve"> году</w:t>
      </w:r>
      <w:r w:rsidR="00FD01AB" w:rsidRPr="00BA6945">
        <w:rPr>
          <w:bCs/>
          <w:color w:val="000000" w:themeColor="text1"/>
          <w:spacing w:val="2"/>
        </w:rPr>
        <w:t xml:space="preserve"> 18 (восемнадцать)</w:t>
      </w:r>
      <w:r w:rsidRPr="00BA6945">
        <w:rPr>
          <w:bCs/>
          <w:color w:val="000000" w:themeColor="text1"/>
          <w:spacing w:val="2"/>
        </w:rPr>
        <w:t xml:space="preserve"> тыс. руб.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3D5A1F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D5A1F">
        <w:rPr>
          <w:rFonts w:ascii="Times New Roman" w:hAnsi="Times New Roman" w:cs="Times New Roman"/>
          <w:sz w:val="24"/>
          <w:szCs w:val="24"/>
        </w:rPr>
        <w:t xml:space="preserve">ем </w:t>
      </w:r>
      <w:r w:rsidRPr="00563C34">
        <w:rPr>
          <w:rFonts w:ascii="Times New Roman" w:hAnsi="Times New Roman" w:cs="Times New Roman"/>
          <w:sz w:val="24"/>
          <w:szCs w:val="24"/>
        </w:rPr>
        <w:t>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 w:rsidR="003D5A1F"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D5A1F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 w:rsidR="003D5A1F">
        <w:rPr>
          <w:rFonts w:ascii="Times New Roman" w:hAnsi="Times New Roman" w:cs="Times New Roman"/>
          <w:sz w:val="24"/>
          <w:szCs w:val="24"/>
        </w:rPr>
        <w:t>Сельским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D5A1F">
        <w:rPr>
          <w:rFonts w:ascii="Times New Roman" w:hAnsi="Times New Roman" w:cs="Times New Roman"/>
          <w:sz w:val="24"/>
          <w:szCs w:val="24"/>
        </w:rPr>
        <w:t>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B709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D5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B709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Неиспользуемые или используемые не по </w:t>
      </w:r>
      <w:r w:rsidR="00FC7208">
        <w:rPr>
          <w:rFonts w:ascii="Times New Roman" w:hAnsi="Times New Roman" w:cs="Times New Roman"/>
          <w:sz w:val="24"/>
          <w:szCs w:val="24"/>
        </w:rPr>
        <w:t>целевому назначению 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FC7208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475060" w:rsidRDefault="00475060" w:rsidP="00475060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 xml:space="preserve">.1. </w:t>
      </w:r>
      <w:r>
        <w:rPr>
          <w:bCs/>
          <w:spacing w:val="2"/>
        </w:rPr>
        <w:t xml:space="preserve">Настоящее соглашение вступает в силу со дня его официального </w:t>
      </w:r>
      <w:r>
        <w:rPr>
          <w:bCs/>
          <w:spacing w:val="2"/>
        </w:rPr>
        <w:lastRenderedPageBreak/>
        <w:t>опубликования и распространяет свое действие на правоотнош</w:t>
      </w:r>
      <w:r w:rsidR="002004D7">
        <w:rPr>
          <w:bCs/>
          <w:spacing w:val="2"/>
        </w:rPr>
        <w:t>ения, возникшие с 01 января 202</w:t>
      </w:r>
      <w:r w:rsidR="00B70928">
        <w:rPr>
          <w:bCs/>
          <w:spacing w:val="2"/>
        </w:rPr>
        <w:t>2</w:t>
      </w:r>
      <w:r>
        <w:rPr>
          <w:bCs/>
          <w:spacing w:val="2"/>
        </w:rPr>
        <w:t xml:space="preserve"> года.</w:t>
      </w:r>
    </w:p>
    <w:p w:rsidR="004D143A" w:rsidRPr="00FD01AB" w:rsidRDefault="00475060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="004D143A"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="004D143A" w:rsidRPr="00710E83">
        <w:rPr>
          <w:bCs/>
          <w:spacing w:val="2"/>
        </w:rPr>
        <w:t xml:space="preserve"> переда</w:t>
      </w:r>
      <w:r w:rsidR="00BB200E">
        <w:rPr>
          <w:bCs/>
          <w:spacing w:val="2"/>
        </w:rPr>
        <w:t>ю</w:t>
      </w:r>
      <w:r w:rsidR="004D143A" w:rsidRPr="00710E83">
        <w:rPr>
          <w:bCs/>
          <w:spacing w:val="2"/>
        </w:rPr>
        <w:t xml:space="preserve">тся </w:t>
      </w:r>
      <w:r w:rsidR="00364BD9" w:rsidRPr="00B70928">
        <w:rPr>
          <w:color w:val="000000" w:themeColor="text1"/>
        </w:rPr>
        <w:t>Южно</w:t>
      </w:r>
      <w:r w:rsidR="003D5A1F" w:rsidRPr="00B70928">
        <w:rPr>
          <w:color w:val="000000" w:themeColor="text1"/>
        </w:rPr>
        <w:t>-С</w:t>
      </w:r>
      <w:r w:rsidR="00364BD9" w:rsidRPr="00B70928">
        <w:rPr>
          <w:color w:val="000000" w:themeColor="text1"/>
        </w:rPr>
        <w:t>тепному</w:t>
      </w:r>
      <w:r w:rsidR="00D40E62" w:rsidRPr="00B70928">
        <w:rPr>
          <w:color w:val="000000" w:themeColor="text1"/>
        </w:rPr>
        <w:t xml:space="preserve"> </w:t>
      </w:r>
      <w:r w:rsidR="00881B97">
        <w:rPr>
          <w:bCs/>
          <w:spacing w:val="2"/>
        </w:rPr>
        <w:t>с</w:t>
      </w:r>
      <w:r w:rsidR="004D143A" w:rsidRPr="00710E83">
        <w:rPr>
          <w:bCs/>
          <w:spacing w:val="2"/>
        </w:rPr>
        <w:t xml:space="preserve">ельскому поселению </w:t>
      </w:r>
      <w:r w:rsidR="002004D7">
        <w:rPr>
          <w:bCs/>
          <w:spacing w:val="2"/>
        </w:rPr>
        <w:t>на период с «01» января 202</w:t>
      </w:r>
      <w:r w:rsidR="00B70928">
        <w:rPr>
          <w:bCs/>
          <w:spacing w:val="2"/>
        </w:rPr>
        <w:t>2</w:t>
      </w:r>
      <w:r w:rsidR="002004D7">
        <w:rPr>
          <w:bCs/>
          <w:spacing w:val="2"/>
        </w:rPr>
        <w:t xml:space="preserve"> года по «31»декабря 202</w:t>
      </w:r>
      <w:r w:rsidR="00B70928">
        <w:rPr>
          <w:bCs/>
          <w:spacing w:val="2"/>
        </w:rPr>
        <w:t>2</w:t>
      </w:r>
      <w:r w:rsidR="002004D7">
        <w:rPr>
          <w:bCs/>
          <w:spacing w:val="2"/>
        </w:rPr>
        <w:t xml:space="preserve"> </w:t>
      </w:r>
      <w:r w:rsidR="004D143A" w:rsidRPr="00FD01AB">
        <w:rPr>
          <w:bCs/>
          <w:spacing w:val="2"/>
        </w:rPr>
        <w:t>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BE05D2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BE05D2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BE05D2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BE05D2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bookmarkEnd w:id="0"/>
    <w:p w:rsidR="00475060" w:rsidRPr="000931AF" w:rsidRDefault="00475060" w:rsidP="00475060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Настоящее Соглашение составлено в </w:t>
      </w:r>
      <w:r>
        <w:t xml:space="preserve">четырех </w:t>
      </w:r>
      <w:r w:rsidRPr="000931AF">
        <w:t xml:space="preserve">экземплярах, имеющих равную юридическую силу, по одному </w:t>
      </w:r>
      <w:r>
        <w:t>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p w:rsidR="00C12D8A" w:rsidRPr="00225683" w:rsidRDefault="007F4D0B" w:rsidP="00C12D8A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4811"/>
      </w:tblGrid>
      <w:tr w:rsidR="005D0A62" w:rsidRPr="00287363" w:rsidTr="005D0A62">
        <w:tc>
          <w:tcPr>
            <w:tcW w:w="4760" w:type="dxa"/>
          </w:tcPr>
          <w:p w:rsidR="005D0A62" w:rsidRDefault="005D0A62" w:rsidP="005D0A62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 xml:space="preserve">                </w:t>
            </w:r>
            <w:r w:rsidRPr="00881B97">
              <w:rPr>
                <w:b/>
                <w:sz w:val="22"/>
                <w:szCs w:val="22"/>
              </w:rPr>
              <w:t>Муниципальный район</w:t>
            </w:r>
          </w:p>
          <w:p w:rsidR="00FC4C5E" w:rsidRDefault="00FC4C5E" w:rsidP="00FC4C5E">
            <w:pPr>
              <w:tabs>
                <w:tab w:val="left" w:pos="5340"/>
              </w:tabs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>
              <w:rPr>
                <w:sz w:val="22"/>
                <w:szCs w:val="22"/>
              </w:rPr>
              <w:t xml:space="preserve">Карталинский муниципальный район                                         </w:t>
            </w:r>
          </w:p>
          <w:p w:rsidR="00FC4C5E" w:rsidRDefault="00FC4C5E" w:rsidP="00FC4C5E">
            <w:pPr>
              <w:pStyle w:val="Style3"/>
              <w:widowControl/>
              <w:spacing w:line="200" w:lineRule="exact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457351 г. Карталы, Челябинская область ул. Ленина,1 </w:t>
            </w:r>
          </w:p>
          <w:p w:rsidR="00FC4C5E" w:rsidRDefault="00FC4C5E" w:rsidP="00FC4C5E">
            <w:r>
              <w:rPr>
                <w:sz w:val="22"/>
                <w:szCs w:val="22"/>
              </w:rPr>
              <w:t xml:space="preserve">УФК по Челябинской области (Финансовое управление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 04693047910)</w:t>
            </w:r>
          </w:p>
          <w:p w:rsidR="00FC4C5E" w:rsidRDefault="00FC4C5E" w:rsidP="00FC4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1087407000317</w:t>
            </w:r>
          </w:p>
          <w:p w:rsidR="00FC4C5E" w:rsidRDefault="00FC4C5E" w:rsidP="00FC4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7407009715   КПП 745801001</w:t>
            </w:r>
          </w:p>
          <w:p w:rsidR="00FC4C5E" w:rsidRDefault="00FC4C5E" w:rsidP="00FC4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 75623000</w:t>
            </w:r>
          </w:p>
          <w:p w:rsidR="00FC4C5E" w:rsidRDefault="00FC4C5E" w:rsidP="00FC4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ТОФК 017501500</w:t>
            </w:r>
          </w:p>
          <w:p w:rsidR="00FC4C5E" w:rsidRDefault="00FC4C5E" w:rsidP="00FC4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ПБР 047501001</w:t>
            </w:r>
          </w:p>
          <w:p w:rsidR="00FC4C5E" w:rsidRDefault="00FC4C5E" w:rsidP="00FC4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Отделение Челябинск Банка России//УФК по Челябинской области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Челябинск</w:t>
            </w:r>
          </w:p>
          <w:p w:rsidR="00FC4C5E" w:rsidRDefault="00FC4C5E" w:rsidP="00FC4C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>
              <w:rPr>
                <w:color w:val="000000"/>
                <w:sz w:val="22"/>
                <w:szCs w:val="22"/>
              </w:rPr>
              <w:t>казн</w:t>
            </w:r>
            <w:proofErr w:type="spellEnd"/>
            <w:r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FC4C5E" w:rsidRPr="00FC4C5E" w:rsidRDefault="00FC4C5E" w:rsidP="00FC4C5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Казн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03231643756230006900</w:t>
            </w:r>
          </w:p>
          <w:p w:rsidR="00B70928" w:rsidRDefault="00881B97" w:rsidP="00881B97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881B97" w:rsidRDefault="00881B97" w:rsidP="00881B97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>муниципального района</w:t>
            </w:r>
          </w:p>
          <w:p w:rsidR="00B70928" w:rsidRPr="00061114" w:rsidRDefault="00B70928" w:rsidP="00881B97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881B97" w:rsidRPr="00061114" w:rsidRDefault="00881B97" w:rsidP="00881B97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881B97" w:rsidRPr="00061114" w:rsidRDefault="00881B97" w:rsidP="00881B97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_______________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61114">
              <w:rPr>
                <w:b/>
                <w:sz w:val="22"/>
                <w:szCs w:val="22"/>
              </w:rPr>
              <w:t>А.Г. Вдовин</w:t>
            </w:r>
          </w:p>
          <w:p w:rsidR="005D0A62" w:rsidRPr="00287363" w:rsidRDefault="005D0A62" w:rsidP="00B70928">
            <w:pPr>
              <w:rPr>
                <w:bCs/>
                <w:sz w:val="22"/>
                <w:szCs w:val="22"/>
              </w:rPr>
            </w:pPr>
          </w:p>
        </w:tc>
        <w:tc>
          <w:tcPr>
            <w:tcW w:w="4811" w:type="dxa"/>
          </w:tcPr>
          <w:p w:rsidR="005D0A62" w:rsidRPr="00881B97" w:rsidRDefault="005D0A62" w:rsidP="005D0A62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   </w:t>
            </w:r>
            <w:r w:rsidRPr="00881B97">
              <w:rPr>
                <w:b/>
                <w:sz w:val="22"/>
                <w:szCs w:val="22"/>
              </w:rPr>
              <w:t>Сельское поселение</w:t>
            </w:r>
            <w:r w:rsidRPr="00881B97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B70928" w:rsidRPr="00881B97" w:rsidRDefault="00B70928" w:rsidP="00B70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 Южно-Степное сельское  поселение</w:t>
            </w:r>
          </w:p>
          <w:p w:rsidR="00B70928" w:rsidRDefault="00B70928" w:rsidP="00B70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Южно-Степного сельского поселения)</w:t>
            </w:r>
          </w:p>
          <w:p w:rsidR="00B70928" w:rsidRPr="00287363" w:rsidRDefault="00B70928" w:rsidP="00B70928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 xml:space="preserve">457371,Челябинская область, Карталинский район,  п. Южно-Степной, ул. Мира, </w:t>
            </w:r>
            <w:r>
              <w:rPr>
                <w:sz w:val="22"/>
                <w:szCs w:val="22"/>
              </w:rPr>
              <w:t>3</w:t>
            </w:r>
          </w:p>
          <w:p w:rsidR="00B70928" w:rsidRPr="00287363" w:rsidRDefault="00B70928" w:rsidP="00B70928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96-5-99</w:t>
            </w:r>
          </w:p>
          <w:p w:rsidR="00B70928" w:rsidRPr="00287363" w:rsidRDefault="00B70928" w:rsidP="00B70928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7407000712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 xml:space="preserve">01001, </w:t>
            </w:r>
          </w:p>
          <w:p w:rsidR="00B70928" w:rsidRPr="00F35995" w:rsidRDefault="00B70928" w:rsidP="00B70928">
            <w:pPr>
              <w:rPr>
                <w:rStyle w:val="FontStyle11"/>
                <w:b w:val="0"/>
                <w:color w:val="000000" w:themeColor="text1"/>
                <w:sz w:val="22"/>
                <w:szCs w:val="22"/>
              </w:rPr>
            </w:pPr>
            <w:r w:rsidRPr="00F35995">
              <w:rPr>
                <w:rStyle w:val="FontStyle11"/>
                <w:color w:val="000000" w:themeColor="text1"/>
                <w:sz w:val="22"/>
                <w:szCs w:val="22"/>
              </w:rPr>
              <w:t>ОКТМО 75623450</w:t>
            </w:r>
          </w:p>
          <w:p w:rsidR="00B70928" w:rsidRPr="00F35995" w:rsidRDefault="00B70928" w:rsidP="00B70928">
            <w:pPr>
              <w:rPr>
                <w:rStyle w:val="FontStyle11"/>
                <w:b w:val="0"/>
                <w:color w:val="000000" w:themeColor="text1"/>
                <w:sz w:val="22"/>
                <w:szCs w:val="22"/>
              </w:rPr>
            </w:pPr>
            <w:r w:rsidRPr="00F35995">
              <w:rPr>
                <w:rStyle w:val="FontStyle11"/>
                <w:color w:val="000000" w:themeColor="text1"/>
                <w:sz w:val="22"/>
                <w:szCs w:val="22"/>
              </w:rPr>
              <w:t>БИК  ТОФК 017501500</w:t>
            </w:r>
          </w:p>
          <w:p w:rsidR="00B70928" w:rsidRPr="00F35995" w:rsidRDefault="00B70928" w:rsidP="00B70928">
            <w:pPr>
              <w:rPr>
                <w:rStyle w:val="FontStyle11"/>
                <w:b w:val="0"/>
                <w:color w:val="000000" w:themeColor="text1"/>
                <w:sz w:val="22"/>
                <w:szCs w:val="22"/>
              </w:rPr>
            </w:pPr>
            <w:r w:rsidRPr="00F35995">
              <w:rPr>
                <w:rStyle w:val="FontStyle11"/>
                <w:color w:val="000000" w:themeColor="text1"/>
                <w:sz w:val="22"/>
                <w:szCs w:val="22"/>
              </w:rPr>
              <w:t>БИК ПБР 047501001</w:t>
            </w:r>
          </w:p>
          <w:p w:rsidR="00B70928" w:rsidRPr="00F35995" w:rsidRDefault="00B70928" w:rsidP="00B70928">
            <w:pPr>
              <w:rPr>
                <w:color w:val="000000" w:themeColor="text1"/>
                <w:sz w:val="22"/>
                <w:szCs w:val="22"/>
              </w:rPr>
            </w:pPr>
            <w:r w:rsidRPr="00F35995">
              <w:rPr>
                <w:color w:val="000000" w:themeColor="text1"/>
                <w:sz w:val="22"/>
                <w:szCs w:val="22"/>
              </w:rPr>
              <w:t>Отделение Челябинск Банка России//УФК по Челябинской области г. Челябинск</w:t>
            </w:r>
          </w:p>
          <w:p w:rsidR="00B70928" w:rsidRPr="00F35995" w:rsidRDefault="00B70928" w:rsidP="00B70928">
            <w:pPr>
              <w:rPr>
                <w:color w:val="000000" w:themeColor="text1"/>
                <w:sz w:val="22"/>
                <w:szCs w:val="22"/>
              </w:rPr>
            </w:pPr>
            <w:r w:rsidRPr="00F35995">
              <w:rPr>
                <w:color w:val="000000" w:themeColor="text1"/>
                <w:sz w:val="22"/>
                <w:szCs w:val="22"/>
              </w:rPr>
              <w:t xml:space="preserve">Единый </w:t>
            </w:r>
            <w:proofErr w:type="spellStart"/>
            <w:r w:rsidRPr="00F35995">
              <w:rPr>
                <w:color w:val="000000" w:themeColor="text1"/>
                <w:sz w:val="22"/>
                <w:szCs w:val="22"/>
              </w:rPr>
              <w:t>казн</w:t>
            </w:r>
            <w:proofErr w:type="spellEnd"/>
            <w:r w:rsidRPr="00F35995">
              <w:rPr>
                <w:color w:val="000000" w:themeColor="text1"/>
                <w:sz w:val="22"/>
                <w:szCs w:val="22"/>
              </w:rPr>
              <w:t>. счет (ЕКС) 40102810645370000062</w:t>
            </w:r>
          </w:p>
          <w:p w:rsidR="00B70928" w:rsidRPr="00F35995" w:rsidRDefault="00B70928" w:rsidP="00B7092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35995">
              <w:rPr>
                <w:color w:val="000000" w:themeColor="text1"/>
                <w:sz w:val="22"/>
                <w:szCs w:val="22"/>
              </w:rPr>
              <w:t>Казн.счет</w:t>
            </w:r>
            <w:proofErr w:type="spellEnd"/>
            <w:r w:rsidRPr="00F35995">
              <w:rPr>
                <w:color w:val="000000" w:themeColor="text1"/>
                <w:sz w:val="22"/>
                <w:szCs w:val="22"/>
              </w:rPr>
              <w:t xml:space="preserve"> (КС) 03100643000000016900</w:t>
            </w:r>
          </w:p>
          <w:p w:rsidR="00881B97" w:rsidRPr="004F42D1" w:rsidRDefault="00B70928" w:rsidP="00B70928">
            <w:pPr>
              <w:rPr>
                <w:rStyle w:val="FontStyle11"/>
                <w:b w:val="0"/>
                <w:sz w:val="22"/>
                <w:szCs w:val="22"/>
              </w:rPr>
            </w:pPr>
            <w:r w:rsidRPr="00F35995">
              <w:rPr>
                <w:color w:val="000000" w:themeColor="text1"/>
                <w:sz w:val="22"/>
                <w:szCs w:val="22"/>
              </w:rPr>
              <w:t>КБК 04520240014100000150</w:t>
            </w:r>
          </w:p>
          <w:p w:rsidR="005D0A62" w:rsidRPr="004F42D1" w:rsidRDefault="005D0A62" w:rsidP="005D0A62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5D0A62" w:rsidRDefault="005D0A62" w:rsidP="005D0A62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B70928" w:rsidRPr="004F42D1" w:rsidRDefault="00B70928" w:rsidP="005D0A62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5D0A62" w:rsidRPr="00881B97" w:rsidRDefault="005D0A62" w:rsidP="005D0A62">
            <w:pPr>
              <w:rPr>
                <w:rStyle w:val="FontStyle11"/>
                <w:sz w:val="22"/>
                <w:szCs w:val="22"/>
              </w:rPr>
            </w:pPr>
            <w:r w:rsidRPr="00881B97">
              <w:rPr>
                <w:rStyle w:val="FontStyle11"/>
                <w:sz w:val="22"/>
                <w:szCs w:val="22"/>
              </w:rPr>
              <w:t>Глава Южно-Степного</w:t>
            </w:r>
          </w:p>
          <w:p w:rsidR="005D0A62" w:rsidRPr="00881B97" w:rsidRDefault="005D0A62" w:rsidP="005D0A62">
            <w:pPr>
              <w:rPr>
                <w:rStyle w:val="FontStyle11"/>
                <w:sz w:val="22"/>
                <w:szCs w:val="22"/>
              </w:rPr>
            </w:pPr>
            <w:r w:rsidRPr="00881B97">
              <w:rPr>
                <w:rStyle w:val="FontStyle11"/>
                <w:sz w:val="22"/>
                <w:szCs w:val="22"/>
              </w:rPr>
              <w:t xml:space="preserve"> сельского поселения</w:t>
            </w:r>
          </w:p>
          <w:p w:rsidR="005D0A62" w:rsidRDefault="005D0A62" w:rsidP="005D0A62">
            <w:pPr>
              <w:rPr>
                <w:rStyle w:val="FontStyle11"/>
                <w:sz w:val="22"/>
                <w:szCs w:val="22"/>
              </w:rPr>
            </w:pPr>
          </w:p>
          <w:p w:rsidR="00B70928" w:rsidRPr="00881B97" w:rsidRDefault="00B70928" w:rsidP="005D0A62">
            <w:pPr>
              <w:rPr>
                <w:rStyle w:val="FontStyle11"/>
                <w:sz w:val="22"/>
                <w:szCs w:val="22"/>
              </w:rPr>
            </w:pPr>
          </w:p>
          <w:p w:rsidR="005D0A62" w:rsidRPr="00881B97" w:rsidRDefault="005D0A62" w:rsidP="005D0A62">
            <w:pPr>
              <w:rPr>
                <w:rStyle w:val="FontStyle11"/>
                <w:sz w:val="22"/>
                <w:szCs w:val="22"/>
              </w:rPr>
            </w:pPr>
            <w:r w:rsidRPr="00881B97">
              <w:rPr>
                <w:rStyle w:val="FontStyle11"/>
                <w:sz w:val="22"/>
                <w:szCs w:val="22"/>
              </w:rPr>
              <w:t>_____________________К.К. Баженов</w:t>
            </w:r>
          </w:p>
          <w:p w:rsidR="005D0A62" w:rsidRPr="00252404" w:rsidRDefault="005D0A62" w:rsidP="002004D7">
            <w:pPr>
              <w:rPr>
                <w:sz w:val="22"/>
                <w:szCs w:val="22"/>
              </w:rPr>
            </w:pPr>
          </w:p>
        </w:tc>
      </w:tr>
      <w:tr w:rsidR="005D0A62" w:rsidRPr="00287363" w:rsidTr="005D0A62">
        <w:tc>
          <w:tcPr>
            <w:tcW w:w="4760" w:type="dxa"/>
          </w:tcPr>
          <w:p w:rsidR="005D0A62" w:rsidRPr="00287363" w:rsidRDefault="005D0A62" w:rsidP="005D0A62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</w:rPr>
            </w:pPr>
          </w:p>
        </w:tc>
        <w:tc>
          <w:tcPr>
            <w:tcW w:w="4811" w:type="dxa"/>
          </w:tcPr>
          <w:p w:rsidR="005D0A62" w:rsidRDefault="005D0A62" w:rsidP="005D0A62">
            <w:pPr>
              <w:ind w:left="332"/>
              <w:rPr>
                <w:color w:val="FF0000"/>
                <w:sz w:val="22"/>
                <w:szCs w:val="22"/>
              </w:rPr>
            </w:pPr>
          </w:p>
          <w:p w:rsidR="00FC7208" w:rsidRDefault="00FC7208" w:rsidP="005D0A62">
            <w:pPr>
              <w:ind w:left="332"/>
              <w:rPr>
                <w:color w:val="FF0000"/>
                <w:sz w:val="22"/>
                <w:szCs w:val="22"/>
              </w:rPr>
            </w:pPr>
          </w:p>
          <w:p w:rsidR="00FC7208" w:rsidRDefault="00FC7208" w:rsidP="00FC7208">
            <w:pPr>
              <w:rPr>
                <w:color w:val="FF0000"/>
                <w:sz w:val="22"/>
                <w:szCs w:val="22"/>
              </w:rPr>
            </w:pPr>
          </w:p>
          <w:p w:rsidR="00FC7208" w:rsidRPr="00287363" w:rsidRDefault="00FC7208" w:rsidP="00FC7208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FC7208" w:rsidRPr="00610266" w:rsidRDefault="00FC7208" w:rsidP="00FC7208">
      <w:pPr>
        <w:jc w:val="right"/>
      </w:pPr>
      <w:r w:rsidRPr="00610266">
        <w:lastRenderedPageBreak/>
        <w:t>Приложение</w:t>
      </w:r>
      <w:r>
        <w:t xml:space="preserve"> №1 </w:t>
      </w:r>
      <w:r w:rsidRPr="00610266">
        <w:t xml:space="preserve"> к Соглашению </w:t>
      </w:r>
      <w:r>
        <w:t xml:space="preserve">             </w:t>
      </w:r>
    </w:p>
    <w:p w:rsidR="00FC7208" w:rsidRPr="00610266" w:rsidRDefault="00FC7208" w:rsidP="00FC7208"/>
    <w:p w:rsidR="00FC7208" w:rsidRPr="00610266" w:rsidRDefault="00FC7208" w:rsidP="00FC720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6945">
        <w:t xml:space="preserve">№37   от «10» января </w:t>
      </w:r>
      <w:r w:rsidR="00B70928">
        <w:t xml:space="preserve">2022 </w:t>
      </w:r>
      <w:r w:rsidRPr="00610266">
        <w:t>г.</w:t>
      </w:r>
    </w:p>
    <w:p w:rsidR="00FC7208" w:rsidRDefault="00FC7208" w:rsidP="00FC7208">
      <w:pPr>
        <w:jc w:val="center"/>
      </w:pPr>
    </w:p>
    <w:p w:rsidR="00FC7208" w:rsidRDefault="00FC7208" w:rsidP="00FC7208">
      <w:pPr>
        <w:jc w:val="center"/>
      </w:pPr>
    </w:p>
    <w:p w:rsidR="00FC7208" w:rsidRDefault="00FC7208" w:rsidP="00FC7208">
      <w:pPr>
        <w:jc w:val="center"/>
      </w:pPr>
    </w:p>
    <w:p w:rsidR="00FC7208" w:rsidRDefault="00FC7208" w:rsidP="00FC7208">
      <w:pPr>
        <w:jc w:val="center"/>
      </w:pPr>
    </w:p>
    <w:p w:rsidR="00FC7208" w:rsidRPr="00610266" w:rsidRDefault="00FC7208" w:rsidP="00FC7208">
      <w:pPr>
        <w:jc w:val="center"/>
      </w:pPr>
      <w:r>
        <w:t>Расчет</w:t>
      </w:r>
    </w:p>
    <w:p w:rsidR="00FC7208" w:rsidRPr="00610266" w:rsidRDefault="00FC7208" w:rsidP="00FC7208">
      <w:r w:rsidRPr="00610266">
        <w:tab/>
      </w:r>
      <w:r w:rsidRPr="00610266">
        <w:tab/>
      </w:r>
      <w:r w:rsidRPr="00610266">
        <w:tab/>
        <w:t xml:space="preserve">      </w:t>
      </w:r>
      <w:r>
        <w:t>о</w:t>
      </w:r>
      <w:r w:rsidRPr="00610266">
        <w:t>бъем</w:t>
      </w:r>
      <w:r>
        <w:t>а</w:t>
      </w:r>
      <w:r w:rsidRPr="00610266">
        <w:t xml:space="preserve"> межбюджетных трансфертов.</w:t>
      </w:r>
    </w:p>
    <w:p w:rsidR="00FC7208" w:rsidRPr="00610266" w:rsidRDefault="00FC7208" w:rsidP="00FC7208"/>
    <w:tbl>
      <w:tblPr>
        <w:tblStyle w:val="a5"/>
        <w:tblW w:w="8330" w:type="dxa"/>
        <w:tblLook w:val="04A0"/>
      </w:tblPr>
      <w:tblGrid>
        <w:gridCol w:w="540"/>
        <w:gridCol w:w="5665"/>
        <w:gridCol w:w="2125"/>
      </w:tblGrid>
      <w:tr w:rsidR="00FC7208" w:rsidRPr="00610266" w:rsidTr="00FC7208">
        <w:tc>
          <w:tcPr>
            <w:tcW w:w="534" w:type="dxa"/>
          </w:tcPr>
          <w:p w:rsidR="00FC7208" w:rsidRPr="00610266" w:rsidRDefault="00FC7208" w:rsidP="00FC7208">
            <w:pPr>
              <w:jc w:val="center"/>
            </w:pPr>
            <w:r w:rsidRPr="00610266">
              <w:t xml:space="preserve">№ </w:t>
            </w:r>
            <w:proofErr w:type="spellStart"/>
            <w:r w:rsidRPr="00610266">
              <w:t>п</w:t>
            </w:r>
            <w:proofErr w:type="spellEnd"/>
            <w:r w:rsidRPr="00610266">
              <w:t>/</w:t>
            </w:r>
            <w:proofErr w:type="spellStart"/>
            <w:r w:rsidRPr="00610266">
              <w:t>п</w:t>
            </w:r>
            <w:proofErr w:type="spellEnd"/>
          </w:p>
        </w:tc>
        <w:tc>
          <w:tcPr>
            <w:tcW w:w="5670" w:type="dxa"/>
          </w:tcPr>
          <w:p w:rsidR="00FC7208" w:rsidRPr="00610266" w:rsidRDefault="00FC7208" w:rsidP="00FC7208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6" w:type="dxa"/>
          </w:tcPr>
          <w:p w:rsidR="00FC7208" w:rsidRPr="00610266" w:rsidRDefault="00FC7208" w:rsidP="00FC7208">
            <w:pPr>
              <w:jc w:val="center"/>
            </w:pPr>
            <w:r w:rsidRPr="00610266">
              <w:t>Сумма (тыс.рублей)</w:t>
            </w:r>
          </w:p>
        </w:tc>
      </w:tr>
      <w:tr w:rsidR="00FC7208" w:rsidRPr="00610266" w:rsidTr="00FC7208">
        <w:tc>
          <w:tcPr>
            <w:tcW w:w="534" w:type="dxa"/>
          </w:tcPr>
          <w:p w:rsidR="00FC7208" w:rsidRPr="00610266" w:rsidRDefault="00FC7208" w:rsidP="00FC7208">
            <w:pPr>
              <w:jc w:val="center"/>
            </w:pPr>
            <w:r w:rsidRPr="00610266">
              <w:t>1.</w:t>
            </w:r>
          </w:p>
        </w:tc>
        <w:tc>
          <w:tcPr>
            <w:tcW w:w="5670" w:type="dxa"/>
          </w:tcPr>
          <w:p w:rsidR="00FC7208" w:rsidRPr="00610266" w:rsidRDefault="00FC7208" w:rsidP="00FC7208">
            <w:r w:rsidRPr="00610266">
              <w:t>Организация в границах</w:t>
            </w:r>
            <w:r>
              <w:t xml:space="preserve"> поселения </w:t>
            </w:r>
            <w:r w:rsidRPr="00610266">
              <w:t xml:space="preserve"> </w:t>
            </w:r>
            <w:proofErr w:type="spellStart"/>
            <w:r>
              <w:t>электро</w:t>
            </w:r>
            <w:proofErr w:type="spellEnd"/>
            <w:r>
              <w:t xml:space="preserve">-, </w:t>
            </w:r>
            <w:r w:rsidRPr="00610266">
              <w:t>тепло</w:t>
            </w:r>
            <w:r>
              <w:t>-</w:t>
            </w:r>
            <w:r w:rsidRPr="00610266">
              <w:t>,</w:t>
            </w:r>
            <w:r>
              <w:t xml:space="preserve"> </w:t>
            </w:r>
            <w:proofErr w:type="spellStart"/>
            <w:r>
              <w:t>газо</w:t>
            </w:r>
            <w:proofErr w:type="spellEnd"/>
            <w:r>
              <w:t xml:space="preserve">- и </w:t>
            </w:r>
            <w:r w:rsidRPr="00610266">
              <w:t xml:space="preserve"> водоснабжения населения, водоотведения, снабжения населения топливом в пределах, </w:t>
            </w:r>
            <w:r>
              <w:t xml:space="preserve">полномочий, </w:t>
            </w:r>
            <w:r w:rsidRPr="00610266">
              <w:t>установленных законодательством РФ ( пункта 4 части 1 статьи 14 ФЗ №131-ФЗ)</w:t>
            </w:r>
          </w:p>
        </w:tc>
        <w:tc>
          <w:tcPr>
            <w:tcW w:w="2126" w:type="dxa"/>
          </w:tcPr>
          <w:p w:rsidR="00FC7208" w:rsidRPr="00610266" w:rsidRDefault="00FC7208" w:rsidP="00FC7208">
            <w:pPr>
              <w:jc w:val="center"/>
            </w:pPr>
            <w:r w:rsidRPr="00610266">
              <w:t>10,8</w:t>
            </w:r>
            <w:r>
              <w:t>0</w:t>
            </w:r>
          </w:p>
        </w:tc>
      </w:tr>
      <w:tr w:rsidR="00FC7208" w:rsidRPr="00610266" w:rsidTr="00FC7208">
        <w:tc>
          <w:tcPr>
            <w:tcW w:w="534" w:type="dxa"/>
          </w:tcPr>
          <w:p w:rsidR="00FC7208" w:rsidRPr="00610266" w:rsidRDefault="00FC7208" w:rsidP="00FC7208">
            <w:pPr>
              <w:jc w:val="center"/>
            </w:pPr>
          </w:p>
          <w:p w:rsidR="00FC7208" w:rsidRPr="00610266" w:rsidRDefault="00FC7208" w:rsidP="00FC7208">
            <w:pPr>
              <w:jc w:val="center"/>
            </w:pPr>
            <w:r w:rsidRPr="00610266">
              <w:t>2.</w:t>
            </w:r>
          </w:p>
        </w:tc>
        <w:tc>
          <w:tcPr>
            <w:tcW w:w="5670" w:type="dxa"/>
          </w:tcPr>
          <w:p w:rsidR="00FC7208" w:rsidRPr="00610266" w:rsidRDefault="00FC7208" w:rsidP="00FC7208">
            <w: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  <w:r w:rsidRPr="00610266">
              <w:t xml:space="preserve"> (пункт 18 части 1 статьи 14 ФЗ №131-ФЗ)</w:t>
            </w:r>
          </w:p>
        </w:tc>
        <w:tc>
          <w:tcPr>
            <w:tcW w:w="2126" w:type="dxa"/>
          </w:tcPr>
          <w:p w:rsidR="00FC7208" w:rsidRPr="00610266" w:rsidRDefault="00FC7208" w:rsidP="00FC7208">
            <w:pPr>
              <w:jc w:val="center"/>
            </w:pPr>
            <w:r w:rsidRPr="00610266">
              <w:t>3,6</w:t>
            </w:r>
            <w:r>
              <w:t>0</w:t>
            </w:r>
          </w:p>
        </w:tc>
      </w:tr>
      <w:tr w:rsidR="00FC7208" w:rsidRPr="00610266" w:rsidTr="00FC7208">
        <w:tc>
          <w:tcPr>
            <w:tcW w:w="534" w:type="dxa"/>
          </w:tcPr>
          <w:p w:rsidR="00FC7208" w:rsidRPr="00610266" w:rsidRDefault="00FC7208" w:rsidP="00FC7208">
            <w:pPr>
              <w:jc w:val="center"/>
            </w:pPr>
            <w:r w:rsidRPr="00610266">
              <w:t>3.</w:t>
            </w:r>
          </w:p>
        </w:tc>
        <w:tc>
          <w:tcPr>
            <w:tcW w:w="5670" w:type="dxa"/>
          </w:tcPr>
          <w:p w:rsidR="00FC7208" w:rsidRPr="00610266" w:rsidRDefault="00FC7208" w:rsidP="00FC7208">
            <w:r w:rsidRPr="00610266">
              <w:t xml:space="preserve">Организация ритуальных услуг и содержание мест захоронения (пункт 22 части 1 статьи 14 ФЗ №131-ФЗ) </w:t>
            </w:r>
          </w:p>
        </w:tc>
        <w:tc>
          <w:tcPr>
            <w:tcW w:w="2126" w:type="dxa"/>
          </w:tcPr>
          <w:p w:rsidR="00FC7208" w:rsidRPr="00610266" w:rsidRDefault="00FC7208" w:rsidP="00FC7208">
            <w:pPr>
              <w:jc w:val="center"/>
            </w:pPr>
            <w:r w:rsidRPr="00610266">
              <w:t>3,6</w:t>
            </w:r>
            <w:r>
              <w:t>0</w:t>
            </w:r>
          </w:p>
        </w:tc>
      </w:tr>
      <w:tr w:rsidR="00FC7208" w:rsidRPr="00610266" w:rsidTr="00FC7208">
        <w:tc>
          <w:tcPr>
            <w:tcW w:w="534" w:type="dxa"/>
          </w:tcPr>
          <w:p w:rsidR="00FC7208" w:rsidRPr="00610266" w:rsidRDefault="00FC7208" w:rsidP="00FC7208">
            <w:pPr>
              <w:jc w:val="center"/>
            </w:pPr>
            <w:r w:rsidRPr="00610266">
              <w:t>4.</w:t>
            </w:r>
          </w:p>
        </w:tc>
        <w:tc>
          <w:tcPr>
            <w:tcW w:w="5670" w:type="dxa"/>
          </w:tcPr>
          <w:p w:rsidR="00FC7208" w:rsidRPr="00610266" w:rsidRDefault="00FC7208" w:rsidP="00FC7208">
            <w:r w:rsidRPr="00610266">
              <w:t xml:space="preserve">Общая сумма </w:t>
            </w:r>
          </w:p>
        </w:tc>
        <w:tc>
          <w:tcPr>
            <w:tcW w:w="2126" w:type="dxa"/>
          </w:tcPr>
          <w:p w:rsidR="00FC7208" w:rsidRPr="00610266" w:rsidRDefault="00FC7208" w:rsidP="00FC7208">
            <w:pPr>
              <w:jc w:val="center"/>
            </w:pPr>
            <w:r w:rsidRPr="00610266">
              <w:t>18,0</w:t>
            </w:r>
            <w:r>
              <w:t>0</w:t>
            </w:r>
          </w:p>
          <w:p w:rsidR="00FC7208" w:rsidRPr="00610266" w:rsidRDefault="00FC7208" w:rsidP="00FC7208">
            <w:pPr>
              <w:jc w:val="center"/>
            </w:pPr>
          </w:p>
          <w:p w:rsidR="00FC7208" w:rsidRPr="00610266" w:rsidRDefault="00FC7208" w:rsidP="00FC7208">
            <w:pPr>
              <w:jc w:val="center"/>
            </w:pPr>
          </w:p>
        </w:tc>
      </w:tr>
    </w:tbl>
    <w:p w:rsidR="00FC7208" w:rsidRPr="00610266" w:rsidRDefault="00FC7208" w:rsidP="00FC7208"/>
    <w:p w:rsidR="00FC7208" w:rsidRDefault="00FC7208" w:rsidP="00FC720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4811"/>
      </w:tblGrid>
      <w:tr w:rsidR="00FC7208" w:rsidRPr="00252404" w:rsidTr="00FC7208">
        <w:tc>
          <w:tcPr>
            <w:tcW w:w="4760" w:type="dxa"/>
          </w:tcPr>
          <w:p w:rsidR="00FC7208" w:rsidRPr="004F42D1" w:rsidRDefault="00FC7208" w:rsidP="00FC7208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 xml:space="preserve">                </w:t>
            </w:r>
          </w:p>
          <w:p w:rsidR="00FC7208" w:rsidRPr="004F42D1" w:rsidRDefault="00FC7208" w:rsidP="00FC7208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FC7208" w:rsidRDefault="00FC7208" w:rsidP="00FC7208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881B97" w:rsidRDefault="00881B97" w:rsidP="00881B97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r w:rsidRPr="00CB63C5">
              <w:rPr>
                <w:rStyle w:val="FontStyle11"/>
                <w:b w:val="0"/>
                <w:sz w:val="22"/>
                <w:szCs w:val="22"/>
              </w:rPr>
              <w:t xml:space="preserve"> Карталинского </w:t>
            </w:r>
          </w:p>
          <w:p w:rsidR="00881B97" w:rsidRPr="00CB63C5" w:rsidRDefault="00881B97" w:rsidP="00881B97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CB63C5">
              <w:rPr>
                <w:rStyle w:val="FontStyle11"/>
                <w:b w:val="0"/>
                <w:sz w:val="22"/>
                <w:szCs w:val="22"/>
              </w:rPr>
              <w:t>муниципального района</w:t>
            </w:r>
          </w:p>
          <w:p w:rsidR="00881B97" w:rsidRPr="00CB63C5" w:rsidRDefault="00881B97" w:rsidP="00881B97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881B97" w:rsidRPr="00CB63C5" w:rsidRDefault="00881B97" w:rsidP="00881B97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___________________А.Г. Вдовин</w:t>
            </w:r>
          </w:p>
          <w:p w:rsidR="00FC7208" w:rsidRPr="00287363" w:rsidRDefault="00FC7208" w:rsidP="00881B97">
            <w:pPr>
              <w:pStyle w:val="Style3"/>
              <w:widowControl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4811" w:type="dxa"/>
          </w:tcPr>
          <w:p w:rsidR="00FC7208" w:rsidRPr="004F42D1" w:rsidRDefault="00FC7208" w:rsidP="00FC7208">
            <w:pPr>
              <w:ind w:left="332"/>
              <w:rPr>
                <w:rStyle w:val="FontStyle11"/>
                <w:b w:val="0"/>
                <w:sz w:val="22"/>
                <w:szCs w:val="22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 </w:t>
            </w:r>
          </w:p>
          <w:p w:rsidR="00FC7208" w:rsidRPr="004F42D1" w:rsidRDefault="00FC7208" w:rsidP="00FC7208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FC7208" w:rsidRPr="004F42D1" w:rsidRDefault="00FC7208" w:rsidP="00FC7208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FC7208" w:rsidRPr="004F42D1" w:rsidRDefault="00FC7208" w:rsidP="00FC7208">
            <w:pPr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>Глава Южно-Степного</w:t>
            </w:r>
          </w:p>
          <w:p w:rsidR="00FC7208" w:rsidRPr="004F42D1" w:rsidRDefault="00FC7208" w:rsidP="00FC7208">
            <w:pPr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 xml:space="preserve"> сельского поселения</w:t>
            </w:r>
          </w:p>
          <w:p w:rsidR="00FC7208" w:rsidRPr="004F42D1" w:rsidRDefault="00FC7208" w:rsidP="00FC7208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FC7208" w:rsidRDefault="00FC7208" w:rsidP="00FC7208">
            <w:pPr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>_____________________К.К. Баженов</w:t>
            </w:r>
          </w:p>
          <w:p w:rsidR="00FC7208" w:rsidRPr="00252404" w:rsidRDefault="00FC7208" w:rsidP="00FC7208">
            <w:pPr>
              <w:rPr>
                <w:sz w:val="22"/>
                <w:szCs w:val="22"/>
              </w:rPr>
            </w:pPr>
          </w:p>
        </w:tc>
      </w:tr>
    </w:tbl>
    <w:p w:rsidR="00672701" w:rsidRDefault="0066715F" w:rsidP="00BA69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A10DD" w:rsidRPr="00225683" w:rsidRDefault="007A10DD" w:rsidP="00FC7208">
      <w:pPr>
        <w:jc w:val="both"/>
        <w:rPr>
          <w:sz w:val="22"/>
          <w:szCs w:val="22"/>
        </w:rPr>
      </w:pPr>
    </w:p>
    <w:sectPr w:rsidR="007A10DD" w:rsidRPr="00225683" w:rsidSect="00FC7208">
      <w:pgSz w:w="11906" w:h="16838"/>
      <w:pgMar w:top="284" w:right="707" w:bottom="284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6A6" w:rsidRDefault="000816A6" w:rsidP="00ED5287">
      <w:r>
        <w:separator/>
      </w:r>
    </w:p>
  </w:endnote>
  <w:endnote w:type="continuationSeparator" w:id="0">
    <w:p w:rsidR="000816A6" w:rsidRDefault="000816A6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6A6" w:rsidRDefault="000816A6" w:rsidP="00ED5287">
      <w:r>
        <w:separator/>
      </w:r>
    </w:p>
  </w:footnote>
  <w:footnote w:type="continuationSeparator" w:id="0">
    <w:p w:rsidR="000816A6" w:rsidRDefault="000816A6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92A"/>
    <w:rsid w:val="00012EED"/>
    <w:rsid w:val="00024404"/>
    <w:rsid w:val="000518B3"/>
    <w:rsid w:val="00056992"/>
    <w:rsid w:val="00060A8D"/>
    <w:rsid w:val="000816A6"/>
    <w:rsid w:val="00083979"/>
    <w:rsid w:val="0008741D"/>
    <w:rsid w:val="000938B3"/>
    <w:rsid w:val="000C1C2C"/>
    <w:rsid w:val="000E440B"/>
    <w:rsid w:val="00102648"/>
    <w:rsid w:val="001026EC"/>
    <w:rsid w:val="0012497A"/>
    <w:rsid w:val="0012668D"/>
    <w:rsid w:val="00131DBD"/>
    <w:rsid w:val="0013726B"/>
    <w:rsid w:val="00142697"/>
    <w:rsid w:val="0017170E"/>
    <w:rsid w:val="001718A5"/>
    <w:rsid w:val="001733B7"/>
    <w:rsid w:val="00173BFF"/>
    <w:rsid w:val="001809B6"/>
    <w:rsid w:val="00194C6C"/>
    <w:rsid w:val="001A7E7D"/>
    <w:rsid w:val="001B7A62"/>
    <w:rsid w:val="001C1E79"/>
    <w:rsid w:val="001E61BE"/>
    <w:rsid w:val="001F2423"/>
    <w:rsid w:val="001F5D40"/>
    <w:rsid w:val="002004D7"/>
    <w:rsid w:val="0020065D"/>
    <w:rsid w:val="002126DA"/>
    <w:rsid w:val="002161FB"/>
    <w:rsid w:val="00225683"/>
    <w:rsid w:val="00240AA7"/>
    <w:rsid w:val="0026725F"/>
    <w:rsid w:val="00283839"/>
    <w:rsid w:val="00291C7B"/>
    <w:rsid w:val="00294A18"/>
    <w:rsid w:val="002A0E99"/>
    <w:rsid w:val="002A318F"/>
    <w:rsid w:val="002B3712"/>
    <w:rsid w:val="002B49B2"/>
    <w:rsid w:val="002B7CF6"/>
    <w:rsid w:val="002D743C"/>
    <w:rsid w:val="002F5BFB"/>
    <w:rsid w:val="00304CF2"/>
    <w:rsid w:val="00307978"/>
    <w:rsid w:val="00315A8E"/>
    <w:rsid w:val="00334F63"/>
    <w:rsid w:val="0036491A"/>
    <w:rsid w:val="00364BD9"/>
    <w:rsid w:val="003718FC"/>
    <w:rsid w:val="00397D9C"/>
    <w:rsid w:val="003B2910"/>
    <w:rsid w:val="003C5205"/>
    <w:rsid w:val="003D1057"/>
    <w:rsid w:val="003D312D"/>
    <w:rsid w:val="003D5A1F"/>
    <w:rsid w:val="003E2284"/>
    <w:rsid w:val="003F3D15"/>
    <w:rsid w:val="00411C9A"/>
    <w:rsid w:val="00411F16"/>
    <w:rsid w:val="00444CE0"/>
    <w:rsid w:val="00475060"/>
    <w:rsid w:val="004C50EA"/>
    <w:rsid w:val="004D143A"/>
    <w:rsid w:val="004D2AFC"/>
    <w:rsid w:val="004D4E48"/>
    <w:rsid w:val="005300AE"/>
    <w:rsid w:val="00541F2C"/>
    <w:rsid w:val="005723F4"/>
    <w:rsid w:val="005739E9"/>
    <w:rsid w:val="00583791"/>
    <w:rsid w:val="00597992"/>
    <w:rsid w:val="005A2646"/>
    <w:rsid w:val="005C1AC8"/>
    <w:rsid w:val="005D0A62"/>
    <w:rsid w:val="005D69C4"/>
    <w:rsid w:val="005E44C8"/>
    <w:rsid w:val="005F2501"/>
    <w:rsid w:val="006013A7"/>
    <w:rsid w:val="00622FA8"/>
    <w:rsid w:val="0065357A"/>
    <w:rsid w:val="006627FD"/>
    <w:rsid w:val="0066715F"/>
    <w:rsid w:val="00672701"/>
    <w:rsid w:val="006808E6"/>
    <w:rsid w:val="00685A1C"/>
    <w:rsid w:val="00690261"/>
    <w:rsid w:val="006A45DC"/>
    <w:rsid w:val="006A4E68"/>
    <w:rsid w:val="006A7403"/>
    <w:rsid w:val="006E10DE"/>
    <w:rsid w:val="00707058"/>
    <w:rsid w:val="00720F27"/>
    <w:rsid w:val="007413C7"/>
    <w:rsid w:val="0075069B"/>
    <w:rsid w:val="007644DC"/>
    <w:rsid w:val="0076452E"/>
    <w:rsid w:val="0079390A"/>
    <w:rsid w:val="007A10DD"/>
    <w:rsid w:val="007B3EE3"/>
    <w:rsid w:val="007B6406"/>
    <w:rsid w:val="007F06BB"/>
    <w:rsid w:val="007F0F71"/>
    <w:rsid w:val="007F4AC4"/>
    <w:rsid w:val="007F4D0B"/>
    <w:rsid w:val="00813D80"/>
    <w:rsid w:val="008262A7"/>
    <w:rsid w:val="008478DE"/>
    <w:rsid w:val="00855D97"/>
    <w:rsid w:val="00865622"/>
    <w:rsid w:val="00880714"/>
    <w:rsid w:val="00881B97"/>
    <w:rsid w:val="008A5450"/>
    <w:rsid w:val="008B1E43"/>
    <w:rsid w:val="008B4303"/>
    <w:rsid w:val="008C0022"/>
    <w:rsid w:val="008F1113"/>
    <w:rsid w:val="00910B97"/>
    <w:rsid w:val="0093568D"/>
    <w:rsid w:val="009409CA"/>
    <w:rsid w:val="00944A7B"/>
    <w:rsid w:val="00946BD9"/>
    <w:rsid w:val="00954E0D"/>
    <w:rsid w:val="00954FDB"/>
    <w:rsid w:val="00964403"/>
    <w:rsid w:val="00967F29"/>
    <w:rsid w:val="009B2755"/>
    <w:rsid w:val="009B6869"/>
    <w:rsid w:val="009C1C35"/>
    <w:rsid w:val="009D2D96"/>
    <w:rsid w:val="00A52B4E"/>
    <w:rsid w:val="00AA657E"/>
    <w:rsid w:val="00AA7434"/>
    <w:rsid w:val="00AB7DC2"/>
    <w:rsid w:val="00AF659E"/>
    <w:rsid w:val="00B13853"/>
    <w:rsid w:val="00B22CF4"/>
    <w:rsid w:val="00B247D5"/>
    <w:rsid w:val="00B326C3"/>
    <w:rsid w:val="00B66BDD"/>
    <w:rsid w:val="00B672DE"/>
    <w:rsid w:val="00B70928"/>
    <w:rsid w:val="00B73FB5"/>
    <w:rsid w:val="00B82B80"/>
    <w:rsid w:val="00B95AED"/>
    <w:rsid w:val="00B96285"/>
    <w:rsid w:val="00BA17D4"/>
    <w:rsid w:val="00BA6945"/>
    <w:rsid w:val="00BB1E3F"/>
    <w:rsid w:val="00BB200E"/>
    <w:rsid w:val="00BC060F"/>
    <w:rsid w:val="00BD7155"/>
    <w:rsid w:val="00BE05D2"/>
    <w:rsid w:val="00BE5737"/>
    <w:rsid w:val="00BF1D8B"/>
    <w:rsid w:val="00C1107B"/>
    <w:rsid w:val="00C12D8A"/>
    <w:rsid w:val="00C46B8B"/>
    <w:rsid w:val="00C77020"/>
    <w:rsid w:val="00CA2CF0"/>
    <w:rsid w:val="00CD3545"/>
    <w:rsid w:val="00CD6436"/>
    <w:rsid w:val="00CF02C7"/>
    <w:rsid w:val="00D01E04"/>
    <w:rsid w:val="00D06FC2"/>
    <w:rsid w:val="00D11D3E"/>
    <w:rsid w:val="00D12405"/>
    <w:rsid w:val="00D333EE"/>
    <w:rsid w:val="00D40E62"/>
    <w:rsid w:val="00D4461A"/>
    <w:rsid w:val="00DB3469"/>
    <w:rsid w:val="00DE0667"/>
    <w:rsid w:val="00DF28A8"/>
    <w:rsid w:val="00DF2917"/>
    <w:rsid w:val="00E277AB"/>
    <w:rsid w:val="00E37528"/>
    <w:rsid w:val="00E73991"/>
    <w:rsid w:val="00E767B9"/>
    <w:rsid w:val="00E854D3"/>
    <w:rsid w:val="00ED0ED4"/>
    <w:rsid w:val="00ED38F7"/>
    <w:rsid w:val="00ED5287"/>
    <w:rsid w:val="00EE13B3"/>
    <w:rsid w:val="00EE6B57"/>
    <w:rsid w:val="00F12070"/>
    <w:rsid w:val="00F13449"/>
    <w:rsid w:val="00F14C42"/>
    <w:rsid w:val="00F346CB"/>
    <w:rsid w:val="00F44C4E"/>
    <w:rsid w:val="00F450BC"/>
    <w:rsid w:val="00F62230"/>
    <w:rsid w:val="00F731E1"/>
    <w:rsid w:val="00F808E6"/>
    <w:rsid w:val="00F819BA"/>
    <w:rsid w:val="00F83F79"/>
    <w:rsid w:val="00FA6C3F"/>
    <w:rsid w:val="00FC4C5E"/>
    <w:rsid w:val="00FC7208"/>
    <w:rsid w:val="00FD01AB"/>
    <w:rsid w:val="00FD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A40ED-9827-4EE7-8E09-A3D5750D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31</cp:revision>
  <cp:lastPrinted>2022-01-11T09:05:00Z</cp:lastPrinted>
  <dcterms:created xsi:type="dcterms:W3CDTF">2015-02-11T04:17:00Z</dcterms:created>
  <dcterms:modified xsi:type="dcterms:W3CDTF">2022-01-21T09:31:00Z</dcterms:modified>
</cp:coreProperties>
</file>