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BE" w:rsidRPr="00112972" w:rsidRDefault="00495422" w:rsidP="007077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7BE" w:rsidRPr="0011297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077BE" w:rsidRPr="00112972" w:rsidRDefault="00EE6B96" w:rsidP="007077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7BE" w:rsidRPr="00112972">
        <w:rPr>
          <w:rFonts w:ascii="Times New Roman" w:hAnsi="Times New Roman" w:cs="Times New Roman"/>
          <w:sz w:val="28"/>
          <w:szCs w:val="28"/>
        </w:rPr>
        <w:t>Координатор трехсторонней</w:t>
      </w:r>
    </w:p>
    <w:p w:rsidR="007077BE" w:rsidRPr="00112972" w:rsidRDefault="007077BE" w:rsidP="007077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  <w:t xml:space="preserve">комиссии, </w:t>
      </w:r>
      <w:r w:rsidR="00EE6B96">
        <w:rPr>
          <w:rFonts w:ascii="Times New Roman" w:hAnsi="Times New Roman" w:cs="Times New Roman"/>
          <w:sz w:val="28"/>
          <w:szCs w:val="28"/>
        </w:rPr>
        <w:t xml:space="preserve">и.о. 1–го заместителя </w:t>
      </w:r>
      <w:r w:rsidRPr="00112972">
        <w:rPr>
          <w:rFonts w:ascii="Times New Roman" w:hAnsi="Times New Roman" w:cs="Times New Roman"/>
          <w:sz w:val="28"/>
          <w:szCs w:val="28"/>
        </w:rPr>
        <w:t>главы</w:t>
      </w:r>
    </w:p>
    <w:p w:rsidR="007077BE" w:rsidRPr="00112972" w:rsidRDefault="007077BE" w:rsidP="007077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1297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7077BE" w:rsidRPr="00377769" w:rsidRDefault="007077BE" w:rsidP="007077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9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</w:r>
      <w:r w:rsidRPr="0011297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112972">
        <w:rPr>
          <w:rFonts w:ascii="Times New Roman" w:hAnsi="Times New Roman" w:cs="Times New Roman"/>
          <w:sz w:val="28"/>
          <w:szCs w:val="28"/>
        </w:rPr>
        <w:t>_____________Г.А.Клюшина</w:t>
      </w:r>
      <w:proofErr w:type="spellEnd"/>
    </w:p>
    <w:p w:rsidR="007077BE" w:rsidRPr="00112972" w:rsidRDefault="007077BE" w:rsidP="0070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7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077BE" w:rsidRPr="00112972" w:rsidRDefault="007077BE" w:rsidP="0070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72">
        <w:rPr>
          <w:rFonts w:ascii="Times New Roman" w:hAnsi="Times New Roman" w:cs="Times New Roman"/>
          <w:b/>
          <w:sz w:val="28"/>
          <w:szCs w:val="28"/>
        </w:rPr>
        <w:t xml:space="preserve">Работы территориальной трехсторонней комиссии по регулированию социально-трудовых отношений в </w:t>
      </w:r>
      <w:proofErr w:type="spellStart"/>
      <w:r w:rsidRPr="00112972">
        <w:rPr>
          <w:rFonts w:ascii="Times New Roman" w:hAnsi="Times New Roman" w:cs="Times New Roman"/>
          <w:b/>
          <w:sz w:val="28"/>
          <w:szCs w:val="28"/>
        </w:rPr>
        <w:t>Карталинском</w:t>
      </w:r>
      <w:proofErr w:type="spellEnd"/>
      <w:r w:rsidRPr="0011297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униципальном районе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92"/>
        <w:gridCol w:w="2880"/>
      </w:tblGrid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C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      </w:r>
            <w:proofErr w:type="spellStart"/>
            <w:r w:rsidRPr="006003CF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600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7A2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077BE" w:rsidRPr="006003CF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стороны профсоюзов территориальной трехсторонней комиссии 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3CF">
              <w:rPr>
                <w:rFonts w:ascii="Times New Roman" w:hAnsi="Times New Roman" w:cs="Times New Roman"/>
                <w:sz w:val="24"/>
                <w:szCs w:val="24"/>
              </w:rPr>
              <w:t>Крашенинникова Елена Владимировна</w:t>
            </w:r>
          </w:p>
          <w:p w:rsidR="007077BE" w:rsidRDefault="007077BE" w:rsidP="00F30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стороны работодателей территориальной трехсторонней комиссии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регулированию социально-трудовых 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 трехсторонней  комиссии на 2020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положении на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рынке труда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Карталинско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2019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ОКУ  ЦЗН </w:t>
            </w:r>
            <w:proofErr w:type="gram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/>
                <w:sz w:val="24"/>
                <w:szCs w:val="24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      </w:r>
            <w:r>
              <w:rPr>
                <w:rFonts w:ascii="Times New Roman" w:hAnsi="Times New Roman"/>
                <w:sz w:val="24"/>
                <w:szCs w:val="24"/>
              </w:rPr>
              <w:t>выплаты заработной платы за 2019</w:t>
            </w:r>
            <w:r w:rsidRPr="005B52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рождаемости и смертности населения в 2019 году. Мероприятия по снижению смертности в 2020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7F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Default="00AE307F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F" w:rsidRPr="005B5215" w:rsidRDefault="00AE307F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осуществления работодателями подготовительных мероприятий по формированию и ведению сведений о трудовой деятельности работников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5" w:rsidRDefault="00203EB5" w:rsidP="0020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E307F" w:rsidRDefault="00203EB5" w:rsidP="0020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203EB5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эффективности реализации муниципальных программ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Карталинско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2019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203EB5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принимаемых мерах по ее стабилизации за 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ОКУ  ЦЗН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Плохих Н.А.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rPr>
          <w:trHeight w:val="4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203EB5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летней оздоровительной компании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спорта Михайлова Т.С.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203EB5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Карталинског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 2019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077BE" w:rsidRPr="005B5215" w:rsidTr="00F300A9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/>
                <w:sz w:val="24"/>
                <w:szCs w:val="24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полугодие 2020</w:t>
            </w:r>
            <w:r w:rsidRPr="005B52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</w:t>
            </w: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условиях охраны труда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У.В.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социально значимых заболеваний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национальных проектов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7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7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5B521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E" w:rsidRPr="005B5215" w:rsidTr="00F300A9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Pr="005B5215" w:rsidRDefault="007077BE" w:rsidP="00F3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Мониторинг средней заработной платы по крупным и средним предприятиям, заработной платы в образовательных учреждениях, учреждениях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BE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77BE" w:rsidRPr="005B5215" w:rsidRDefault="007077BE" w:rsidP="00F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1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</w:tbl>
    <w:p w:rsidR="00FF430A" w:rsidRDefault="00FF430A"/>
    <w:sectPr w:rsidR="00FF430A" w:rsidSect="009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7BE"/>
    <w:rsid w:val="0000191F"/>
    <w:rsid w:val="00203EB5"/>
    <w:rsid w:val="00326238"/>
    <w:rsid w:val="00495422"/>
    <w:rsid w:val="007077BE"/>
    <w:rsid w:val="007A204A"/>
    <w:rsid w:val="00943685"/>
    <w:rsid w:val="00AE307F"/>
    <w:rsid w:val="00B5578A"/>
    <w:rsid w:val="00EE6B96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7</cp:revision>
  <dcterms:created xsi:type="dcterms:W3CDTF">2020-02-03T10:47:00Z</dcterms:created>
  <dcterms:modified xsi:type="dcterms:W3CDTF">2020-02-04T05:51:00Z</dcterms:modified>
</cp:coreProperties>
</file>