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31" w:rsidRPr="00243C31" w:rsidRDefault="00243C31" w:rsidP="00243C3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</w:p>
    <w:p w:rsidR="00243C31" w:rsidRPr="00243C31" w:rsidRDefault="00243C31" w:rsidP="00243C3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43C31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43C31" w:rsidRPr="00243C31" w:rsidRDefault="00243C31" w:rsidP="00243C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C31" w:rsidRPr="00243C31" w:rsidRDefault="00243C31" w:rsidP="00243C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C31" w:rsidRPr="00243C31" w:rsidRDefault="00243C31" w:rsidP="00243C31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Pr="00243C31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43C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324-р</w:t>
      </w: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501FE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района от </w:t>
      </w:r>
      <w:r w:rsidR="00A57690">
        <w:rPr>
          <w:rFonts w:ascii="Times New Roman" w:hAnsi="Times New Roman"/>
          <w:sz w:val="28"/>
          <w:szCs w:val="28"/>
        </w:rPr>
        <w:t>11</w:t>
      </w:r>
      <w:r w:rsidRPr="007B53CD">
        <w:rPr>
          <w:rFonts w:ascii="Times New Roman" w:hAnsi="Times New Roman"/>
          <w:sz w:val="28"/>
          <w:szCs w:val="28"/>
        </w:rPr>
        <w:t>.</w:t>
      </w:r>
      <w:r w:rsidR="00A57690">
        <w:rPr>
          <w:rFonts w:ascii="Times New Roman" w:hAnsi="Times New Roman"/>
          <w:sz w:val="28"/>
          <w:szCs w:val="28"/>
        </w:rPr>
        <w:t>04</w:t>
      </w:r>
      <w:r w:rsidRPr="007B53CD">
        <w:rPr>
          <w:rFonts w:ascii="Times New Roman" w:hAnsi="Times New Roman"/>
          <w:sz w:val="28"/>
          <w:szCs w:val="28"/>
        </w:rPr>
        <w:t>.201</w:t>
      </w:r>
      <w:r w:rsidR="00A57690">
        <w:rPr>
          <w:rFonts w:ascii="Times New Roman" w:hAnsi="Times New Roman"/>
          <w:sz w:val="28"/>
          <w:szCs w:val="28"/>
        </w:rPr>
        <w:t>4</w:t>
      </w:r>
      <w:r w:rsidRPr="007B53C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57690">
        <w:rPr>
          <w:rFonts w:ascii="Times New Roman" w:hAnsi="Times New Roman"/>
          <w:sz w:val="28"/>
          <w:szCs w:val="28"/>
        </w:rPr>
        <w:t>192</w:t>
      </w:r>
      <w:r w:rsidRPr="007B53CD">
        <w:rPr>
          <w:rFonts w:ascii="Times New Roman" w:hAnsi="Times New Roman"/>
          <w:sz w:val="28"/>
          <w:szCs w:val="28"/>
        </w:rPr>
        <w:t>-р</w:t>
      </w:r>
    </w:p>
    <w:p w:rsidR="00CE708B" w:rsidRPr="007B53CD" w:rsidRDefault="00CE708B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В </w:t>
      </w:r>
      <w:r w:rsidR="00A57690">
        <w:rPr>
          <w:rFonts w:ascii="Times New Roman" w:hAnsi="Times New Roman"/>
          <w:sz w:val="28"/>
          <w:szCs w:val="28"/>
        </w:rPr>
        <w:t>соответствии со статьей 270.2 Бюджетного кодекса Российской Федерации, статьей 16 Федерального закона от 07.02.2011 года № 6-ФЗ            «</w:t>
      </w:r>
      <w:r w:rsidR="007542BA">
        <w:rPr>
          <w:rFonts w:ascii="Times New Roman" w:hAnsi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в целях контроля за исполнением предписаний контрольно-счетной палаты </w:t>
      </w:r>
      <w:r w:rsidR="007542BA" w:rsidRPr="007B53C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542BA">
        <w:rPr>
          <w:rFonts w:ascii="Times New Roman" w:hAnsi="Times New Roman"/>
          <w:sz w:val="28"/>
          <w:szCs w:val="28"/>
        </w:rPr>
        <w:t xml:space="preserve"> по результатам проверок муниципальных предприятий и учреждений,</w:t>
      </w:r>
    </w:p>
    <w:p w:rsidR="007B53CD" w:rsidRPr="007B53CD" w:rsidRDefault="007B53CD" w:rsidP="001317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1. Внести в распоряжение администрации Карталинского муниципального района </w:t>
      </w:r>
      <w:r w:rsidR="0000707C" w:rsidRPr="007B53CD">
        <w:rPr>
          <w:rFonts w:ascii="Times New Roman" w:hAnsi="Times New Roman"/>
          <w:sz w:val="28"/>
          <w:szCs w:val="28"/>
        </w:rPr>
        <w:t xml:space="preserve">от </w:t>
      </w:r>
      <w:r w:rsidR="0000707C">
        <w:rPr>
          <w:rFonts w:ascii="Times New Roman" w:hAnsi="Times New Roman"/>
          <w:sz w:val="28"/>
          <w:szCs w:val="28"/>
        </w:rPr>
        <w:t>11</w:t>
      </w:r>
      <w:r w:rsidR="0000707C" w:rsidRPr="007B53CD">
        <w:rPr>
          <w:rFonts w:ascii="Times New Roman" w:hAnsi="Times New Roman"/>
          <w:sz w:val="28"/>
          <w:szCs w:val="28"/>
        </w:rPr>
        <w:t>.</w:t>
      </w:r>
      <w:r w:rsidR="0000707C">
        <w:rPr>
          <w:rFonts w:ascii="Times New Roman" w:hAnsi="Times New Roman"/>
          <w:sz w:val="28"/>
          <w:szCs w:val="28"/>
        </w:rPr>
        <w:t>04</w:t>
      </w:r>
      <w:r w:rsidR="0000707C" w:rsidRPr="007B53CD">
        <w:rPr>
          <w:rFonts w:ascii="Times New Roman" w:hAnsi="Times New Roman"/>
          <w:sz w:val="28"/>
          <w:szCs w:val="28"/>
        </w:rPr>
        <w:t>.201</w:t>
      </w:r>
      <w:r w:rsidR="0000707C">
        <w:rPr>
          <w:rFonts w:ascii="Times New Roman" w:hAnsi="Times New Roman"/>
          <w:sz w:val="28"/>
          <w:szCs w:val="28"/>
        </w:rPr>
        <w:t>4</w:t>
      </w:r>
      <w:r w:rsidR="0000707C" w:rsidRPr="007B53CD">
        <w:rPr>
          <w:rFonts w:ascii="Times New Roman" w:hAnsi="Times New Roman"/>
          <w:sz w:val="28"/>
          <w:szCs w:val="28"/>
        </w:rPr>
        <w:t xml:space="preserve"> года №</w:t>
      </w:r>
      <w:r w:rsidR="0000707C">
        <w:rPr>
          <w:rFonts w:ascii="Times New Roman" w:hAnsi="Times New Roman"/>
          <w:sz w:val="28"/>
          <w:szCs w:val="28"/>
        </w:rPr>
        <w:t xml:space="preserve"> 192</w:t>
      </w:r>
      <w:r w:rsidR="0000707C" w:rsidRPr="007B53CD">
        <w:rPr>
          <w:rFonts w:ascii="Times New Roman" w:hAnsi="Times New Roman"/>
          <w:sz w:val="28"/>
          <w:szCs w:val="28"/>
        </w:rPr>
        <w:t>-р</w:t>
      </w:r>
      <w:r w:rsidR="00131727" w:rsidRPr="00131727"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«</w:t>
      </w:r>
      <w:r w:rsidR="00131727" w:rsidRPr="00131727">
        <w:rPr>
          <w:rFonts w:ascii="Times New Roman" w:hAnsi="Times New Roman"/>
          <w:sz w:val="28"/>
          <w:szCs w:val="28"/>
        </w:rPr>
        <w:t xml:space="preserve">О создании </w:t>
      </w:r>
      <w:r w:rsidR="00B31655">
        <w:rPr>
          <w:rFonts w:ascii="Times New Roman" w:hAnsi="Times New Roman"/>
          <w:sz w:val="28"/>
          <w:szCs w:val="28"/>
        </w:rPr>
        <w:t>комиссии по контролю за исполнением предписаний контрольно-счетной палаты</w:t>
      </w:r>
      <w:r w:rsidRPr="007B53CD">
        <w:rPr>
          <w:rFonts w:ascii="Times New Roman" w:hAnsi="Times New Roman"/>
          <w:sz w:val="28"/>
          <w:szCs w:val="28"/>
        </w:rPr>
        <w:t>» следующие изменения:</w:t>
      </w:r>
    </w:p>
    <w:p w:rsidR="00A57D7B" w:rsidRDefault="007B53CD" w:rsidP="001317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1) ввести в состав комиссии</w:t>
      </w:r>
      <w:r w:rsidR="00D57036">
        <w:rPr>
          <w:rFonts w:ascii="Times New Roman" w:hAnsi="Times New Roman"/>
          <w:sz w:val="28"/>
          <w:szCs w:val="28"/>
        </w:rPr>
        <w:t xml:space="preserve"> следующих лиц</w:t>
      </w:r>
      <w:r w:rsidR="00A57D7B">
        <w:rPr>
          <w:rFonts w:ascii="Times New Roman" w:hAnsi="Times New Roman"/>
          <w:sz w:val="28"/>
          <w:szCs w:val="28"/>
        </w:rPr>
        <w:t>:</w:t>
      </w:r>
      <w:r w:rsidR="00131727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1"/>
      </w:tblGrid>
      <w:tr w:rsidR="00D57036" w:rsidTr="00D57036">
        <w:tc>
          <w:tcPr>
            <w:tcW w:w="2235" w:type="dxa"/>
          </w:tcPr>
          <w:p w:rsidR="00D57036" w:rsidRDefault="00D57036" w:rsidP="00D5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D57036" w:rsidRDefault="00D57036" w:rsidP="00D5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D57036" w:rsidRDefault="00D57036" w:rsidP="00D5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D57036" w:rsidTr="00D57036">
        <w:tc>
          <w:tcPr>
            <w:tcW w:w="2235" w:type="dxa"/>
          </w:tcPr>
          <w:p w:rsidR="00D57036" w:rsidRDefault="00D57036" w:rsidP="00D5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D57036" w:rsidRDefault="00D57036" w:rsidP="00D57036">
            <w:pPr>
              <w:spacing w:after="0" w:line="240" w:lineRule="auto"/>
            </w:pPr>
            <w:r w:rsidRPr="0012274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D57036" w:rsidRDefault="00D57036" w:rsidP="00D5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юридической и кадровой работы администрации 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D57036" w:rsidTr="00D57036">
        <w:tc>
          <w:tcPr>
            <w:tcW w:w="2235" w:type="dxa"/>
          </w:tcPr>
          <w:p w:rsidR="00D57036" w:rsidRDefault="00D57036" w:rsidP="00D5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Синтяева Г.Г.</w:t>
            </w:r>
          </w:p>
        </w:tc>
        <w:tc>
          <w:tcPr>
            <w:tcW w:w="425" w:type="dxa"/>
          </w:tcPr>
          <w:p w:rsidR="00D57036" w:rsidRDefault="00D57036" w:rsidP="00D57036">
            <w:pPr>
              <w:spacing w:after="0" w:line="240" w:lineRule="auto"/>
            </w:pPr>
            <w:r w:rsidRPr="0012274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D57036" w:rsidRDefault="00D57036" w:rsidP="00D57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</w:t>
            </w:r>
            <w:r w:rsidR="00D5289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131727" w:rsidRDefault="007B53CD" w:rsidP="00D57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2) вывести из состава комиссии</w:t>
      </w:r>
      <w:r w:rsidR="00131727">
        <w:rPr>
          <w:rFonts w:ascii="Times New Roman" w:hAnsi="Times New Roman"/>
          <w:sz w:val="28"/>
          <w:szCs w:val="28"/>
        </w:rPr>
        <w:t xml:space="preserve"> </w:t>
      </w:r>
      <w:r w:rsidR="00A457D4">
        <w:rPr>
          <w:rFonts w:ascii="Times New Roman" w:hAnsi="Times New Roman"/>
          <w:sz w:val="28"/>
          <w:szCs w:val="28"/>
        </w:rPr>
        <w:t>Базаеву С.В., Селезневу Е.С.</w:t>
      </w:r>
      <w:r w:rsidR="00131727">
        <w:rPr>
          <w:rFonts w:ascii="Times New Roman" w:hAnsi="Times New Roman"/>
          <w:sz w:val="28"/>
          <w:szCs w:val="28"/>
        </w:rPr>
        <w:t xml:space="preserve"> </w:t>
      </w:r>
    </w:p>
    <w:p w:rsidR="00A457D4" w:rsidRPr="007B53CD" w:rsidRDefault="00A457D4" w:rsidP="00A457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2. Разместить настоящее распоряжения на официальном сайте администрации Карталинского муниципального района.</w:t>
      </w:r>
    </w:p>
    <w:p w:rsidR="00A457D4" w:rsidRDefault="00A457D4" w:rsidP="00ED7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организацией работы комиссии оставляю за собой.</w:t>
      </w:r>
    </w:p>
    <w:p w:rsidR="00815015" w:rsidRDefault="00815015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FFF" w:rsidRPr="007B53CD" w:rsidRDefault="00005FFF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3CD" w:rsidRPr="007B53C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Глава Карталинского</w:t>
      </w:r>
    </w:p>
    <w:p w:rsidR="00F173E6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С.Н. Шулаев</w:t>
      </w:r>
    </w:p>
    <w:p w:rsidR="00AD43D9" w:rsidRPr="0048666D" w:rsidRDefault="00AD43D9" w:rsidP="0048666D">
      <w:pPr>
        <w:spacing w:after="0" w:line="240" w:lineRule="auto"/>
        <w:rPr>
          <w:rFonts w:ascii="Times New Roman" w:hAnsi="Times New Roman"/>
          <w:sz w:val="28"/>
        </w:rPr>
      </w:pPr>
    </w:p>
    <w:sectPr w:rsidR="00AD43D9" w:rsidRPr="0048666D" w:rsidSect="007779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6C" w:rsidRDefault="00D63B6C" w:rsidP="00777917">
      <w:pPr>
        <w:spacing w:after="0" w:line="240" w:lineRule="auto"/>
      </w:pPr>
      <w:r>
        <w:separator/>
      </w:r>
    </w:p>
  </w:endnote>
  <w:endnote w:type="continuationSeparator" w:id="0">
    <w:p w:rsidR="00D63B6C" w:rsidRDefault="00D63B6C" w:rsidP="007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6C" w:rsidRDefault="00D63B6C" w:rsidP="00777917">
      <w:pPr>
        <w:spacing w:after="0" w:line="240" w:lineRule="auto"/>
      </w:pPr>
      <w:r>
        <w:separator/>
      </w:r>
    </w:p>
  </w:footnote>
  <w:footnote w:type="continuationSeparator" w:id="0">
    <w:p w:rsidR="00D63B6C" w:rsidRDefault="00D63B6C" w:rsidP="0077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17" w:rsidRDefault="00777917" w:rsidP="0077791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5FFF"/>
    <w:rsid w:val="00006CAE"/>
    <w:rsid w:val="0000707C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DCF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727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D4B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1CE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FE1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C31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5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EB8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675EA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4FFC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16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66D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4F4A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526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3B85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A6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0AA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1B3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DDD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2BA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1FD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917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3CD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015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4F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935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28A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1A1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0F68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7F2D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1FE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7D4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690"/>
    <w:rsid w:val="00A57D7B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0B5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3D9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3AC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59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65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8E4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6BA3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401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27C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0EEC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08B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3A15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5DF4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2898"/>
    <w:rsid w:val="00D531A2"/>
    <w:rsid w:val="00D53CA4"/>
    <w:rsid w:val="00D540EB"/>
    <w:rsid w:val="00D548F0"/>
    <w:rsid w:val="00D54B9A"/>
    <w:rsid w:val="00D54FEB"/>
    <w:rsid w:val="00D56341"/>
    <w:rsid w:val="00D56B3B"/>
    <w:rsid w:val="00D57036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3B6C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6DE7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6C4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005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500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B31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D7F06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96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1FA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43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9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79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2017-05-31T13:31:00Z</cp:lastPrinted>
  <dcterms:created xsi:type="dcterms:W3CDTF">2017-05-30T07:09:00Z</dcterms:created>
  <dcterms:modified xsi:type="dcterms:W3CDTF">2017-06-01T10:29:00Z</dcterms:modified>
</cp:coreProperties>
</file>