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D7" w:rsidRDefault="00062DD7" w:rsidP="00062DD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062DD7" w:rsidRDefault="00062DD7" w:rsidP="00062DD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62DD7" w:rsidRDefault="00062DD7" w:rsidP="00062DD7">
      <w:pPr>
        <w:autoSpaceDN w:val="0"/>
        <w:jc w:val="both"/>
        <w:rPr>
          <w:rFonts w:eastAsia="Calibri"/>
          <w:sz w:val="28"/>
          <w:szCs w:val="28"/>
        </w:rPr>
      </w:pPr>
    </w:p>
    <w:p w:rsidR="00062DD7" w:rsidRPr="0062769E" w:rsidRDefault="00062DD7" w:rsidP="00062DD7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30.11.2020 года № 804-р</w:t>
      </w:r>
    </w:p>
    <w:p w:rsidR="00062DD7" w:rsidRDefault="00062DD7" w:rsidP="00062DD7">
      <w:pPr>
        <w:rPr>
          <w:sz w:val="28"/>
          <w:szCs w:val="28"/>
        </w:rPr>
      </w:pPr>
    </w:p>
    <w:p w:rsidR="005E3F5E" w:rsidRDefault="005E3F5E" w:rsidP="00CD16F9">
      <w:pPr>
        <w:rPr>
          <w:sz w:val="28"/>
          <w:szCs w:val="28"/>
        </w:rPr>
      </w:pPr>
    </w:p>
    <w:p w:rsidR="00CD16F9" w:rsidRDefault="00CD16F9" w:rsidP="00CD16F9">
      <w:pPr>
        <w:rPr>
          <w:sz w:val="28"/>
          <w:szCs w:val="28"/>
        </w:rPr>
      </w:pPr>
      <w:r>
        <w:rPr>
          <w:sz w:val="28"/>
          <w:szCs w:val="28"/>
        </w:rPr>
        <w:t>Об  итогах районного конкурса</w:t>
      </w:r>
    </w:p>
    <w:p w:rsidR="00CD16F9" w:rsidRDefault="00CD16F9" w:rsidP="00CD16F9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CD16F9" w:rsidRDefault="00CD16F9" w:rsidP="00CD16F9">
      <w:pPr>
        <w:rPr>
          <w:sz w:val="28"/>
          <w:szCs w:val="28"/>
        </w:rPr>
      </w:pPr>
      <w:r>
        <w:rPr>
          <w:sz w:val="28"/>
          <w:szCs w:val="28"/>
        </w:rPr>
        <w:t xml:space="preserve">района «Родники малой Родины»  </w:t>
      </w:r>
    </w:p>
    <w:p w:rsidR="00CD16F9" w:rsidRDefault="00CD16F9" w:rsidP="00CD16F9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социального проекта </w:t>
      </w:r>
    </w:p>
    <w:p w:rsidR="00CD16F9" w:rsidRDefault="00CD16F9" w:rsidP="00CD16F9">
      <w:pPr>
        <w:rPr>
          <w:sz w:val="28"/>
          <w:szCs w:val="28"/>
        </w:rPr>
      </w:pPr>
      <w:r>
        <w:rPr>
          <w:sz w:val="28"/>
          <w:szCs w:val="28"/>
        </w:rPr>
        <w:t>«Родники Карталинского района»</w:t>
      </w:r>
    </w:p>
    <w:p w:rsidR="00CD16F9" w:rsidRDefault="00CD16F9" w:rsidP="00CD16F9">
      <w:pPr>
        <w:rPr>
          <w:sz w:val="28"/>
          <w:szCs w:val="28"/>
        </w:rPr>
      </w:pPr>
      <w:r>
        <w:rPr>
          <w:sz w:val="28"/>
          <w:szCs w:val="28"/>
        </w:rPr>
        <w:t>в 2020 году</w:t>
      </w:r>
    </w:p>
    <w:p w:rsidR="005E3F5E" w:rsidRDefault="005E3F5E" w:rsidP="00CD16F9">
      <w:pPr>
        <w:rPr>
          <w:sz w:val="28"/>
          <w:szCs w:val="28"/>
        </w:rPr>
      </w:pPr>
    </w:p>
    <w:p w:rsidR="005E3F5E" w:rsidRDefault="005E3F5E" w:rsidP="00CD16F9">
      <w:pPr>
        <w:autoSpaceDN w:val="0"/>
        <w:jc w:val="both"/>
        <w:rPr>
          <w:sz w:val="28"/>
          <w:szCs w:val="28"/>
        </w:rPr>
      </w:pPr>
    </w:p>
    <w:p w:rsidR="00CD16F9" w:rsidRDefault="00CD16F9" w:rsidP="005E3F5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Карталинского муниципального района от </w:t>
      </w:r>
      <w:r>
        <w:rPr>
          <w:bCs/>
          <w:sz w:val="28"/>
          <w:szCs w:val="28"/>
        </w:rPr>
        <w:t xml:space="preserve">11.06.2020 года № 508 </w:t>
      </w:r>
      <w:r>
        <w:rPr>
          <w:sz w:val="28"/>
          <w:szCs w:val="28"/>
        </w:rPr>
        <w:t xml:space="preserve"> «Об утверждении Положения о проведении районного конкурса «Родники малой Родины» в рамках социального проекта «Родники Карталинского района», в соответствии с  решением оргкомитета по оценке  проведенного благоустройства</w:t>
      </w:r>
      <w:r w:rsidR="005E3F5E">
        <w:rPr>
          <w:sz w:val="28"/>
          <w:szCs w:val="28"/>
        </w:rPr>
        <w:t xml:space="preserve"> заявленных на конкурс родников,</w:t>
      </w:r>
    </w:p>
    <w:p w:rsidR="00CD16F9" w:rsidRDefault="00CD16F9" w:rsidP="005E3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 номинации «Хрустальные ключи природы» наградить:</w:t>
      </w:r>
    </w:p>
    <w:p w:rsidR="00CD16F9" w:rsidRDefault="00CD16F9" w:rsidP="00CD16F9">
      <w:pPr>
        <w:ind w:left="66" w:firstLine="642"/>
        <w:jc w:val="both"/>
        <w:rPr>
          <w:sz w:val="28"/>
          <w:szCs w:val="28"/>
        </w:rPr>
      </w:pPr>
      <w:r>
        <w:rPr>
          <w:sz w:val="28"/>
          <w:szCs w:val="28"/>
        </w:rPr>
        <w:t>1) дипломом 2 степени за 2 место  и денежным поощрением  в сумме 30000</w:t>
      </w:r>
      <w:r w:rsidR="005E3F5E">
        <w:rPr>
          <w:sz w:val="28"/>
          <w:szCs w:val="28"/>
        </w:rPr>
        <w:t xml:space="preserve">,00 (тридцать тысяч) рублей - </w:t>
      </w:r>
      <w:r>
        <w:rPr>
          <w:sz w:val="28"/>
          <w:szCs w:val="28"/>
        </w:rPr>
        <w:t xml:space="preserve"> Маканову Зайтуну Шакировну  (родник «Гусиный плёс»);</w:t>
      </w:r>
    </w:p>
    <w:p w:rsidR="005E3F5E" w:rsidRDefault="00CD16F9" w:rsidP="005E3F5E">
      <w:pPr>
        <w:ind w:left="66" w:firstLine="642"/>
        <w:jc w:val="both"/>
        <w:rPr>
          <w:sz w:val="28"/>
          <w:szCs w:val="28"/>
        </w:rPr>
      </w:pPr>
      <w:r>
        <w:rPr>
          <w:sz w:val="28"/>
          <w:szCs w:val="28"/>
        </w:rPr>
        <w:t>2) дипломом 1 степени за 1 место  и денежным поощрением  в сумме 50000</w:t>
      </w:r>
      <w:r w:rsidR="005E3F5E">
        <w:rPr>
          <w:sz w:val="28"/>
          <w:szCs w:val="28"/>
        </w:rPr>
        <w:t xml:space="preserve">,00 (пятьдесят тысяч) рублей - </w:t>
      </w:r>
      <w:r>
        <w:rPr>
          <w:sz w:val="28"/>
          <w:szCs w:val="28"/>
        </w:rPr>
        <w:t xml:space="preserve"> Цымбал Зульфию Аубакировну (родник «Часовенка»).</w:t>
      </w:r>
    </w:p>
    <w:p w:rsidR="00CD16F9" w:rsidRDefault="00CD16F9" w:rsidP="005E3F5E">
      <w:pPr>
        <w:ind w:left="66" w:firstLine="642"/>
        <w:jc w:val="both"/>
        <w:rPr>
          <w:sz w:val="28"/>
          <w:szCs w:val="28"/>
        </w:rPr>
      </w:pPr>
      <w:r>
        <w:rPr>
          <w:sz w:val="28"/>
          <w:szCs w:val="28"/>
        </w:rPr>
        <w:t>2. По номинации «Храни родник» наградить:</w:t>
      </w:r>
    </w:p>
    <w:p w:rsidR="00CD16F9" w:rsidRDefault="00CD16F9" w:rsidP="00CD16F9">
      <w:pPr>
        <w:ind w:left="66" w:firstLine="64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E3F5E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дипломом  3 степени за 3 место  и денежным поощрением  в сумме 3000</w:t>
      </w:r>
      <w:r w:rsidR="005E3F5E">
        <w:rPr>
          <w:sz w:val="28"/>
          <w:szCs w:val="28"/>
        </w:rPr>
        <w:t>,00 (три тысячи) рублей -</w:t>
      </w:r>
      <w:r>
        <w:rPr>
          <w:sz w:val="28"/>
          <w:szCs w:val="28"/>
        </w:rPr>
        <w:t xml:space="preserve"> Маканову Зайтуну Шакировну (родник «Ольгин родник»);</w:t>
      </w:r>
    </w:p>
    <w:p w:rsidR="00CD16F9" w:rsidRDefault="00CD16F9" w:rsidP="00CD16F9">
      <w:pPr>
        <w:ind w:left="66" w:firstLine="642"/>
        <w:jc w:val="both"/>
        <w:rPr>
          <w:sz w:val="28"/>
          <w:szCs w:val="28"/>
        </w:rPr>
      </w:pPr>
      <w:r>
        <w:rPr>
          <w:sz w:val="28"/>
          <w:szCs w:val="28"/>
        </w:rPr>
        <w:t>2) дипломом  2 степени за 2 место  и денежным поощрением  в сумме 4000</w:t>
      </w:r>
      <w:r w:rsidR="005E3F5E">
        <w:rPr>
          <w:sz w:val="28"/>
          <w:szCs w:val="28"/>
        </w:rPr>
        <w:t xml:space="preserve">,00 (четыре тысячи) рублей - </w:t>
      </w:r>
      <w:r>
        <w:rPr>
          <w:sz w:val="28"/>
          <w:szCs w:val="28"/>
        </w:rPr>
        <w:t xml:space="preserve"> Махмутову Татьяну Аскольдовну (родник «Каменный лог»);</w:t>
      </w:r>
    </w:p>
    <w:p w:rsidR="00CD16F9" w:rsidRDefault="00CD16F9" w:rsidP="00CD16F9">
      <w:pPr>
        <w:ind w:left="66" w:firstLine="642"/>
        <w:jc w:val="both"/>
        <w:rPr>
          <w:sz w:val="28"/>
          <w:szCs w:val="28"/>
        </w:rPr>
      </w:pPr>
      <w:r>
        <w:rPr>
          <w:sz w:val="28"/>
          <w:szCs w:val="28"/>
        </w:rPr>
        <w:t>3) дипломом 2 степени за 2 место  и денежным поощрением  в сумме 4000</w:t>
      </w:r>
      <w:r w:rsidR="005E3F5E">
        <w:rPr>
          <w:sz w:val="28"/>
          <w:szCs w:val="28"/>
        </w:rPr>
        <w:t>,00</w:t>
      </w:r>
      <w:r>
        <w:rPr>
          <w:sz w:val="28"/>
          <w:szCs w:val="28"/>
        </w:rPr>
        <w:t xml:space="preserve"> (четыре тысячи) руб</w:t>
      </w:r>
      <w:r w:rsidR="005E3F5E">
        <w:rPr>
          <w:sz w:val="28"/>
          <w:szCs w:val="28"/>
        </w:rPr>
        <w:t xml:space="preserve">лей - </w:t>
      </w:r>
      <w:r>
        <w:rPr>
          <w:sz w:val="28"/>
          <w:szCs w:val="28"/>
        </w:rPr>
        <w:t>Мустафина Эрвина  Мухарамовича (родник «Родник дедушки Ситкалы»);</w:t>
      </w:r>
    </w:p>
    <w:p w:rsidR="00CD16F9" w:rsidRDefault="00CD16F9" w:rsidP="00CD16F9">
      <w:pPr>
        <w:ind w:left="66" w:firstLine="642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E3F5E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дипломом 1 степени за 1 место и денежным поощрением  в сумме 5000</w:t>
      </w:r>
      <w:r w:rsidR="005E3F5E">
        <w:rPr>
          <w:sz w:val="28"/>
          <w:szCs w:val="28"/>
        </w:rPr>
        <w:t>,00</w:t>
      </w:r>
      <w:r>
        <w:rPr>
          <w:sz w:val="28"/>
          <w:szCs w:val="28"/>
        </w:rPr>
        <w:t xml:space="preserve"> (пять тысяч) руб</w:t>
      </w:r>
      <w:r w:rsidR="005E3F5E">
        <w:rPr>
          <w:sz w:val="28"/>
          <w:szCs w:val="28"/>
        </w:rPr>
        <w:t>лей  Муниципальное общеобразовательное учреждение «Анненская средне общеобразовательная школа</w:t>
      </w:r>
      <w:r>
        <w:rPr>
          <w:sz w:val="28"/>
          <w:szCs w:val="28"/>
        </w:rPr>
        <w:t>» (родник «Золотой ключик»).</w:t>
      </w:r>
    </w:p>
    <w:p w:rsidR="00CD16F9" w:rsidRDefault="00CD16F9" w:rsidP="005E3F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3F5E">
        <w:rPr>
          <w:sz w:val="28"/>
          <w:szCs w:val="28"/>
        </w:rPr>
        <w:t xml:space="preserve"> </w:t>
      </w:r>
      <w:r>
        <w:rPr>
          <w:sz w:val="28"/>
          <w:szCs w:val="28"/>
        </w:rPr>
        <w:t>Оплату расходов (выплату денежных поощрений) в сумме 96</w:t>
      </w:r>
      <w:r w:rsidR="005E3F5E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5E3F5E">
        <w:rPr>
          <w:sz w:val="28"/>
          <w:szCs w:val="28"/>
        </w:rPr>
        <w:t>,00</w:t>
      </w:r>
      <w:r>
        <w:rPr>
          <w:sz w:val="28"/>
          <w:szCs w:val="28"/>
        </w:rPr>
        <w:t xml:space="preserve"> (девяносто шесть тысяч) рублей осуществить за счет средств муниципальной программы «Чистая вода», утвержденной постановлением администрации </w:t>
      </w:r>
      <w:r>
        <w:rPr>
          <w:sz w:val="28"/>
          <w:szCs w:val="28"/>
        </w:rPr>
        <w:lastRenderedPageBreak/>
        <w:t xml:space="preserve">Карталинского муниципального района </w:t>
      </w:r>
      <w:r w:rsidR="005E3F5E">
        <w:rPr>
          <w:sz w:val="28"/>
          <w:szCs w:val="28"/>
        </w:rPr>
        <w:t xml:space="preserve">от 13.08.2010 года № 1447, (в редакции постановления администрации Карталинского муниципального района от 26.05.2017 года № 397) </w:t>
      </w:r>
      <w:r>
        <w:rPr>
          <w:sz w:val="28"/>
          <w:szCs w:val="28"/>
        </w:rPr>
        <w:t xml:space="preserve"> путем перечисления денежных средств на счет в банке участников и/или их официальных представителей. </w:t>
      </w:r>
    </w:p>
    <w:p w:rsidR="00CD16F9" w:rsidRDefault="00CD16F9" w:rsidP="00CD1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E3F5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распоряжение разместить на официальном сайте администрации Карталинского муниципального района и в газете «Метро».</w:t>
      </w:r>
    </w:p>
    <w:p w:rsidR="00CD16F9" w:rsidRDefault="00CD16F9" w:rsidP="005E3F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E3F5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распоряжения возложить на начальника Управления строительства, инфраструктуры и ЖКХ  Карталинского муниципального района Ломовцева С.В.</w:t>
      </w:r>
    </w:p>
    <w:p w:rsidR="005E3F5E" w:rsidRDefault="005E3F5E" w:rsidP="005E3F5E">
      <w:pPr>
        <w:ind w:firstLine="708"/>
        <w:jc w:val="both"/>
        <w:rPr>
          <w:sz w:val="28"/>
          <w:szCs w:val="28"/>
        </w:rPr>
      </w:pPr>
    </w:p>
    <w:p w:rsidR="005E3F5E" w:rsidRDefault="005E3F5E" w:rsidP="005E3F5E">
      <w:pPr>
        <w:ind w:firstLine="708"/>
        <w:jc w:val="both"/>
        <w:rPr>
          <w:sz w:val="28"/>
          <w:szCs w:val="28"/>
        </w:rPr>
      </w:pPr>
    </w:p>
    <w:p w:rsidR="005E3F5E" w:rsidRDefault="005E3F5E" w:rsidP="005E3F5E">
      <w:pPr>
        <w:ind w:firstLine="708"/>
        <w:jc w:val="both"/>
        <w:rPr>
          <w:sz w:val="28"/>
          <w:szCs w:val="28"/>
        </w:rPr>
      </w:pPr>
    </w:p>
    <w:p w:rsidR="00CD16F9" w:rsidRDefault="00CD16F9" w:rsidP="00CD16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CD16F9" w:rsidRDefault="00CD16F9" w:rsidP="00CD16F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А.Г.</w:t>
      </w:r>
      <w:r w:rsidR="005E3F5E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CD7B8D" w:rsidRDefault="00CD7B8D" w:rsidP="00995992">
      <w:pPr>
        <w:pStyle w:val="af1"/>
        <w:spacing w:after="0"/>
        <w:ind w:left="0"/>
        <w:jc w:val="both"/>
        <w:rPr>
          <w:sz w:val="28"/>
          <w:szCs w:val="28"/>
        </w:rPr>
      </w:pPr>
    </w:p>
    <w:p w:rsidR="00CD7B8D" w:rsidRDefault="00CD7B8D" w:rsidP="00CD7B8D">
      <w:pPr>
        <w:pStyle w:val="af1"/>
        <w:spacing w:after="0"/>
        <w:ind w:left="5670"/>
        <w:rPr>
          <w:sz w:val="28"/>
          <w:szCs w:val="28"/>
        </w:rPr>
      </w:pPr>
    </w:p>
    <w:p w:rsidR="00CD7B8D" w:rsidRDefault="00CD7B8D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Default="00FF41CE" w:rsidP="00CD7B8D">
      <w:pPr>
        <w:pStyle w:val="af1"/>
        <w:spacing w:after="0"/>
        <w:ind w:left="5670"/>
        <w:rPr>
          <w:sz w:val="28"/>
          <w:szCs w:val="28"/>
        </w:rPr>
      </w:pPr>
    </w:p>
    <w:p w:rsidR="00FF41CE" w:rsidRPr="00FF41CE" w:rsidRDefault="00FF41CE" w:rsidP="00FF41CE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  <w:r w:rsidRPr="00FF41CE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FF41CE" w:rsidRPr="00FF41CE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8D4" w:rsidRDefault="00F028D4" w:rsidP="00997407">
      <w:r>
        <w:separator/>
      </w:r>
    </w:p>
  </w:endnote>
  <w:endnote w:type="continuationSeparator" w:id="1">
    <w:p w:rsidR="00F028D4" w:rsidRDefault="00F028D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8D4" w:rsidRDefault="00F028D4" w:rsidP="00997407">
      <w:r>
        <w:separator/>
      </w:r>
    </w:p>
  </w:footnote>
  <w:footnote w:type="continuationSeparator" w:id="1">
    <w:p w:rsidR="00F028D4" w:rsidRDefault="00F028D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E17460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2D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62DD7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5E3F5E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667C8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16F9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460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28D4"/>
    <w:rsid w:val="00F03294"/>
    <w:rsid w:val="00F055AE"/>
    <w:rsid w:val="00F13B3A"/>
    <w:rsid w:val="00F14B57"/>
    <w:rsid w:val="00F20073"/>
    <w:rsid w:val="00F33F17"/>
    <w:rsid w:val="00F45898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  <w:rsid w:val="00F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2020-11-05T05:52:00Z</cp:lastPrinted>
  <dcterms:created xsi:type="dcterms:W3CDTF">2020-11-27T10:12:00Z</dcterms:created>
  <dcterms:modified xsi:type="dcterms:W3CDTF">2020-12-02T06:30:00Z</dcterms:modified>
</cp:coreProperties>
</file>