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Руководителям всех форм собственности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Карталинского муниципального  района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Ассоциация Эталон  приглашает принять участие в серии онлайн-семинаров об изменениях в законодательстве по охране труда 18 и 20 мая 2020 года  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Актуальные темы. Информация о главных изменениях в законодательстве в области охраны труда и об их влиянии на деятельность компаний.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Ведущие эксперты в области охраны труда и промышленной безопасности прокомментируют вступившие в силу законы, а также поделятся опытом и практическими решениями в сфере сохранения жизни и здоровья человека на рабочем месте.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Удобный формат. Онлайн-семинаров с возможностью получить последнюю информацию и экспертную оценку по актуальным на сегодняшний день вопросам.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Вам будет интересно, если...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ТОП менеджер, HSE руководитель, специалист по охране труда, промышленной безопасности, экологии, инженер по ОТ и ООС.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 заинтересованы в том, чтобы создать в своей компании безопасные условия труда, которые соответствуют требованиям законодательства.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Вам важно знать об инновационных подходах и технологиях в обеспечении безопасного функционирования предприятия.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 хотите обеспечить осознанное отношение своих сотрудников к здоровью и профилактике.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ПРИНЯТЬ УЧАСТИЕ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Программа онлайн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конференции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18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мая в 10:00 мск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Онлайн-семинар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ПРОМЫШЛЕННАЯ БЕЗОПАСНОСТЬ.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Законодательные изменения в области промышленной безопасности.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20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мая в 10:00 мск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Онлайн-семинар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СПЕЦИАЛЬНАЯ ОЦЕНКА УСЛОВИЙ ТРУДА.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Что нового и как избежать ошибок?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ПАКЕТ УЧАСТНИКА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Презентации экспертов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Записи семинаров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Скидка 50% на дистанционное обучение по ДПО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Обучение по специальной оценке условий труда для специалистов, претендующих на сертификат эксперта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Ответы на билеты Ростехнадзора для аттестации по промышленной безопасности работников организаций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Доступ к системе онлайн-тестирования по промышленной безопасности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База актуальных нормативно-правовых документов по охране труда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Доступ к закрытому telegram-каналу с возможностью задать вопрос экспертам.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Сертификат участника. Стоимость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7500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рублей.  Регистрация по телефону: 8(495)-660-83-32.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Администрация Карталинского муниципального района рекомендует принять участие в онлайн-семинарах.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Ведущий специалист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области охраны труда                        Анохина У.В.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