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15" w:rsidRDefault="00614815" w:rsidP="0061481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</w:t>
      </w:r>
    </w:p>
    <w:p w:rsidR="00614815" w:rsidRDefault="00614815" w:rsidP="00614815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614815" w:rsidRDefault="00614815" w:rsidP="00614815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14815" w:rsidRDefault="00614815" w:rsidP="00614815">
      <w:pPr>
        <w:jc w:val="both"/>
        <w:rPr>
          <w:rFonts w:eastAsia="Calibri"/>
          <w:sz w:val="28"/>
          <w:szCs w:val="28"/>
          <w:lang w:eastAsia="en-US"/>
        </w:rPr>
      </w:pPr>
    </w:p>
    <w:p w:rsidR="00614815" w:rsidRDefault="00614815" w:rsidP="0061481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06.02.2020 года № 86</w:t>
      </w:r>
    </w:p>
    <w:p w:rsidR="00614815" w:rsidRDefault="00614815" w:rsidP="00614815">
      <w:pPr>
        <w:jc w:val="both"/>
        <w:rPr>
          <w:sz w:val="28"/>
          <w:szCs w:val="28"/>
        </w:rPr>
      </w:pPr>
    </w:p>
    <w:p w:rsidR="00614815" w:rsidRDefault="00614815" w:rsidP="00614815">
      <w:pPr>
        <w:jc w:val="both"/>
        <w:rPr>
          <w:sz w:val="28"/>
          <w:szCs w:val="28"/>
        </w:rPr>
      </w:pPr>
    </w:p>
    <w:p w:rsidR="00042CDB" w:rsidRDefault="00042CDB" w:rsidP="00042CDB">
      <w:pPr>
        <w:jc w:val="both"/>
        <w:rPr>
          <w:sz w:val="28"/>
          <w:szCs w:val="28"/>
        </w:rPr>
      </w:pPr>
    </w:p>
    <w:p w:rsidR="00042CDB" w:rsidRDefault="00042CDB" w:rsidP="00042CDB">
      <w:pPr>
        <w:jc w:val="both"/>
        <w:rPr>
          <w:sz w:val="28"/>
          <w:szCs w:val="28"/>
        </w:rPr>
      </w:pPr>
    </w:p>
    <w:p w:rsidR="00042CDB" w:rsidRDefault="00042CDB" w:rsidP="00042CDB">
      <w:pPr>
        <w:jc w:val="both"/>
        <w:rPr>
          <w:sz w:val="28"/>
          <w:szCs w:val="28"/>
        </w:rPr>
      </w:pPr>
    </w:p>
    <w:p w:rsidR="00042CDB" w:rsidRDefault="00042CDB" w:rsidP="00042CDB">
      <w:pPr>
        <w:jc w:val="both"/>
        <w:rPr>
          <w:sz w:val="28"/>
          <w:szCs w:val="28"/>
        </w:rPr>
      </w:pPr>
    </w:p>
    <w:p w:rsidR="00042CDB" w:rsidRDefault="00042CDB" w:rsidP="00042CDB">
      <w:pPr>
        <w:jc w:val="both"/>
        <w:rPr>
          <w:sz w:val="28"/>
          <w:szCs w:val="28"/>
        </w:rPr>
      </w:pPr>
    </w:p>
    <w:p w:rsidR="00042CDB" w:rsidRDefault="00042CDB" w:rsidP="00042CDB">
      <w:pPr>
        <w:jc w:val="both"/>
        <w:rPr>
          <w:sz w:val="28"/>
          <w:szCs w:val="28"/>
        </w:rPr>
      </w:pPr>
    </w:p>
    <w:p w:rsidR="00042CDB" w:rsidRDefault="00042CDB" w:rsidP="00042CDB">
      <w:pPr>
        <w:jc w:val="both"/>
        <w:rPr>
          <w:sz w:val="28"/>
          <w:szCs w:val="28"/>
        </w:rPr>
      </w:pPr>
    </w:p>
    <w:p w:rsidR="00783C12" w:rsidRDefault="00783C12" w:rsidP="00783C12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DB7DA8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</w:p>
    <w:p w:rsidR="00783C12" w:rsidRDefault="00783C12" w:rsidP="00783C12">
      <w:pPr>
        <w:jc w:val="both"/>
        <w:rPr>
          <w:sz w:val="28"/>
          <w:szCs w:val="28"/>
        </w:rPr>
      </w:pPr>
      <w:r w:rsidRPr="00783C12">
        <w:rPr>
          <w:sz w:val="28"/>
          <w:szCs w:val="28"/>
        </w:rPr>
        <w:t>в постановление администрации</w:t>
      </w:r>
      <w:r>
        <w:rPr>
          <w:sz w:val="28"/>
          <w:szCs w:val="28"/>
        </w:rPr>
        <w:t xml:space="preserve"> </w:t>
      </w:r>
    </w:p>
    <w:p w:rsidR="00783C12" w:rsidRDefault="00783C12" w:rsidP="00783C12">
      <w:pPr>
        <w:jc w:val="both"/>
        <w:rPr>
          <w:sz w:val="28"/>
          <w:szCs w:val="28"/>
        </w:rPr>
      </w:pPr>
      <w:r w:rsidRPr="00783C12">
        <w:rPr>
          <w:sz w:val="28"/>
          <w:szCs w:val="28"/>
        </w:rPr>
        <w:t>Карт</w:t>
      </w:r>
      <w:r>
        <w:rPr>
          <w:sz w:val="28"/>
          <w:szCs w:val="28"/>
        </w:rPr>
        <w:t xml:space="preserve">алинского муниципального </w:t>
      </w:r>
    </w:p>
    <w:p w:rsidR="00783C12" w:rsidRPr="00783C12" w:rsidRDefault="00783C12" w:rsidP="00783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Pr="00783C12">
        <w:rPr>
          <w:sz w:val="28"/>
          <w:szCs w:val="28"/>
        </w:rPr>
        <w:t xml:space="preserve">от  </w:t>
      </w:r>
      <w:r>
        <w:rPr>
          <w:sz w:val="28"/>
          <w:szCs w:val="28"/>
        </w:rPr>
        <w:t>31.12.2019</w:t>
      </w:r>
      <w:r w:rsidRPr="00783C1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1419</w:t>
      </w:r>
    </w:p>
    <w:p w:rsidR="00783C12" w:rsidRPr="00783C12" w:rsidRDefault="00783C12" w:rsidP="00783C12">
      <w:pPr>
        <w:jc w:val="both"/>
        <w:rPr>
          <w:sz w:val="28"/>
          <w:szCs w:val="28"/>
        </w:rPr>
      </w:pPr>
    </w:p>
    <w:p w:rsidR="00783C12" w:rsidRDefault="00783C12" w:rsidP="00783C12">
      <w:pPr>
        <w:ind w:firstLine="709"/>
        <w:jc w:val="both"/>
        <w:rPr>
          <w:sz w:val="28"/>
          <w:szCs w:val="28"/>
        </w:rPr>
      </w:pPr>
    </w:p>
    <w:p w:rsidR="00783C12" w:rsidRDefault="00783C12" w:rsidP="00783C12">
      <w:pPr>
        <w:ind w:firstLine="709"/>
        <w:jc w:val="both"/>
        <w:rPr>
          <w:sz w:val="28"/>
          <w:szCs w:val="28"/>
        </w:rPr>
      </w:pPr>
    </w:p>
    <w:p w:rsidR="00783C12" w:rsidRPr="00783C12" w:rsidRDefault="00783C12" w:rsidP="00783C12">
      <w:pPr>
        <w:ind w:firstLine="709"/>
        <w:jc w:val="both"/>
        <w:rPr>
          <w:sz w:val="28"/>
          <w:szCs w:val="28"/>
        </w:rPr>
      </w:pPr>
      <w:r w:rsidRPr="00783C12">
        <w:rPr>
          <w:sz w:val="28"/>
          <w:szCs w:val="28"/>
        </w:rPr>
        <w:t xml:space="preserve">В целях создания условий для приведения жилищного фонда Карталинского муниципального района в соответствие со стандартами качества, обеспечивающими комфортные условия проживания граждан, и снижения объемов жилищного фонда признанного непригодным для проживания, </w:t>
      </w:r>
    </w:p>
    <w:p w:rsidR="00783C12" w:rsidRPr="00783C12" w:rsidRDefault="00783C12" w:rsidP="00783C12">
      <w:pPr>
        <w:jc w:val="both"/>
        <w:rPr>
          <w:sz w:val="28"/>
          <w:szCs w:val="28"/>
        </w:rPr>
      </w:pPr>
      <w:r w:rsidRPr="00783C12">
        <w:rPr>
          <w:sz w:val="28"/>
          <w:szCs w:val="28"/>
        </w:rPr>
        <w:t>администрация Карталинского муни</w:t>
      </w:r>
      <w:r>
        <w:rPr>
          <w:sz w:val="28"/>
          <w:szCs w:val="28"/>
        </w:rPr>
        <w:t>ципального района ПОСТАНОВЛЯЕТ:</w:t>
      </w:r>
    </w:p>
    <w:p w:rsidR="00783C12" w:rsidRPr="00783C12" w:rsidRDefault="00783C12" w:rsidP="00783C12">
      <w:pPr>
        <w:ind w:firstLine="709"/>
        <w:jc w:val="both"/>
        <w:rPr>
          <w:sz w:val="28"/>
          <w:szCs w:val="28"/>
        </w:rPr>
      </w:pPr>
      <w:r w:rsidRPr="00783C12">
        <w:rPr>
          <w:sz w:val="28"/>
          <w:szCs w:val="28"/>
        </w:rPr>
        <w:t>1. Внести в подпрограмму «Мероприятия по переселению граждан из жилищного фонда, признанного непригодным для проживания» муниципальной программы «Обеспечение доступным и комфортным жильем граждан Российской Федерации» в Карталинском муниципальном районе на 2020</w:t>
      </w:r>
      <w:r>
        <w:rPr>
          <w:sz w:val="28"/>
          <w:szCs w:val="28"/>
        </w:rPr>
        <w:t>-</w:t>
      </w:r>
      <w:r w:rsidRPr="00783C12">
        <w:rPr>
          <w:sz w:val="28"/>
          <w:szCs w:val="28"/>
        </w:rPr>
        <w:t xml:space="preserve">2022 годы, утвержденную постановлением администрации Карталинского муниципального района </w:t>
      </w:r>
      <w:r w:rsidR="001F46D3" w:rsidRPr="00783C12">
        <w:rPr>
          <w:sz w:val="28"/>
          <w:szCs w:val="28"/>
        </w:rPr>
        <w:t xml:space="preserve">от  </w:t>
      </w:r>
      <w:r w:rsidR="001F46D3">
        <w:rPr>
          <w:sz w:val="28"/>
          <w:szCs w:val="28"/>
        </w:rPr>
        <w:t>31.12.2019</w:t>
      </w:r>
      <w:r w:rsidR="001F46D3" w:rsidRPr="00783C12">
        <w:rPr>
          <w:sz w:val="28"/>
          <w:szCs w:val="28"/>
        </w:rPr>
        <w:t xml:space="preserve"> года №</w:t>
      </w:r>
      <w:r w:rsidR="001F46D3">
        <w:rPr>
          <w:sz w:val="28"/>
          <w:szCs w:val="28"/>
        </w:rPr>
        <w:t xml:space="preserve"> 1419</w:t>
      </w:r>
      <w:r w:rsidR="001F46D3" w:rsidRPr="00783C12">
        <w:rPr>
          <w:sz w:val="28"/>
          <w:szCs w:val="28"/>
        </w:rPr>
        <w:t xml:space="preserve"> </w:t>
      </w:r>
      <w:r w:rsidR="001F46D3">
        <w:rPr>
          <w:sz w:val="28"/>
          <w:szCs w:val="28"/>
        </w:rPr>
        <w:t xml:space="preserve">                 </w:t>
      </w:r>
      <w:r w:rsidRPr="00783C12">
        <w:rPr>
          <w:sz w:val="28"/>
          <w:szCs w:val="28"/>
        </w:rPr>
        <w:t>«Об утверждении подпрограммы  «Мероприятия по переселению граждан из жилищного фонда, признанного непригодным для проживания» муниципальной программы «Обеспечение доступным и комфортным жильем граждан Российской Федерации» в Карталинском муниципальном районе на 2020</w:t>
      </w:r>
      <w:r w:rsidR="001F46D3">
        <w:rPr>
          <w:sz w:val="28"/>
          <w:szCs w:val="28"/>
        </w:rPr>
        <w:t>-</w:t>
      </w:r>
      <w:r w:rsidRPr="00783C12">
        <w:rPr>
          <w:sz w:val="28"/>
          <w:szCs w:val="28"/>
        </w:rPr>
        <w:t>2022 годы</w:t>
      </w:r>
      <w:r w:rsidR="001F46D3">
        <w:rPr>
          <w:sz w:val="28"/>
          <w:szCs w:val="28"/>
        </w:rPr>
        <w:t>»,</w:t>
      </w:r>
      <w:r w:rsidRPr="00783C12">
        <w:rPr>
          <w:sz w:val="28"/>
          <w:szCs w:val="28"/>
        </w:rPr>
        <w:t xml:space="preserve"> следующие изменения: </w:t>
      </w:r>
    </w:p>
    <w:p w:rsidR="00783C12" w:rsidRPr="00783C12" w:rsidRDefault="00783C12" w:rsidP="00783C12">
      <w:pPr>
        <w:ind w:firstLine="709"/>
        <w:jc w:val="both"/>
        <w:rPr>
          <w:sz w:val="28"/>
          <w:szCs w:val="28"/>
        </w:rPr>
      </w:pPr>
      <w:r w:rsidRPr="00783C12">
        <w:rPr>
          <w:sz w:val="28"/>
          <w:szCs w:val="28"/>
        </w:rPr>
        <w:t xml:space="preserve">1) в наименовании </w:t>
      </w:r>
      <w:r w:rsidR="001F46D3">
        <w:rPr>
          <w:sz w:val="28"/>
          <w:szCs w:val="28"/>
        </w:rPr>
        <w:t xml:space="preserve">указанной </w:t>
      </w:r>
      <w:r w:rsidRPr="00783C12">
        <w:rPr>
          <w:sz w:val="28"/>
          <w:szCs w:val="28"/>
        </w:rPr>
        <w:t xml:space="preserve">подпрограммы исключить слова «на 2020-2022 годы»;  </w:t>
      </w:r>
    </w:p>
    <w:p w:rsidR="00783C12" w:rsidRPr="00783C12" w:rsidRDefault="00783C12" w:rsidP="00783C12">
      <w:pPr>
        <w:ind w:firstLine="709"/>
        <w:jc w:val="both"/>
        <w:rPr>
          <w:sz w:val="28"/>
          <w:szCs w:val="28"/>
        </w:rPr>
      </w:pPr>
      <w:r w:rsidRPr="00783C12">
        <w:rPr>
          <w:sz w:val="28"/>
          <w:szCs w:val="28"/>
        </w:rPr>
        <w:t xml:space="preserve">2) в грифе приложений </w:t>
      </w:r>
      <w:r w:rsidR="001F46D3">
        <w:rPr>
          <w:sz w:val="28"/>
          <w:szCs w:val="28"/>
        </w:rPr>
        <w:t xml:space="preserve">к указанной </w:t>
      </w:r>
      <w:r w:rsidRPr="00783C12">
        <w:rPr>
          <w:sz w:val="28"/>
          <w:szCs w:val="28"/>
        </w:rPr>
        <w:t>подпрограмм</w:t>
      </w:r>
      <w:r w:rsidR="001F46D3">
        <w:rPr>
          <w:sz w:val="28"/>
          <w:szCs w:val="28"/>
        </w:rPr>
        <w:t>е</w:t>
      </w:r>
      <w:r w:rsidRPr="00783C12">
        <w:rPr>
          <w:sz w:val="28"/>
          <w:szCs w:val="28"/>
        </w:rPr>
        <w:t xml:space="preserve"> исключить слова «на 2020-2022 годы»;  </w:t>
      </w:r>
    </w:p>
    <w:p w:rsidR="00783C12" w:rsidRPr="00783C12" w:rsidRDefault="00783C12" w:rsidP="00783C12">
      <w:pPr>
        <w:ind w:firstLine="709"/>
        <w:jc w:val="both"/>
        <w:rPr>
          <w:sz w:val="28"/>
          <w:szCs w:val="28"/>
        </w:rPr>
      </w:pPr>
      <w:r w:rsidRPr="00783C12">
        <w:rPr>
          <w:sz w:val="28"/>
          <w:szCs w:val="28"/>
        </w:rPr>
        <w:t xml:space="preserve">3) в части первой паспорта </w:t>
      </w:r>
      <w:r w:rsidR="001F46D3">
        <w:rPr>
          <w:sz w:val="28"/>
          <w:szCs w:val="28"/>
        </w:rPr>
        <w:t xml:space="preserve">указанной </w:t>
      </w:r>
      <w:r w:rsidR="001F46D3" w:rsidRPr="00783C12">
        <w:rPr>
          <w:sz w:val="28"/>
          <w:szCs w:val="28"/>
        </w:rPr>
        <w:t xml:space="preserve">подпрограммы </w:t>
      </w:r>
      <w:r w:rsidRPr="00783C12">
        <w:rPr>
          <w:sz w:val="28"/>
          <w:szCs w:val="28"/>
        </w:rPr>
        <w:t>в позиции «Наименование подпрограммы» исключить слова «на 2020-2022 годы»;</w:t>
      </w:r>
    </w:p>
    <w:p w:rsidR="00783C12" w:rsidRPr="00783C12" w:rsidRDefault="001F46D3" w:rsidP="00783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83C12" w:rsidRPr="00783C12">
        <w:rPr>
          <w:sz w:val="28"/>
          <w:szCs w:val="28"/>
        </w:rPr>
        <w:t xml:space="preserve">. Разместить настоящее постановление на официальном сайте администрации Карталинского муниципального района. </w:t>
      </w:r>
    </w:p>
    <w:p w:rsidR="001F46D3" w:rsidRDefault="001F46D3" w:rsidP="001F4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3C12" w:rsidRPr="00783C12">
        <w:rPr>
          <w:sz w:val="28"/>
          <w:szCs w:val="28"/>
        </w:rPr>
        <w:t xml:space="preserve">. Контроль и организацию выполнения настоящего постановления  возложить на заместителя главы Карталинского муниципального района </w:t>
      </w:r>
      <w:r>
        <w:rPr>
          <w:sz w:val="28"/>
          <w:szCs w:val="28"/>
        </w:rPr>
        <w:t xml:space="preserve">– </w:t>
      </w:r>
    </w:p>
    <w:p w:rsidR="00042CDB" w:rsidRDefault="00783C12" w:rsidP="001F46D3">
      <w:pPr>
        <w:jc w:val="both"/>
        <w:rPr>
          <w:sz w:val="28"/>
          <w:szCs w:val="28"/>
        </w:rPr>
      </w:pPr>
      <w:r w:rsidRPr="00783C12">
        <w:rPr>
          <w:sz w:val="28"/>
          <w:szCs w:val="28"/>
        </w:rPr>
        <w:t xml:space="preserve">начальника Управления строительства, инфраструктуры и жилищно-коммунального хозяйства Карталинского муниципального района </w:t>
      </w:r>
      <w:r w:rsidR="001F46D3">
        <w:rPr>
          <w:sz w:val="28"/>
          <w:szCs w:val="28"/>
        </w:rPr>
        <w:t xml:space="preserve"> </w:t>
      </w:r>
      <w:r w:rsidRPr="00783C12">
        <w:rPr>
          <w:sz w:val="28"/>
          <w:szCs w:val="28"/>
        </w:rPr>
        <w:t>Ломовцева С.В.</w:t>
      </w:r>
    </w:p>
    <w:p w:rsidR="00042CDB" w:rsidRDefault="00042CDB" w:rsidP="00042CDB">
      <w:pPr>
        <w:jc w:val="both"/>
        <w:rPr>
          <w:sz w:val="28"/>
          <w:szCs w:val="28"/>
        </w:rPr>
      </w:pPr>
    </w:p>
    <w:p w:rsidR="00042CDB" w:rsidRDefault="00042CDB" w:rsidP="00042CDB">
      <w:pPr>
        <w:jc w:val="both"/>
        <w:rPr>
          <w:sz w:val="28"/>
          <w:szCs w:val="28"/>
        </w:rPr>
      </w:pPr>
    </w:p>
    <w:p w:rsidR="001F46D3" w:rsidRDefault="001F46D3" w:rsidP="00042CDB">
      <w:pPr>
        <w:jc w:val="both"/>
        <w:rPr>
          <w:sz w:val="28"/>
          <w:szCs w:val="28"/>
        </w:rPr>
      </w:pPr>
    </w:p>
    <w:p w:rsidR="00042CDB" w:rsidRPr="00586BC8" w:rsidRDefault="00042CDB" w:rsidP="00042CDB">
      <w:pPr>
        <w:jc w:val="both"/>
        <w:rPr>
          <w:rFonts w:eastAsia="Calibri"/>
          <w:sz w:val="28"/>
          <w:szCs w:val="28"/>
        </w:rPr>
      </w:pPr>
      <w:r w:rsidRPr="00586BC8">
        <w:rPr>
          <w:rFonts w:eastAsia="Calibri"/>
          <w:sz w:val="28"/>
          <w:szCs w:val="28"/>
        </w:rPr>
        <w:t xml:space="preserve">Временно исполняющий </w:t>
      </w:r>
    </w:p>
    <w:p w:rsidR="00042CDB" w:rsidRPr="00586BC8" w:rsidRDefault="00042CDB" w:rsidP="00042CDB">
      <w:pPr>
        <w:jc w:val="both"/>
        <w:rPr>
          <w:rFonts w:eastAsia="Calibri"/>
          <w:sz w:val="28"/>
          <w:szCs w:val="28"/>
        </w:rPr>
      </w:pPr>
      <w:r w:rsidRPr="00586BC8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042CDB" w:rsidRPr="00586BC8" w:rsidRDefault="00042CDB" w:rsidP="00042CDB">
      <w:pPr>
        <w:jc w:val="both"/>
        <w:rPr>
          <w:rFonts w:eastAsia="Calibri"/>
          <w:sz w:val="28"/>
          <w:szCs w:val="28"/>
        </w:rPr>
      </w:pPr>
      <w:r w:rsidRPr="00586BC8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586BC8">
        <w:rPr>
          <w:rFonts w:eastAsia="Calibri"/>
          <w:sz w:val="28"/>
          <w:szCs w:val="28"/>
        </w:rPr>
        <w:tab/>
        <w:t xml:space="preserve">        </w:t>
      </w:r>
      <w:r w:rsidRPr="00586BC8">
        <w:rPr>
          <w:rFonts w:eastAsia="Calibri"/>
          <w:sz w:val="28"/>
          <w:szCs w:val="28"/>
        </w:rPr>
        <w:tab/>
      </w:r>
      <w:r w:rsidRPr="00586BC8">
        <w:rPr>
          <w:rFonts w:eastAsia="Calibri"/>
          <w:sz w:val="28"/>
          <w:szCs w:val="28"/>
        </w:rPr>
        <w:tab/>
      </w:r>
      <w:r w:rsidRPr="00586BC8">
        <w:rPr>
          <w:rFonts w:eastAsia="Calibri"/>
          <w:sz w:val="28"/>
          <w:szCs w:val="28"/>
        </w:rPr>
        <w:tab/>
        <w:t xml:space="preserve">        Г.Г. Синтяева</w:t>
      </w:r>
    </w:p>
    <w:p w:rsidR="00042CDB" w:rsidRPr="00042CDB" w:rsidRDefault="001F46D3" w:rsidP="001F46D3">
      <w:pPr>
        <w:jc w:val="both"/>
        <w:rPr>
          <w:rFonts w:eastAsia="Calibri"/>
          <w:sz w:val="28"/>
          <w:szCs w:val="22"/>
          <w:lang w:eastAsia="en-US"/>
        </w:rPr>
      </w:pPr>
      <w:r w:rsidRPr="00586BC8">
        <w:rPr>
          <w:rFonts w:eastAsia="Calibri"/>
          <w:sz w:val="28"/>
          <w:szCs w:val="28"/>
          <w:lang w:eastAsia="en-US"/>
        </w:rPr>
        <w:t xml:space="preserve"> </w:t>
      </w:r>
    </w:p>
    <w:sectPr w:rsidR="00042CDB" w:rsidRPr="00042CDB" w:rsidSect="0068581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B1F" w:rsidRDefault="00E64B1F" w:rsidP="00997407">
      <w:r>
        <w:separator/>
      </w:r>
    </w:p>
  </w:endnote>
  <w:endnote w:type="continuationSeparator" w:id="1">
    <w:p w:rsidR="00E64B1F" w:rsidRDefault="00E64B1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B1F" w:rsidRDefault="00E64B1F" w:rsidP="00997407">
      <w:r>
        <w:separator/>
      </w:r>
    </w:p>
  </w:footnote>
  <w:footnote w:type="continuationSeparator" w:id="1">
    <w:p w:rsidR="00E64B1F" w:rsidRDefault="00E64B1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997407" w:rsidRPr="0068581E" w:rsidRDefault="00F37592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581E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481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13053"/>
    <w:rsid w:val="000258D2"/>
    <w:rsid w:val="000428F2"/>
    <w:rsid w:val="00042CDB"/>
    <w:rsid w:val="00072070"/>
    <w:rsid w:val="000B5930"/>
    <w:rsid w:val="000E2AC2"/>
    <w:rsid w:val="00110885"/>
    <w:rsid w:val="00137294"/>
    <w:rsid w:val="00181693"/>
    <w:rsid w:val="001F46D3"/>
    <w:rsid w:val="00235AE3"/>
    <w:rsid w:val="002B5A6C"/>
    <w:rsid w:val="002C292A"/>
    <w:rsid w:val="002E3488"/>
    <w:rsid w:val="003003E2"/>
    <w:rsid w:val="00302227"/>
    <w:rsid w:val="003240CF"/>
    <w:rsid w:val="00337D14"/>
    <w:rsid w:val="003417FA"/>
    <w:rsid w:val="00344416"/>
    <w:rsid w:val="00357CE8"/>
    <w:rsid w:val="0039082E"/>
    <w:rsid w:val="00393B46"/>
    <w:rsid w:val="0039779B"/>
    <w:rsid w:val="0041778E"/>
    <w:rsid w:val="00456840"/>
    <w:rsid w:val="00474191"/>
    <w:rsid w:val="004C2951"/>
    <w:rsid w:val="004D573A"/>
    <w:rsid w:val="004F1784"/>
    <w:rsid w:val="00532233"/>
    <w:rsid w:val="00540392"/>
    <w:rsid w:val="005466E0"/>
    <w:rsid w:val="005A0D90"/>
    <w:rsid w:val="00614815"/>
    <w:rsid w:val="00624560"/>
    <w:rsid w:val="006310E6"/>
    <w:rsid w:val="00650B47"/>
    <w:rsid w:val="0068581E"/>
    <w:rsid w:val="00686E15"/>
    <w:rsid w:val="006A578E"/>
    <w:rsid w:val="006C7456"/>
    <w:rsid w:val="006F4F81"/>
    <w:rsid w:val="006F6ADD"/>
    <w:rsid w:val="00731446"/>
    <w:rsid w:val="00745646"/>
    <w:rsid w:val="0076103E"/>
    <w:rsid w:val="00783C12"/>
    <w:rsid w:val="00791CDC"/>
    <w:rsid w:val="007F46C2"/>
    <w:rsid w:val="00800F51"/>
    <w:rsid w:val="00804C15"/>
    <w:rsid w:val="00806ED9"/>
    <w:rsid w:val="008210BE"/>
    <w:rsid w:val="00834FAE"/>
    <w:rsid w:val="00845F96"/>
    <w:rsid w:val="008533C8"/>
    <w:rsid w:val="00873A52"/>
    <w:rsid w:val="0088297E"/>
    <w:rsid w:val="008851A3"/>
    <w:rsid w:val="00887001"/>
    <w:rsid w:val="008947E6"/>
    <w:rsid w:val="00896562"/>
    <w:rsid w:val="008C3E1A"/>
    <w:rsid w:val="008D0AC1"/>
    <w:rsid w:val="008D5DC3"/>
    <w:rsid w:val="008E14BB"/>
    <w:rsid w:val="009109AA"/>
    <w:rsid w:val="009139A7"/>
    <w:rsid w:val="00944BDD"/>
    <w:rsid w:val="00964A23"/>
    <w:rsid w:val="00997407"/>
    <w:rsid w:val="009A5AA2"/>
    <w:rsid w:val="009E60D6"/>
    <w:rsid w:val="00A13411"/>
    <w:rsid w:val="00A9572E"/>
    <w:rsid w:val="00AC78EC"/>
    <w:rsid w:val="00B60357"/>
    <w:rsid w:val="00BA75E3"/>
    <w:rsid w:val="00BE1BA2"/>
    <w:rsid w:val="00C158BF"/>
    <w:rsid w:val="00C40043"/>
    <w:rsid w:val="00C44B2D"/>
    <w:rsid w:val="00C50B41"/>
    <w:rsid w:val="00CC5BD6"/>
    <w:rsid w:val="00D243BF"/>
    <w:rsid w:val="00D521F3"/>
    <w:rsid w:val="00D55CF0"/>
    <w:rsid w:val="00D831F0"/>
    <w:rsid w:val="00DB7DA8"/>
    <w:rsid w:val="00DC4220"/>
    <w:rsid w:val="00DE34F5"/>
    <w:rsid w:val="00E0028D"/>
    <w:rsid w:val="00E043D6"/>
    <w:rsid w:val="00E05EDB"/>
    <w:rsid w:val="00E15793"/>
    <w:rsid w:val="00E33E77"/>
    <w:rsid w:val="00E36072"/>
    <w:rsid w:val="00E64B1F"/>
    <w:rsid w:val="00E72B42"/>
    <w:rsid w:val="00E808DF"/>
    <w:rsid w:val="00E915F2"/>
    <w:rsid w:val="00EE0468"/>
    <w:rsid w:val="00EE17F8"/>
    <w:rsid w:val="00EF1CA4"/>
    <w:rsid w:val="00F03294"/>
    <w:rsid w:val="00F20073"/>
    <w:rsid w:val="00F37592"/>
    <w:rsid w:val="00FA7E63"/>
    <w:rsid w:val="00FC1A45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1744</Characters>
  <Application>Microsoft Office Word</Application>
  <DocSecurity>0</DocSecurity>
  <Lines>14</Lines>
  <Paragraphs>4</Paragraphs>
  <ScaleCrop>false</ScaleCrop>
  <Company>USN Team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2019-01-25T05:08:00Z</cp:lastPrinted>
  <dcterms:created xsi:type="dcterms:W3CDTF">2020-02-05T07:59:00Z</dcterms:created>
  <dcterms:modified xsi:type="dcterms:W3CDTF">2020-02-06T06:47:00Z</dcterms:modified>
</cp:coreProperties>
</file>