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478" w:rsidRPr="00610478" w:rsidRDefault="00610478" w:rsidP="00610478">
      <w:pPr>
        <w:autoSpaceDN w:val="0"/>
        <w:spacing w:after="0" w:line="240" w:lineRule="auto"/>
        <w:jc w:val="center"/>
        <w:rPr>
          <w:rFonts w:ascii="Times New Roman" w:eastAsia="Times New Roman" w:hAnsi="Times New Roman"/>
          <w:sz w:val="28"/>
          <w:szCs w:val="28"/>
        </w:rPr>
      </w:pPr>
      <w:r w:rsidRPr="00610478">
        <w:rPr>
          <w:rFonts w:ascii="Times New Roman" w:eastAsia="Times New Roman" w:hAnsi="Times New Roman"/>
          <w:sz w:val="28"/>
          <w:szCs w:val="28"/>
        </w:rPr>
        <w:t>ПОСТАНОВЛЕНИЕ</w:t>
      </w:r>
    </w:p>
    <w:p w:rsidR="00610478" w:rsidRPr="00610478" w:rsidRDefault="00610478" w:rsidP="00610478">
      <w:pPr>
        <w:autoSpaceDN w:val="0"/>
        <w:spacing w:after="0" w:line="240" w:lineRule="auto"/>
        <w:jc w:val="center"/>
        <w:rPr>
          <w:rFonts w:ascii="Times New Roman" w:eastAsia="Times New Roman" w:hAnsi="Times New Roman"/>
          <w:sz w:val="28"/>
          <w:szCs w:val="28"/>
        </w:rPr>
      </w:pPr>
      <w:r w:rsidRPr="00610478">
        <w:rPr>
          <w:rFonts w:ascii="Times New Roman" w:eastAsia="Times New Roman" w:hAnsi="Times New Roman"/>
          <w:sz w:val="28"/>
          <w:szCs w:val="28"/>
        </w:rPr>
        <w:t>АДМИНИСТРАЦИИ КАРТАЛИНСКОГО МУНИЦИПАЛЬНОГО РАЙОНА</w:t>
      </w:r>
    </w:p>
    <w:p w:rsidR="00610478" w:rsidRPr="00610478" w:rsidRDefault="00610478" w:rsidP="00610478">
      <w:pPr>
        <w:autoSpaceDN w:val="0"/>
        <w:spacing w:after="0" w:line="240" w:lineRule="auto"/>
        <w:rPr>
          <w:rFonts w:ascii="Times New Roman" w:eastAsia="Times New Roman" w:hAnsi="Times New Roman"/>
          <w:sz w:val="28"/>
          <w:szCs w:val="28"/>
          <w:lang w:eastAsia="ru-RU"/>
        </w:rPr>
      </w:pPr>
    </w:p>
    <w:p w:rsidR="00610478" w:rsidRPr="00610478" w:rsidRDefault="00610478" w:rsidP="00610478">
      <w:pPr>
        <w:autoSpaceDN w:val="0"/>
        <w:spacing w:after="0" w:line="240" w:lineRule="auto"/>
        <w:rPr>
          <w:rFonts w:ascii="Times New Roman" w:eastAsia="Times New Roman" w:hAnsi="Times New Roman"/>
          <w:sz w:val="28"/>
          <w:szCs w:val="28"/>
          <w:lang w:eastAsia="ru-RU"/>
        </w:rPr>
      </w:pPr>
    </w:p>
    <w:p w:rsidR="00610478" w:rsidRPr="00610478" w:rsidRDefault="00610478" w:rsidP="00610478">
      <w:pPr>
        <w:autoSpaceDN w:val="0"/>
        <w:spacing w:after="0" w:line="240" w:lineRule="auto"/>
        <w:rPr>
          <w:rFonts w:ascii="Times New Roman" w:eastAsia="Times New Roman" w:hAnsi="Times New Roman"/>
          <w:sz w:val="28"/>
          <w:szCs w:val="28"/>
          <w:lang w:eastAsia="ru-RU"/>
        </w:rPr>
      </w:pPr>
    </w:p>
    <w:p w:rsidR="00610478" w:rsidRPr="00610478" w:rsidRDefault="00610478" w:rsidP="00610478">
      <w:pPr>
        <w:spacing w:after="0" w:line="240" w:lineRule="auto"/>
        <w:rPr>
          <w:rFonts w:ascii="Times New Roman" w:eastAsia="Times New Roman" w:hAnsi="Times New Roman"/>
          <w:sz w:val="28"/>
          <w:szCs w:val="28"/>
          <w:lang w:eastAsia="ru-RU"/>
        </w:rPr>
      </w:pPr>
      <w:r w:rsidRPr="00610478">
        <w:rPr>
          <w:rFonts w:ascii="Times New Roman" w:eastAsia="Times New Roman" w:hAnsi="Times New Roman"/>
          <w:bCs/>
          <w:sz w:val="28"/>
          <w:szCs w:val="28"/>
          <w:lang w:eastAsia="ru-RU"/>
        </w:rPr>
        <w:t xml:space="preserve">29.01.2018 года № </w:t>
      </w:r>
      <w:r>
        <w:rPr>
          <w:rFonts w:ascii="Times New Roman" w:eastAsia="Times New Roman" w:hAnsi="Times New Roman"/>
          <w:bCs/>
          <w:sz w:val="28"/>
          <w:szCs w:val="28"/>
          <w:lang w:eastAsia="ru-RU"/>
        </w:rPr>
        <w:t>60</w:t>
      </w:r>
    </w:p>
    <w:p w:rsidR="00A8280F" w:rsidRDefault="00A8280F" w:rsidP="00BD7F9C">
      <w:pPr>
        <w:spacing w:after="0" w:line="240" w:lineRule="auto"/>
        <w:rPr>
          <w:rFonts w:ascii="Times New Roman" w:hAnsi="Times New Roman"/>
          <w:sz w:val="28"/>
          <w:szCs w:val="28"/>
        </w:rPr>
      </w:pPr>
    </w:p>
    <w:p w:rsidR="00A8280F" w:rsidRDefault="00A8280F" w:rsidP="00BD7F9C">
      <w:pPr>
        <w:spacing w:after="0" w:line="240" w:lineRule="auto"/>
        <w:rPr>
          <w:rFonts w:ascii="Times New Roman" w:hAnsi="Times New Roman"/>
          <w:sz w:val="28"/>
          <w:szCs w:val="28"/>
        </w:rPr>
      </w:pPr>
    </w:p>
    <w:p w:rsidR="00A8280F" w:rsidRDefault="00BD7F9C" w:rsidP="00BD7F9C">
      <w:pPr>
        <w:spacing w:after="0" w:line="240" w:lineRule="auto"/>
        <w:rPr>
          <w:rFonts w:ascii="Times New Roman" w:hAnsi="Times New Roman"/>
          <w:sz w:val="28"/>
          <w:szCs w:val="28"/>
        </w:rPr>
      </w:pPr>
      <w:r w:rsidRPr="00BD7F9C">
        <w:rPr>
          <w:rFonts w:ascii="Times New Roman" w:hAnsi="Times New Roman"/>
          <w:sz w:val="28"/>
          <w:szCs w:val="28"/>
        </w:rPr>
        <w:t xml:space="preserve">Об утверждении Положения </w:t>
      </w:r>
    </w:p>
    <w:p w:rsidR="00A8280F" w:rsidRDefault="00BD7F9C" w:rsidP="00BD7F9C">
      <w:pPr>
        <w:spacing w:after="0" w:line="240" w:lineRule="auto"/>
        <w:rPr>
          <w:rFonts w:ascii="Times New Roman" w:hAnsi="Times New Roman"/>
          <w:sz w:val="28"/>
          <w:szCs w:val="28"/>
        </w:rPr>
      </w:pPr>
      <w:r w:rsidRPr="00BD7F9C">
        <w:rPr>
          <w:rFonts w:ascii="Times New Roman" w:hAnsi="Times New Roman"/>
          <w:sz w:val="28"/>
          <w:szCs w:val="28"/>
        </w:rPr>
        <w:t xml:space="preserve">об организации ритуальных </w:t>
      </w:r>
    </w:p>
    <w:p w:rsidR="00A8280F" w:rsidRDefault="00BD7F9C" w:rsidP="00BD7F9C">
      <w:pPr>
        <w:spacing w:after="0" w:line="240" w:lineRule="auto"/>
        <w:rPr>
          <w:rFonts w:ascii="Times New Roman" w:hAnsi="Times New Roman"/>
          <w:sz w:val="28"/>
          <w:szCs w:val="28"/>
        </w:rPr>
      </w:pPr>
      <w:r w:rsidRPr="00BD7F9C">
        <w:rPr>
          <w:rFonts w:ascii="Times New Roman" w:hAnsi="Times New Roman"/>
          <w:sz w:val="28"/>
          <w:szCs w:val="28"/>
        </w:rPr>
        <w:t xml:space="preserve">услуг и содержании мест </w:t>
      </w:r>
    </w:p>
    <w:p w:rsidR="00A8280F" w:rsidRDefault="00BD7F9C" w:rsidP="00BD7F9C">
      <w:pPr>
        <w:spacing w:after="0" w:line="240" w:lineRule="auto"/>
        <w:rPr>
          <w:rFonts w:ascii="Times New Roman" w:hAnsi="Times New Roman"/>
          <w:sz w:val="28"/>
          <w:szCs w:val="28"/>
        </w:rPr>
      </w:pPr>
      <w:r w:rsidRPr="00BD7F9C">
        <w:rPr>
          <w:rFonts w:ascii="Times New Roman" w:hAnsi="Times New Roman"/>
          <w:sz w:val="28"/>
          <w:szCs w:val="28"/>
        </w:rPr>
        <w:t xml:space="preserve">захоронения на территории </w:t>
      </w:r>
    </w:p>
    <w:p w:rsidR="00A8280F" w:rsidRDefault="00BD7F9C" w:rsidP="00BD7F9C">
      <w:pPr>
        <w:spacing w:after="0" w:line="240" w:lineRule="auto"/>
        <w:rPr>
          <w:rFonts w:ascii="Times New Roman" w:hAnsi="Times New Roman"/>
          <w:sz w:val="28"/>
          <w:szCs w:val="28"/>
        </w:rPr>
      </w:pPr>
      <w:r w:rsidRPr="00BD7F9C">
        <w:rPr>
          <w:rFonts w:ascii="Times New Roman" w:hAnsi="Times New Roman"/>
          <w:sz w:val="28"/>
          <w:szCs w:val="28"/>
        </w:rPr>
        <w:t xml:space="preserve">поселений Карталинского </w:t>
      </w:r>
    </w:p>
    <w:p w:rsidR="00BD7F9C" w:rsidRPr="00BD7F9C" w:rsidRDefault="00BD7F9C" w:rsidP="00BD7F9C">
      <w:pPr>
        <w:spacing w:after="0" w:line="240" w:lineRule="auto"/>
        <w:rPr>
          <w:rFonts w:ascii="Times New Roman" w:hAnsi="Times New Roman"/>
          <w:sz w:val="28"/>
          <w:szCs w:val="28"/>
        </w:rPr>
      </w:pPr>
      <w:r w:rsidRPr="00BD7F9C">
        <w:rPr>
          <w:rFonts w:ascii="Times New Roman" w:hAnsi="Times New Roman"/>
          <w:sz w:val="28"/>
          <w:szCs w:val="28"/>
        </w:rPr>
        <w:t>муниципального района</w:t>
      </w:r>
    </w:p>
    <w:p w:rsidR="00BD7F9C" w:rsidRDefault="00BD7F9C" w:rsidP="00BD7F9C">
      <w:pPr>
        <w:spacing w:after="0" w:line="240" w:lineRule="auto"/>
        <w:rPr>
          <w:rFonts w:ascii="Times New Roman" w:hAnsi="Times New Roman"/>
          <w:sz w:val="28"/>
          <w:szCs w:val="28"/>
        </w:rPr>
      </w:pPr>
    </w:p>
    <w:p w:rsidR="00BD7F9C" w:rsidRPr="00BD7F9C" w:rsidRDefault="00BD7F9C" w:rsidP="00BD7F9C">
      <w:pPr>
        <w:spacing w:after="0" w:line="240" w:lineRule="auto"/>
        <w:rPr>
          <w:rFonts w:ascii="Times New Roman" w:hAnsi="Times New Roman"/>
          <w:sz w:val="28"/>
          <w:szCs w:val="28"/>
        </w:rPr>
      </w:pPr>
    </w:p>
    <w:p w:rsidR="00BD7F9C" w:rsidRPr="00BD7F9C" w:rsidRDefault="00BD7F9C" w:rsidP="00A8280F">
      <w:pPr>
        <w:spacing w:after="0" w:line="240" w:lineRule="auto"/>
        <w:ind w:firstLine="709"/>
        <w:rPr>
          <w:rFonts w:ascii="Times New Roman" w:hAnsi="Times New Roman"/>
          <w:sz w:val="28"/>
          <w:szCs w:val="28"/>
        </w:rPr>
      </w:pPr>
      <w:r w:rsidRPr="00BD7F9C">
        <w:rPr>
          <w:rFonts w:ascii="Times New Roman" w:hAnsi="Times New Roman"/>
          <w:sz w:val="28"/>
          <w:szCs w:val="28"/>
        </w:rPr>
        <w:t xml:space="preserve">В соответствии с </w:t>
      </w:r>
      <w:r w:rsidR="00826199" w:rsidRPr="00BD7F9C">
        <w:rPr>
          <w:rFonts w:ascii="Times New Roman" w:hAnsi="Times New Roman"/>
          <w:sz w:val="28"/>
          <w:szCs w:val="28"/>
        </w:rPr>
        <w:t xml:space="preserve">федеральными </w:t>
      </w:r>
      <w:r w:rsidRPr="00BD7F9C">
        <w:rPr>
          <w:rFonts w:ascii="Times New Roman" w:hAnsi="Times New Roman"/>
          <w:sz w:val="28"/>
          <w:szCs w:val="28"/>
        </w:rPr>
        <w:t xml:space="preserve">законами от 06.10.2003 </w:t>
      </w:r>
      <w:r w:rsidR="00A8280F">
        <w:rPr>
          <w:rFonts w:ascii="Times New Roman" w:hAnsi="Times New Roman"/>
          <w:sz w:val="28"/>
          <w:szCs w:val="28"/>
        </w:rPr>
        <w:t xml:space="preserve">года </w:t>
      </w:r>
      <w:r w:rsidRPr="00BD7F9C">
        <w:rPr>
          <w:rFonts w:ascii="Times New Roman" w:hAnsi="Times New Roman"/>
          <w:sz w:val="28"/>
          <w:szCs w:val="28"/>
        </w:rPr>
        <w:t xml:space="preserve">№ 131-ФЗ «Об общих принципах организации местного самоуправления в Российской Федерации», от 12.01.1996 </w:t>
      </w:r>
      <w:r w:rsidR="00A8280F">
        <w:rPr>
          <w:rFonts w:ascii="Times New Roman" w:hAnsi="Times New Roman"/>
          <w:sz w:val="28"/>
          <w:szCs w:val="28"/>
        </w:rPr>
        <w:t xml:space="preserve">года </w:t>
      </w:r>
      <w:r w:rsidRPr="00BD7F9C">
        <w:rPr>
          <w:rFonts w:ascii="Times New Roman" w:hAnsi="Times New Roman"/>
          <w:sz w:val="28"/>
          <w:szCs w:val="28"/>
        </w:rPr>
        <w:t>№ 8-ФЗ «О погребении и похоронном деле», Указом Президента Российской Федерации от 29.06.1996</w:t>
      </w:r>
      <w:r w:rsidR="00A8280F">
        <w:rPr>
          <w:rFonts w:ascii="Times New Roman" w:hAnsi="Times New Roman"/>
          <w:sz w:val="28"/>
          <w:szCs w:val="28"/>
        </w:rPr>
        <w:t xml:space="preserve"> года</w:t>
      </w:r>
      <w:r w:rsidRPr="00BD7F9C">
        <w:rPr>
          <w:rFonts w:ascii="Times New Roman" w:hAnsi="Times New Roman"/>
          <w:sz w:val="28"/>
          <w:szCs w:val="28"/>
        </w:rPr>
        <w:t xml:space="preserve"> № 1001</w:t>
      </w:r>
      <w:r w:rsidR="00A8280F">
        <w:rPr>
          <w:rFonts w:ascii="Times New Roman" w:hAnsi="Times New Roman"/>
          <w:sz w:val="28"/>
          <w:szCs w:val="28"/>
        </w:rPr>
        <w:t xml:space="preserve">               </w:t>
      </w:r>
      <w:r w:rsidRPr="00BD7F9C">
        <w:rPr>
          <w:rFonts w:ascii="Times New Roman" w:hAnsi="Times New Roman"/>
          <w:sz w:val="28"/>
          <w:szCs w:val="28"/>
        </w:rPr>
        <w:t xml:space="preserve"> «О гарантиях прав граждан на предоставление услуг по погребению умерших», Постановлением Главного государственного санитарного врача Р</w:t>
      </w:r>
      <w:r w:rsidR="00A8280F">
        <w:rPr>
          <w:rFonts w:ascii="Times New Roman" w:hAnsi="Times New Roman"/>
          <w:sz w:val="28"/>
          <w:szCs w:val="28"/>
        </w:rPr>
        <w:t>оссийской Федерации</w:t>
      </w:r>
      <w:r w:rsidRPr="00BD7F9C">
        <w:rPr>
          <w:rFonts w:ascii="Times New Roman" w:hAnsi="Times New Roman"/>
          <w:sz w:val="28"/>
          <w:szCs w:val="28"/>
        </w:rPr>
        <w:t xml:space="preserve"> от 28.06.2011 </w:t>
      </w:r>
      <w:r w:rsidR="00A8280F">
        <w:rPr>
          <w:rFonts w:ascii="Times New Roman" w:hAnsi="Times New Roman"/>
          <w:sz w:val="28"/>
          <w:szCs w:val="28"/>
        </w:rPr>
        <w:t xml:space="preserve">года </w:t>
      </w:r>
      <w:r w:rsidRPr="00BD7F9C">
        <w:rPr>
          <w:rFonts w:ascii="Times New Roman" w:hAnsi="Times New Roman"/>
          <w:sz w:val="28"/>
          <w:szCs w:val="28"/>
        </w:rPr>
        <w:t>№ 84 «Об утверждении СанПиН 2.1.2882-11 «Гигиенические требования к размещению, устройству и содержанию кладбищ, зданий, сооружений похоронного назначения», «МДК 11-01.2002. Рекомендациями о порядке похорон и содержании к</w:t>
      </w:r>
      <w:r w:rsidR="00A8280F">
        <w:rPr>
          <w:rFonts w:ascii="Times New Roman" w:hAnsi="Times New Roman"/>
          <w:sz w:val="28"/>
          <w:szCs w:val="28"/>
        </w:rPr>
        <w:t>ладбищ в Российской Федерации»,</w:t>
      </w:r>
    </w:p>
    <w:p w:rsidR="00BD7F9C" w:rsidRPr="00BD7F9C" w:rsidRDefault="00A8280F" w:rsidP="00BD7F9C">
      <w:pPr>
        <w:spacing w:after="0" w:line="240" w:lineRule="auto"/>
        <w:rPr>
          <w:rFonts w:ascii="Times New Roman" w:hAnsi="Times New Roman"/>
          <w:sz w:val="28"/>
          <w:szCs w:val="28"/>
        </w:rPr>
      </w:pPr>
      <w:r w:rsidRPr="00BD7F9C">
        <w:rPr>
          <w:rFonts w:ascii="Times New Roman" w:hAnsi="Times New Roman"/>
          <w:sz w:val="28"/>
          <w:szCs w:val="28"/>
        </w:rPr>
        <w:t xml:space="preserve">администрация </w:t>
      </w:r>
      <w:r w:rsidR="00BD7F9C" w:rsidRPr="00BD7F9C">
        <w:rPr>
          <w:rFonts w:ascii="Times New Roman" w:hAnsi="Times New Roman"/>
          <w:sz w:val="28"/>
          <w:szCs w:val="28"/>
        </w:rPr>
        <w:t>Карталинского муниципального района ПОСТАНОВЛЯЕТ:</w:t>
      </w:r>
    </w:p>
    <w:p w:rsidR="00BD7F9C" w:rsidRPr="00BD7F9C" w:rsidRDefault="00BD7F9C" w:rsidP="00716113">
      <w:pPr>
        <w:spacing w:after="0" w:line="240" w:lineRule="auto"/>
        <w:ind w:firstLine="709"/>
        <w:rPr>
          <w:rFonts w:ascii="Times New Roman" w:hAnsi="Times New Roman"/>
          <w:sz w:val="28"/>
          <w:szCs w:val="28"/>
        </w:rPr>
      </w:pPr>
      <w:r w:rsidRPr="00BD7F9C">
        <w:rPr>
          <w:rFonts w:ascii="Times New Roman" w:hAnsi="Times New Roman"/>
          <w:sz w:val="28"/>
          <w:szCs w:val="28"/>
        </w:rPr>
        <w:t>1.</w:t>
      </w:r>
      <w:r w:rsidR="00716113">
        <w:rPr>
          <w:rFonts w:ascii="Times New Roman" w:hAnsi="Times New Roman"/>
          <w:sz w:val="28"/>
          <w:szCs w:val="28"/>
        </w:rPr>
        <w:t xml:space="preserve"> </w:t>
      </w:r>
      <w:r w:rsidRPr="00BD7F9C">
        <w:rPr>
          <w:rFonts w:ascii="Times New Roman" w:hAnsi="Times New Roman"/>
          <w:sz w:val="28"/>
          <w:szCs w:val="28"/>
        </w:rPr>
        <w:t xml:space="preserve">Утвердить </w:t>
      </w:r>
      <w:r w:rsidR="00B02F15">
        <w:rPr>
          <w:rFonts w:ascii="Times New Roman" w:hAnsi="Times New Roman"/>
          <w:sz w:val="28"/>
          <w:szCs w:val="28"/>
        </w:rPr>
        <w:t xml:space="preserve">прилагаемое </w:t>
      </w:r>
      <w:r w:rsidRPr="00BD7F9C">
        <w:rPr>
          <w:rFonts w:ascii="Times New Roman" w:hAnsi="Times New Roman"/>
          <w:sz w:val="28"/>
          <w:szCs w:val="28"/>
        </w:rPr>
        <w:t>Положение об организации ритуальных услуг и содержании мест захоронения на территории поселений Карталинского муниципального района.</w:t>
      </w:r>
    </w:p>
    <w:p w:rsidR="00BD7F9C" w:rsidRPr="00BD7F9C" w:rsidRDefault="00BD7F9C" w:rsidP="00716113">
      <w:pPr>
        <w:spacing w:after="0" w:line="240" w:lineRule="auto"/>
        <w:ind w:firstLine="709"/>
        <w:rPr>
          <w:rFonts w:ascii="Times New Roman" w:hAnsi="Times New Roman"/>
          <w:sz w:val="28"/>
          <w:szCs w:val="28"/>
        </w:rPr>
      </w:pPr>
      <w:r w:rsidRPr="00BD7F9C">
        <w:rPr>
          <w:rFonts w:ascii="Times New Roman" w:hAnsi="Times New Roman"/>
          <w:sz w:val="28"/>
          <w:szCs w:val="28"/>
        </w:rPr>
        <w:t>2.</w:t>
      </w:r>
      <w:r w:rsidR="00716113">
        <w:rPr>
          <w:rFonts w:ascii="Times New Roman" w:hAnsi="Times New Roman"/>
          <w:sz w:val="28"/>
          <w:szCs w:val="28"/>
        </w:rPr>
        <w:t xml:space="preserve"> </w:t>
      </w:r>
      <w:r w:rsidRPr="00BD7F9C">
        <w:rPr>
          <w:rFonts w:ascii="Times New Roman" w:hAnsi="Times New Roman"/>
          <w:sz w:val="28"/>
          <w:szCs w:val="28"/>
        </w:rPr>
        <w:t>Разместить настоящее постановление на официальном сайте  администрации  Карталинского муниципального района.</w:t>
      </w:r>
    </w:p>
    <w:p w:rsidR="005B6FD2" w:rsidRDefault="00BD7F9C" w:rsidP="00716113">
      <w:pPr>
        <w:spacing w:after="0" w:line="240" w:lineRule="auto"/>
        <w:ind w:firstLine="709"/>
        <w:rPr>
          <w:rFonts w:ascii="Times New Roman" w:hAnsi="Times New Roman"/>
          <w:sz w:val="28"/>
          <w:szCs w:val="28"/>
        </w:rPr>
      </w:pPr>
      <w:r w:rsidRPr="00BD7F9C">
        <w:rPr>
          <w:rFonts w:ascii="Times New Roman" w:hAnsi="Times New Roman"/>
          <w:sz w:val="28"/>
          <w:szCs w:val="28"/>
        </w:rPr>
        <w:t>3.</w:t>
      </w:r>
      <w:r w:rsidR="00716113">
        <w:rPr>
          <w:rFonts w:ascii="Times New Roman" w:hAnsi="Times New Roman"/>
          <w:sz w:val="28"/>
          <w:szCs w:val="28"/>
        </w:rPr>
        <w:t xml:space="preserve"> </w:t>
      </w:r>
      <w:r w:rsidRPr="00BD7F9C">
        <w:rPr>
          <w:rFonts w:ascii="Times New Roman" w:hAnsi="Times New Roman"/>
          <w:sz w:val="28"/>
          <w:szCs w:val="28"/>
        </w:rPr>
        <w:t>Контроль за исполнением настоящего постановления оставляю за собой.</w:t>
      </w:r>
    </w:p>
    <w:p w:rsidR="00B02F15" w:rsidRDefault="00B02F15" w:rsidP="00B02F15">
      <w:pPr>
        <w:spacing w:after="0" w:line="240" w:lineRule="auto"/>
        <w:rPr>
          <w:rFonts w:ascii="Times New Roman" w:eastAsia="Times New Roman" w:hAnsi="Times New Roman"/>
          <w:sz w:val="28"/>
          <w:szCs w:val="28"/>
          <w:lang w:eastAsia="ru-RU"/>
        </w:rPr>
      </w:pPr>
    </w:p>
    <w:p w:rsidR="00B02F15" w:rsidRPr="00B02F15" w:rsidRDefault="00B02F15" w:rsidP="00B02F15">
      <w:pPr>
        <w:spacing w:after="0" w:line="240" w:lineRule="auto"/>
        <w:rPr>
          <w:rFonts w:ascii="Times New Roman" w:eastAsia="Times New Roman" w:hAnsi="Times New Roman"/>
          <w:sz w:val="28"/>
          <w:szCs w:val="28"/>
          <w:lang w:eastAsia="ru-RU"/>
        </w:rPr>
      </w:pPr>
    </w:p>
    <w:p w:rsidR="00B02F15" w:rsidRPr="00B02F15" w:rsidRDefault="00B02F15" w:rsidP="00B02F15">
      <w:pPr>
        <w:spacing w:after="0" w:line="240" w:lineRule="auto"/>
        <w:rPr>
          <w:rFonts w:ascii="Times New Roman" w:eastAsia="Times New Roman" w:hAnsi="Times New Roman"/>
          <w:sz w:val="28"/>
          <w:szCs w:val="28"/>
          <w:lang w:eastAsia="ru-RU"/>
        </w:rPr>
      </w:pPr>
      <w:r w:rsidRPr="00B02F15">
        <w:rPr>
          <w:rFonts w:ascii="Times New Roman" w:eastAsia="Times New Roman" w:hAnsi="Times New Roman"/>
          <w:sz w:val="28"/>
          <w:szCs w:val="28"/>
          <w:lang w:eastAsia="ru-RU"/>
        </w:rPr>
        <w:t>Исполняющий обязанности главы</w:t>
      </w:r>
    </w:p>
    <w:p w:rsidR="00B02F15" w:rsidRPr="00B02F15" w:rsidRDefault="00B02F15" w:rsidP="00B02F15">
      <w:pPr>
        <w:spacing w:after="0" w:line="240" w:lineRule="auto"/>
        <w:rPr>
          <w:rFonts w:ascii="Times New Roman" w:eastAsia="Times New Roman" w:hAnsi="Times New Roman"/>
          <w:sz w:val="28"/>
          <w:szCs w:val="28"/>
          <w:lang w:eastAsia="ru-RU"/>
        </w:rPr>
      </w:pPr>
      <w:r w:rsidRPr="00B02F15">
        <w:rPr>
          <w:rFonts w:ascii="Times New Roman" w:eastAsia="Times New Roman" w:hAnsi="Times New Roman"/>
          <w:sz w:val="28"/>
          <w:szCs w:val="28"/>
          <w:lang w:eastAsia="ru-RU"/>
        </w:rPr>
        <w:t xml:space="preserve">Карталинского муниципального района </w:t>
      </w:r>
      <w:r w:rsidRPr="00B02F15">
        <w:rPr>
          <w:rFonts w:ascii="Times New Roman" w:eastAsia="Times New Roman" w:hAnsi="Times New Roman"/>
          <w:sz w:val="28"/>
          <w:szCs w:val="28"/>
          <w:lang w:eastAsia="ru-RU"/>
        </w:rPr>
        <w:tab/>
      </w:r>
      <w:r w:rsidRPr="00B02F15">
        <w:rPr>
          <w:rFonts w:ascii="Times New Roman" w:eastAsia="Times New Roman" w:hAnsi="Times New Roman"/>
          <w:sz w:val="28"/>
          <w:szCs w:val="28"/>
          <w:lang w:eastAsia="ru-RU"/>
        </w:rPr>
        <w:tab/>
      </w:r>
      <w:r w:rsidRPr="00B02F15">
        <w:rPr>
          <w:rFonts w:ascii="Times New Roman" w:eastAsia="Times New Roman" w:hAnsi="Times New Roman"/>
          <w:sz w:val="28"/>
          <w:szCs w:val="28"/>
          <w:lang w:eastAsia="ru-RU"/>
        </w:rPr>
        <w:tab/>
      </w:r>
      <w:r w:rsidRPr="00B02F15">
        <w:rPr>
          <w:rFonts w:ascii="Times New Roman" w:eastAsia="Times New Roman" w:hAnsi="Times New Roman"/>
          <w:sz w:val="28"/>
          <w:szCs w:val="28"/>
          <w:lang w:eastAsia="ru-RU"/>
        </w:rPr>
        <w:tab/>
        <w:t xml:space="preserve">       С.В. Ломовцев</w:t>
      </w:r>
    </w:p>
    <w:p w:rsidR="00610478" w:rsidRDefault="00610478" w:rsidP="009F38A6">
      <w:pPr>
        <w:tabs>
          <w:tab w:val="left" w:pos="3686"/>
        </w:tabs>
        <w:spacing w:after="0" w:line="240" w:lineRule="auto"/>
        <w:ind w:left="4253"/>
        <w:jc w:val="center"/>
        <w:rPr>
          <w:rFonts w:ascii="Times New Roman" w:eastAsia="Times New Roman" w:hAnsi="Times New Roman"/>
          <w:sz w:val="28"/>
          <w:szCs w:val="28"/>
          <w:lang w:eastAsia="ru-RU"/>
        </w:rPr>
      </w:pPr>
    </w:p>
    <w:p w:rsidR="00610478" w:rsidRDefault="0061047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9F38A6" w:rsidRPr="009F38A6" w:rsidRDefault="009F38A6" w:rsidP="009F38A6">
      <w:pPr>
        <w:tabs>
          <w:tab w:val="left" w:pos="3686"/>
        </w:tabs>
        <w:spacing w:after="0" w:line="240" w:lineRule="auto"/>
        <w:ind w:left="4253"/>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УТВЕРЖДЕНО</w:t>
      </w:r>
    </w:p>
    <w:p w:rsidR="009F38A6" w:rsidRPr="009F38A6" w:rsidRDefault="009F38A6" w:rsidP="009F38A6">
      <w:pPr>
        <w:tabs>
          <w:tab w:val="left" w:pos="3686"/>
        </w:tabs>
        <w:spacing w:after="0" w:line="240" w:lineRule="auto"/>
        <w:ind w:left="4253"/>
        <w:jc w:val="center"/>
        <w:rPr>
          <w:rFonts w:ascii="Times New Roman" w:eastAsia="Times New Roman" w:hAnsi="Times New Roman"/>
          <w:bCs/>
          <w:sz w:val="28"/>
          <w:szCs w:val="28"/>
          <w:lang w:eastAsia="ru-RU"/>
        </w:rPr>
      </w:pPr>
      <w:r w:rsidRPr="009F38A6">
        <w:rPr>
          <w:rFonts w:ascii="Times New Roman" w:eastAsia="Times New Roman" w:hAnsi="Times New Roman"/>
          <w:bCs/>
          <w:sz w:val="28"/>
          <w:szCs w:val="28"/>
          <w:lang w:eastAsia="ru-RU"/>
        </w:rPr>
        <w:t>постановлени</w:t>
      </w:r>
      <w:r>
        <w:rPr>
          <w:rFonts w:ascii="Times New Roman" w:eastAsia="Times New Roman" w:hAnsi="Times New Roman"/>
          <w:bCs/>
          <w:sz w:val="28"/>
          <w:szCs w:val="28"/>
          <w:lang w:eastAsia="ru-RU"/>
        </w:rPr>
        <w:t>ем</w:t>
      </w:r>
      <w:r w:rsidRPr="009F38A6">
        <w:rPr>
          <w:rFonts w:ascii="Times New Roman" w:eastAsia="Times New Roman" w:hAnsi="Times New Roman"/>
          <w:bCs/>
          <w:sz w:val="28"/>
          <w:szCs w:val="28"/>
          <w:lang w:eastAsia="ru-RU"/>
        </w:rPr>
        <w:t xml:space="preserve"> администрации</w:t>
      </w:r>
    </w:p>
    <w:p w:rsidR="009F38A6" w:rsidRPr="009F38A6" w:rsidRDefault="009F38A6" w:rsidP="009F38A6">
      <w:pPr>
        <w:tabs>
          <w:tab w:val="left" w:pos="3686"/>
        </w:tabs>
        <w:spacing w:after="0" w:line="240" w:lineRule="auto"/>
        <w:ind w:left="4253"/>
        <w:jc w:val="center"/>
        <w:rPr>
          <w:rFonts w:ascii="Times New Roman" w:eastAsia="Times New Roman" w:hAnsi="Times New Roman"/>
          <w:bCs/>
          <w:sz w:val="28"/>
          <w:szCs w:val="28"/>
          <w:lang w:eastAsia="ru-RU"/>
        </w:rPr>
      </w:pPr>
      <w:r w:rsidRPr="009F38A6">
        <w:rPr>
          <w:rFonts w:ascii="Times New Roman" w:eastAsia="Times New Roman" w:hAnsi="Times New Roman"/>
          <w:bCs/>
          <w:sz w:val="28"/>
          <w:szCs w:val="28"/>
          <w:lang w:eastAsia="ru-RU"/>
        </w:rPr>
        <w:t>Карталинского муниципального района</w:t>
      </w:r>
    </w:p>
    <w:p w:rsidR="009F38A6" w:rsidRPr="009F38A6" w:rsidRDefault="009F38A6" w:rsidP="009F38A6">
      <w:pPr>
        <w:tabs>
          <w:tab w:val="left" w:pos="3686"/>
        </w:tabs>
        <w:spacing w:after="0" w:line="240" w:lineRule="auto"/>
        <w:ind w:left="4253"/>
        <w:jc w:val="center"/>
        <w:rPr>
          <w:rFonts w:ascii="Times New Roman" w:eastAsia="Times New Roman" w:hAnsi="Times New Roman"/>
          <w:bCs/>
          <w:sz w:val="28"/>
          <w:szCs w:val="28"/>
          <w:lang w:eastAsia="ru-RU"/>
        </w:rPr>
      </w:pPr>
      <w:r w:rsidRPr="009F38A6">
        <w:rPr>
          <w:rFonts w:ascii="Times New Roman" w:eastAsia="Times New Roman" w:hAnsi="Times New Roman"/>
          <w:bCs/>
          <w:sz w:val="28"/>
          <w:szCs w:val="28"/>
          <w:lang w:eastAsia="ru-RU"/>
        </w:rPr>
        <w:t xml:space="preserve">от </w:t>
      </w:r>
      <w:r w:rsidR="003C51BE">
        <w:rPr>
          <w:rFonts w:ascii="Times New Roman" w:eastAsia="Times New Roman" w:hAnsi="Times New Roman"/>
          <w:bCs/>
          <w:sz w:val="28"/>
          <w:szCs w:val="28"/>
          <w:lang w:eastAsia="ru-RU"/>
        </w:rPr>
        <w:t>29.01.</w:t>
      </w:r>
      <w:r w:rsidRPr="009F38A6">
        <w:rPr>
          <w:rFonts w:ascii="Times New Roman" w:eastAsia="Times New Roman" w:hAnsi="Times New Roman"/>
          <w:bCs/>
          <w:sz w:val="28"/>
          <w:szCs w:val="28"/>
          <w:lang w:eastAsia="ru-RU"/>
        </w:rPr>
        <w:t xml:space="preserve">2018 года № </w:t>
      </w:r>
      <w:r w:rsidR="003C51BE">
        <w:rPr>
          <w:rFonts w:ascii="Times New Roman" w:eastAsia="Times New Roman" w:hAnsi="Times New Roman"/>
          <w:bCs/>
          <w:sz w:val="28"/>
          <w:szCs w:val="28"/>
          <w:lang w:eastAsia="ru-RU"/>
        </w:rPr>
        <w:t>60</w:t>
      </w:r>
    </w:p>
    <w:p w:rsidR="009F38A6" w:rsidRDefault="009F38A6" w:rsidP="00BD7F9C">
      <w:pPr>
        <w:spacing w:after="0" w:line="240" w:lineRule="auto"/>
        <w:rPr>
          <w:rFonts w:ascii="Times New Roman" w:eastAsia="Times New Roman" w:hAnsi="Times New Roman"/>
          <w:sz w:val="28"/>
          <w:szCs w:val="28"/>
          <w:lang w:eastAsia="ru-RU"/>
        </w:rPr>
      </w:pPr>
    </w:p>
    <w:p w:rsidR="009F38A6" w:rsidRDefault="009F38A6" w:rsidP="00A133FC">
      <w:pPr>
        <w:spacing w:after="0" w:line="240" w:lineRule="auto"/>
        <w:jc w:val="center"/>
        <w:rPr>
          <w:rFonts w:ascii="Times New Roman" w:eastAsia="Times New Roman" w:hAnsi="Times New Roman"/>
          <w:sz w:val="28"/>
          <w:szCs w:val="28"/>
          <w:lang w:eastAsia="ru-RU"/>
        </w:rPr>
      </w:pPr>
    </w:p>
    <w:p w:rsidR="00A133FC" w:rsidRPr="00A133FC" w:rsidRDefault="00A133FC" w:rsidP="00A133FC">
      <w:pPr>
        <w:spacing w:after="0" w:line="240" w:lineRule="auto"/>
        <w:jc w:val="center"/>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Положение</w:t>
      </w:r>
    </w:p>
    <w:p w:rsidR="00A133FC" w:rsidRDefault="00A133FC" w:rsidP="00A133FC">
      <w:pPr>
        <w:spacing w:after="0" w:line="240" w:lineRule="auto"/>
        <w:jc w:val="center"/>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 xml:space="preserve">об организации ритуальных услуг </w:t>
      </w:r>
    </w:p>
    <w:p w:rsidR="00A133FC" w:rsidRDefault="00A133FC" w:rsidP="00A133FC">
      <w:pPr>
        <w:spacing w:after="0" w:line="240" w:lineRule="auto"/>
        <w:jc w:val="center"/>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 xml:space="preserve">и содержании мест захоронения на территории </w:t>
      </w:r>
    </w:p>
    <w:p w:rsidR="00A133FC" w:rsidRDefault="00A133FC" w:rsidP="00A133FC">
      <w:pPr>
        <w:spacing w:after="0" w:line="240" w:lineRule="auto"/>
        <w:jc w:val="center"/>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поселений Карталинского муниципального района</w:t>
      </w:r>
    </w:p>
    <w:p w:rsidR="00A133FC" w:rsidRDefault="00A133FC" w:rsidP="00A133FC">
      <w:pPr>
        <w:spacing w:after="0" w:line="240" w:lineRule="auto"/>
        <w:rPr>
          <w:rFonts w:ascii="Times New Roman" w:eastAsia="Times New Roman" w:hAnsi="Times New Roman"/>
          <w:sz w:val="28"/>
          <w:szCs w:val="28"/>
          <w:lang w:eastAsia="ru-RU"/>
        </w:rPr>
      </w:pPr>
    </w:p>
    <w:p w:rsidR="00A133FC" w:rsidRPr="00A133FC" w:rsidRDefault="00A133FC" w:rsidP="00A133FC">
      <w:pPr>
        <w:spacing w:after="0" w:line="240" w:lineRule="auto"/>
        <w:rPr>
          <w:rFonts w:ascii="Times New Roman" w:eastAsia="Times New Roman" w:hAnsi="Times New Roman"/>
          <w:sz w:val="28"/>
          <w:szCs w:val="28"/>
          <w:lang w:eastAsia="ru-RU"/>
        </w:rPr>
      </w:pPr>
    </w:p>
    <w:p w:rsidR="00A133FC" w:rsidRDefault="00A133FC" w:rsidP="00A133F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I</w:t>
      </w:r>
      <w:r w:rsidRPr="00A133FC">
        <w:rPr>
          <w:rFonts w:ascii="Times New Roman" w:eastAsia="Times New Roman" w:hAnsi="Times New Roman"/>
          <w:sz w:val="28"/>
          <w:szCs w:val="28"/>
          <w:lang w:eastAsia="ru-RU"/>
        </w:rPr>
        <w:t>. Общие положения</w:t>
      </w:r>
    </w:p>
    <w:p w:rsidR="00A133FC" w:rsidRDefault="00A133FC" w:rsidP="00A133FC">
      <w:pPr>
        <w:spacing w:after="0" w:line="240" w:lineRule="auto"/>
        <w:rPr>
          <w:rFonts w:ascii="Times New Roman" w:eastAsia="Times New Roman" w:hAnsi="Times New Roman"/>
          <w:sz w:val="28"/>
          <w:szCs w:val="28"/>
          <w:lang w:eastAsia="ru-RU"/>
        </w:rPr>
      </w:pPr>
    </w:p>
    <w:p w:rsidR="00A133FC" w:rsidRPr="00A133FC" w:rsidRDefault="00A133FC" w:rsidP="00A133FC">
      <w:pPr>
        <w:spacing w:after="0" w:line="240" w:lineRule="auto"/>
        <w:rPr>
          <w:rFonts w:ascii="Times New Roman" w:eastAsia="Times New Roman" w:hAnsi="Times New Roman"/>
          <w:sz w:val="28"/>
          <w:szCs w:val="28"/>
          <w:lang w:eastAsia="ru-RU"/>
        </w:rPr>
      </w:pPr>
    </w:p>
    <w:p w:rsidR="00A133FC" w:rsidRPr="00A133FC" w:rsidRDefault="00A133FC" w:rsidP="00BB2BFC">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 xml:space="preserve">1. Настоящее Положение </w:t>
      </w:r>
      <w:r w:rsidR="00BB2BFC" w:rsidRPr="00BD7F9C">
        <w:rPr>
          <w:rFonts w:ascii="Times New Roman" w:hAnsi="Times New Roman"/>
          <w:sz w:val="28"/>
          <w:szCs w:val="28"/>
        </w:rPr>
        <w:t>об организации ритуальных услуг и содержании мест захоронения на территории поселений Карталинского муниципального района</w:t>
      </w:r>
      <w:r w:rsidR="00BB2BFC" w:rsidRPr="00A133FC">
        <w:rPr>
          <w:rFonts w:ascii="Times New Roman" w:eastAsia="Times New Roman" w:hAnsi="Times New Roman"/>
          <w:sz w:val="28"/>
          <w:szCs w:val="28"/>
          <w:lang w:eastAsia="ru-RU"/>
        </w:rPr>
        <w:t xml:space="preserve"> </w:t>
      </w:r>
      <w:r w:rsidR="00BB2BFC">
        <w:rPr>
          <w:rFonts w:ascii="Times New Roman" w:eastAsia="Times New Roman" w:hAnsi="Times New Roman"/>
          <w:sz w:val="28"/>
          <w:szCs w:val="28"/>
          <w:lang w:eastAsia="ru-RU"/>
        </w:rPr>
        <w:t xml:space="preserve">(далее именуется – Положение) </w:t>
      </w:r>
      <w:r w:rsidRPr="00A133FC">
        <w:rPr>
          <w:rFonts w:ascii="Times New Roman" w:eastAsia="Times New Roman" w:hAnsi="Times New Roman"/>
          <w:sz w:val="28"/>
          <w:szCs w:val="28"/>
          <w:lang w:eastAsia="ru-RU"/>
        </w:rPr>
        <w:t xml:space="preserve">разработано в соответствии с Федеральным законом от 06.10.2003 </w:t>
      </w:r>
      <w:r w:rsidR="00BB2BFC">
        <w:rPr>
          <w:rFonts w:ascii="Times New Roman" w:eastAsia="Times New Roman" w:hAnsi="Times New Roman"/>
          <w:sz w:val="28"/>
          <w:szCs w:val="28"/>
          <w:lang w:eastAsia="ru-RU"/>
        </w:rPr>
        <w:t xml:space="preserve">года </w:t>
      </w:r>
      <w:r w:rsidRPr="00A133FC">
        <w:rPr>
          <w:rFonts w:ascii="Times New Roman" w:eastAsia="Times New Roman" w:hAnsi="Times New Roman"/>
          <w:sz w:val="28"/>
          <w:szCs w:val="28"/>
          <w:lang w:eastAsia="ru-RU"/>
        </w:rPr>
        <w:t xml:space="preserve">№ 131-ФЗ </w:t>
      </w:r>
      <w:r w:rsidR="00BB2BFC">
        <w:rPr>
          <w:rFonts w:ascii="Times New Roman" w:eastAsia="Times New Roman" w:hAnsi="Times New Roman"/>
          <w:sz w:val="28"/>
          <w:szCs w:val="28"/>
          <w:lang w:eastAsia="ru-RU"/>
        </w:rPr>
        <w:t xml:space="preserve">               </w:t>
      </w:r>
      <w:r w:rsidRPr="00A133FC">
        <w:rPr>
          <w:rFonts w:ascii="Times New Roman" w:eastAsia="Times New Roman" w:hAnsi="Times New Roman"/>
          <w:sz w:val="28"/>
          <w:szCs w:val="28"/>
          <w:lang w:eastAsia="ru-RU"/>
        </w:rPr>
        <w:t xml:space="preserve">«Об общих принципах организации местного самоуправления в Российской Федерации», Федеральным законом от 12.01.1996 </w:t>
      </w:r>
      <w:r w:rsidR="00BB2BFC">
        <w:rPr>
          <w:rFonts w:ascii="Times New Roman" w:eastAsia="Times New Roman" w:hAnsi="Times New Roman"/>
          <w:sz w:val="28"/>
          <w:szCs w:val="28"/>
          <w:lang w:eastAsia="ru-RU"/>
        </w:rPr>
        <w:t xml:space="preserve">года </w:t>
      </w:r>
      <w:r w:rsidRPr="00A133FC">
        <w:rPr>
          <w:rFonts w:ascii="Times New Roman" w:eastAsia="Times New Roman" w:hAnsi="Times New Roman"/>
          <w:sz w:val="28"/>
          <w:szCs w:val="28"/>
          <w:lang w:eastAsia="ru-RU"/>
        </w:rPr>
        <w:t xml:space="preserve">№ 8-ФЗ </w:t>
      </w:r>
      <w:r w:rsidR="00BB2BFC">
        <w:rPr>
          <w:rFonts w:ascii="Times New Roman" w:eastAsia="Times New Roman" w:hAnsi="Times New Roman"/>
          <w:sz w:val="28"/>
          <w:szCs w:val="28"/>
          <w:lang w:eastAsia="ru-RU"/>
        </w:rPr>
        <w:t xml:space="preserve">                      </w:t>
      </w:r>
      <w:r w:rsidRPr="00A133FC">
        <w:rPr>
          <w:rFonts w:ascii="Times New Roman" w:eastAsia="Times New Roman" w:hAnsi="Times New Roman"/>
          <w:sz w:val="28"/>
          <w:szCs w:val="28"/>
          <w:lang w:eastAsia="ru-RU"/>
        </w:rPr>
        <w:t>«О погребении и похоронном деле» (</w:t>
      </w:r>
      <w:r w:rsidR="00BB2BFC">
        <w:rPr>
          <w:rFonts w:ascii="Times New Roman" w:eastAsia="Times New Roman" w:hAnsi="Times New Roman"/>
          <w:sz w:val="28"/>
          <w:szCs w:val="28"/>
          <w:lang w:eastAsia="ru-RU"/>
        </w:rPr>
        <w:t xml:space="preserve">далее именуется – </w:t>
      </w:r>
      <w:r w:rsidRPr="00A133FC">
        <w:rPr>
          <w:rFonts w:ascii="Times New Roman" w:eastAsia="Times New Roman" w:hAnsi="Times New Roman"/>
          <w:sz w:val="28"/>
          <w:szCs w:val="28"/>
          <w:lang w:eastAsia="ru-RU"/>
        </w:rPr>
        <w:t>№ 8-ФЗ) и регулирует отношения в сфере оказания ритуальных услуг и содержания мест захоронения на территории поселений Карталинского муниципального района.</w:t>
      </w:r>
    </w:p>
    <w:p w:rsidR="00A133FC" w:rsidRPr="00A133FC" w:rsidRDefault="00A133FC" w:rsidP="00BB2BFC">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2. В настоящем Положении используются следующие понятия, установленные в соответствии с действующим законодательством:</w:t>
      </w:r>
    </w:p>
    <w:p w:rsidR="00A133FC" w:rsidRPr="00A133FC" w:rsidRDefault="00A133FC" w:rsidP="00BB2BFC">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 xml:space="preserve">1) места захоронений </w:t>
      </w:r>
      <w:r w:rsidR="00BB2BFC">
        <w:rPr>
          <w:rFonts w:ascii="Times New Roman" w:eastAsia="Times New Roman" w:hAnsi="Times New Roman"/>
          <w:sz w:val="28"/>
          <w:szCs w:val="28"/>
          <w:lang w:eastAsia="ru-RU"/>
        </w:rPr>
        <w:t>–</w:t>
      </w:r>
      <w:r w:rsidRPr="00A133FC">
        <w:rPr>
          <w:rFonts w:ascii="Times New Roman" w:eastAsia="Times New Roman" w:hAnsi="Times New Roman"/>
          <w:sz w:val="28"/>
          <w:szCs w:val="28"/>
          <w:lang w:eastAsia="ru-RU"/>
        </w:rPr>
        <w:t xml:space="preserve"> участки земли с погребенными останками умерших или прахом;</w:t>
      </w:r>
    </w:p>
    <w:p w:rsidR="00A133FC" w:rsidRPr="00A133FC" w:rsidRDefault="00A133FC" w:rsidP="00BB2BFC">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 xml:space="preserve">2) места погребения </w:t>
      </w:r>
      <w:r w:rsidR="00BB2BFC">
        <w:rPr>
          <w:rFonts w:ascii="Times New Roman" w:eastAsia="Times New Roman" w:hAnsi="Times New Roman"/>
          <w:sz w:val="28"/>
          <w:szCs w:val="28"/>
          <w:lang w:eastAsia="ru-RU"/>
        </w:rPr>
        <w:t>–</w:t>
      </w:r>
      <w:r w:rsidRPr="00A133FC">
        <w:rPr>
          <w:rFonts w:ascii="Times New Roman" w:eastAsia="Times New Roman" w:hAnsi="Times New Roman"/>
          <w:sz w:val="28"/>
          <w:szCs w:val="28"/>
          <w:lang w:eastAsia="ru-RU"/>
        </w:rPr>
        <w:t xml:space="preserve">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r w:rsidR="00BB2BFC">
        <w:rPr>
          <w:rFonts w:ascii="Times New Roman" w:eastAsia="Times New Roman" w:hAnsi="Times New Roman"/>
          <w:sz w:val="28"/>
          <w:szCs w:val="28"/>
          <w:lang w:eastAsia="ru-RU"/>
        </w:rPr>
        <w:t>;</w:t>
      </w:r>
    </w:p>
    <w:p w:rsidR="00A133FC" w:rsidRPr="00A133FC" w:rsidRDefault="00A133FC" w:rsidP="00BB2BFC">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 xml:space="preserve">3) надмогильные сооружения (надгробия) </w:t>
      </w:r>
      <w:r w:rsidR="00BB2BFC">
        <w:rPr>
          <w:rFonts w:ascii="Times New Roman" w:eastAsia="Times New Roman" w:hAnsi="Times New Roman"/>
          <w:sz w:val="28"/>
          <w:szCs w:val="28"/>
          <w:lang w:eastAsia="ru-RU"/>
        </w:rPr>
        <w:t>–</w:t>
      </w:r>
      <w:r w:rsidRPr="00A133FC">
        <w:rPr>
          <w:rFonts w:ascii="Times New Roman" w:eastAsia="Times New Roman" w:hAnsi="Times New Roman"/>
          <w:sz w:val="28"/>
          <w:szCs w:val="28"/>
          <w:lang w:eastAsia="ru-RU"/>
        </w:rPr>
        <w:t xml:space="preserve"> памятные сооружения, устанавливаемые на могилах: памятники, стелы, обелиски, кресты и т.п.;</w:t>
      </w:r>
    </w:p>
    <w:p w:rsidR="00A133FC" w:rsidRPr="00A133FC" w:rsidRDefault="00A133FC" w:rsidP="00BB2BFC">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4) общественное кладбище -</w:t>
      </w:r>
      <w:r w:rsidR="00BB2BFC">
        <w:rPr>
          <w:rFonts w:ascii="Times New Roman" w:eastAsia="Times New Roman" w:hAnsi="Times New Roman"/>
          <w:sz w:val="28"/>
          <w:szCs w:val="28"/>
          <w:lang w:eastAsia="ru-RU"/>
        </w:rPr>
        <w:t>–</w:t>
      </w:r>
      <w:r w:rsidRPr="00A133FC">
        <w:rPr>
          <w:rFonts w:ascii="Times New Roman" w:eastAsia="Times New Roman" w:hAnsi="Times New Roman"/>
          <w:sz w:val="28"/>
          <w:szCs w:val="28"/>
          <w:lang w:eastAsia="ru-RU"/>
        </w:rPr>
        <w:t xml:space="preserve"> кладбище, предназначенное для погребения умерших с учетом их волеизъявления либо по решению специализированной службы по вопросам похоронного дела и находящееся в ведении органов местного самоуправления;</w:t>
      </w:r>
    </w:p>
    <w:p w:rsidR="00A133FC" w:rsidRPr="00A133FC" w:rsidRDefault="00A133FC" w:rsidP="00BB2BFC">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5) 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w:t>
      </w:r>
    </w:p>
    <w:p w:rsidR="00A133FC" w:rsidRPr="00A133FC" w:rsidRDefault="00A133FC" w:rsidP="00BB2BFC">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lastRenderedPageBreak/>
        <w:t xml:space="preserve">6) минерализация </w:t>
      </w:r>
      <w:r w:rsidR="00BB2BFC">
        <w:rPr>
          <w:rFonts w:ascii="Times New Roman" w:eastAsia="Times New Roman" w:hAnsi="Times New Roman"/>
          <w:sz w:val="28"/>
          <w:szCs w:val="28"/>
          <w:lang w:eastAsia="ru-RU"/>
        </w:rPr>
        <w:t>–</w:t>
      </w:r>
      <w:r w:rsidRPr="00A133FC">
        <w:rPr>
          <w:rFonts w:ascii="Times New Roman" w:eastAsia="Times New Roman" w:hAnsi="Times New Roman"/>
          <w:sz w:val="28"/>
          <w:szCs w:val="28"/>
          <w:lang w:eastAsia="ru-RU"/>
        </w:rPr>
        <w:t xml:space="preserve"> процесс разложения погребенного тела на отдельные химические элементы и простые химические соединения;</w:t>
      </w:r>
    </w:p>
    <w:p w:rsidR="00A133FC" w:rsidRPr="00A133FC" w:rsidRDefault="00A133FC" w:rsidP="00BB2BFC">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 xml:space="preserve">7) похоронное дело </w:t>
      </w:r>
      <w:r w:rsidR="00BB2BFC">
        <w:rPr>
          <w:rFonts w:ascii="Times New Roman" w:eastAsia="Times New Roman" w:hAnsi="Times New Roman"/>
          <w:sz w:val="28"/>
          <w:szCs w:val="28"/>
          <w:lang w:eastAsia="ru-RU"/>
        </w:rPr>
        <w:t>–</w:t>
      </w:r>
      <w:r w:rsidRPr="00A133FC">
        <w:rPr>
          <w:rFonts w:ascii="Times New Roman" w:eastAsia="Times New Roman" w:hAnsi="Times New Roman"/>
          <w:sz w:val="28"/>
          <w:szCs w:val="28"/>
          <w:lang w:eastAsia="ru-RU"/>
        </w:rPr>
        <w:t xml:space="preserve"> самостоятельный вид деятельности, направленный на оказание похоронных и мемориальных услуг населению с учетом социальных, экономических, этико-моральных, историко-культурных, религиозных, экологических, технологических факторов, связанный с созданием и эксплуатацией объектов похоронного назначения;</w:t>
      </w:r>
    </w:p>
    <w:p w:rsidR="00A133FC" w:rsidRPr="00A133FC" w:rsidRDefault="00A133FC" w:rsidP="00BB2BFC">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 xml:space="preserve">8) ритуал </w:t>
      </w:r>
      <w:r w:rsidR="00BB2BFC">
        <w:rPr>
          <w:rFonts w:ascii="Times New Roman" w:eastAsia="Times New Roman" w:hAnsi="Times New Roman"/>
          <w:sz w:val="28"/>
          <w:szCs w:val="28"/>
          <w:lang w:eastAsia="ru-RU"/>
        </w:rPr>
        <w:t>–</w:t>
      </w:r>
      <w:r w:rsidRPr="00A133FC">
        <w:rPr>
          <w:rFonts w:ascii="Times New Roman" w:eastAsia="Times New Roman" w:hAnsi="Times New Roman"/>
          <w:sz w:val="28"/>
          <w:szCs w:val="28"/>
          <w:lang w:eastAsia="ru-RU"/>
        </w:rPr>
        <w:t xml:space="preserve"> порядок проведения обряда, в том числе похоронного;</w:t>
      </w:r>
    </w:p>
    <w:p w:rsidR="00A133FC" w:rsidRPr="00A133FC" w:rsidRDefault="00A133FC" w:rsidP="00BB2BFC">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 xml:space="preserve">9) ритуальные услуги </w:t>
      </w:r>
      <w:r w:rsidR="00BB2BFC">
        <w:rPr>
          <w:rFonts w:ascii="Times New Roman" w:eastAsia="Times New Roman" w:hAnsi="Times New Roman"/>
          <w:sz w:val="28"/>
          <w:szCs w:val="28"/>
          <w:lang w:eastAsia="ru-RU"/>
        </w:rPr>
        <w:t>–</w:t>
      </w:r>
      <w:r w:rsidRPr="00A133FC">
        <w:rPr>
          <w:rFonts w:ascii="Times New Roman" w:eastAsia="Times New Roman" w:hAnsi="Times New Roman"/>
          <w:sz w:val="28"/>
          <w:szCs w:val="28"/>
          <w:lang w:eastAsia="ru-RU"/>
        </w:rPr>
        <w:t xml:space="preserve"> результат непосредственного взаимодействия исполнителя и заказчика, а также деятельности исполнителя по погребению останков, праха умерших или погибших, проведению похорон, содержанию мест захоронений (похоронные и мемориальные услуги);</w:t>
      </w:r>
    </w:p>
    <w:p w:rsidR="00A133FC" w:rsidRPr="00A133FC" w:rsidRDefault="00A133FC" w:rsidP="00BB2BFC">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 xml:space="preserve">10) ритуальное (похоронное) обслуживание </w:t>
      </w:r>
      <w:r w:rsidR="00BB2BFC">
        <w:rPr>
          <w:rFonts w:ascii="Times New Roman" w:eastAsia="Times New Roman" w:hAnsi="Times New Roman"/>
          <w:sz w:val="28"/>
          <w:szCs w:val="28"/>
          <w:lang w:eastAsia="ru-RU"/>
        </w:rPr>
        <w:t>–</w:t>
      </w:r>
      <w:r w:rsidRPr="00A133FC">
        <w:rPr>
          <w:rFonts w:ascii="Times New Roman" w:eastAsia="Times New Roman" w:hAnsi="Times New Roman"/>
          <w:sz w:val="28"/>
          <w:szCs w:val="28"/>
          <w:lang w:eastAsia="ru-RU"/>
        </w:rPr>
        <w:t xml:space="preserve"> предоставление ритуальных услуг на безвозмездной основе или за плату;</w:t>
      </w:r>
    </w:p>
    <w:p w:rsidR="00A133FC" w:rsidRPr="00A133FC" w:rsidRDefault="00A133FC" w:rsidP="00BB2BFC">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 xml:space="preserve">11) семейное (родовое) захоронение </w:t>
      </w:r>
      <w:r w:rsidR="00BB2BFC">
        <w:rPr>
          <w:rFonts w:ascii="Times New Roman" w:eastAsia="Times New Roman" w:hAnsi="Times New Roman"/>
          <w:sz w:val="28"/>
          <w:szCs w:val="28"/>
          <w:lang w:eastAsia="ru-RU"/>
        </w:rPr>
        <w:t>–</w:t>
      </w:r>
      <w:r w:rsidRPr="00A133FC">
        <w:rPr>
          <w:rFonts w:ascii="Times New Roman" w:eastAsia="Times New Roman" w:hAnsi="Times New Roman"/>
          <w:sz w:val="28"/>
          <w:szCs w:val="28"/>
          <w:lang w:eastAsia="ru-RU"/>
        </w:rPr>
        <w:t xml:space="preserve"> место захоронения, предоставляемое на платной основе на общественных кладбищах для погребения двух и более умерших родственников;</w:t>
      </w:r>
    </w:p>
    <w:p w:rsidR="00A133FC" w:rsidRDefault="00A133FC" w:rsidP="00BB2BFC">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 xml:space="preserve">12) специализированная служба по вопросам похоронного дела </w:t>
      </w:r>
      <w:r w:rsidR="00BB2BFC">
        <w:rPr>
          <w:rFonts w:ascii="Times New Roman" w:eastAsia="Times New Roman" w:hAnsi="Times New Roman"/>
          <w:sz w:val="28"/>
          <w:szCs w:val="28"/>
          <w:lang w:eastAsia="ru-RU"/>
        </w:rPr>
        <w:t xml:space="preserve">– </w:t>
      </w:r>
      <w:r w:rsidRPr="00A133FC">
        <w:rPr>
          <w:rFonts w:ascii="Times New Roman" w:eastAsia="Times New Roman" w:hAnsi="Times New Roman"/>
          <w:sz w:val="28"/>
          <w:szCs w:val="28"/>
          <w:lang w:eastAsia="ru-RU"/>
        </w:rPr>
        <w:t>организация, предназначенная для оказания ритуальных услуг по погребению.</w:t>
      </w:r>
    </w:p>
    <w:p w:rsidR="00BB2BFC" w:rsidRPr="00A133FC" w:rsidRDefault="00BB2BFC" w:rsidP="00BB2BFC">
      <w:pPr>
        <w:spacing w:after="0" w:line="240" w:lineRule="auto"/>
        <w:ind w:firstLine="709"/>
        <w:rPr>
          <w:rFonts w:ascii="Times New Roman" w:eastAsia="Times New Roman" w:hAnsi="Times New Roman"/>
          <w:sz w:val="28"/>
          <w:szCs w:val="28"/>
          <w:lang w:eastAsia="ru-RU"/>
        </w:rPr>
      </w:pPr>
    </w:p>
    <w:p w:rsidR="00A133FC" w:rsidRPr="00A133FC" w:rsidRDefault="00A133FC" w:rsidP="00A133FC">
      <w:pPr>
        <w:spacing w:after="0" w:line="240" w:lineRule="auto"/>
        <w:rPr>
          <w:rFonts w:ascii="Times New Roman" w:eastAsia="Times New Roman" w:hAnsi="Times New Roman"/>
          <w:sz w:val="28"/>
          <w:szCs w:val="28"/>
          <w:lang w:eastAsia="ru-RU"/>
        </w:rPr>
      </w:pPr>
    </w:p>
    <w:p w:rsidR="00BB2BFC" w:rsidRDefault="00A133FC" w:rsidP="00BB2BFC">
      <w:pPr>
        <w:spacing w:after="0" w:line="240" w:lineRule="auto"/>
        <w:jc w:val="center"/>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 xml:space="preserve">II. Распределение полномочий </w:t>
      </w:r>
    </w:p>
    <w:p w:rsidR="00BB2BFC" w:rsidRDefault="00A133FC" w:rsidP="00BB2BFC">
      <w:pPr>
        <w:spacing w:after="0" w:line="240" w:lineRule="auto"/>
        <w:jc w:val="center"/>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 xml:space="preserve">по организации ритуальных услуг </w:t>
      </w:r>
    </w:p>
    <w:p w:rsidR="00A133FC" w:rsidRPr="00A133FC" w:rsidRDefault="00A133FC" w:rsidP="00BB2BFC">
      <w:pPr>
        <w:spacing w:after="0" w:line="240" w:lineRule="auto"/>
        <w:jc w:val="center"/>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и содержания мест захоронения</w:t>
      </w:r>
    </w:p>
    <w:p w:rsidR="00A133FC" w:rsidRDefault="00A133FC" w:rsidP="00A133FC">
      <w:pPr>
        <w:spacing w:after="0" w:line="240" w:lineRule="auto"/>
        <w:rPr>
          <w:rFonts w:ascii="Times New Roman" w:eastAsia="Times New Roman" w:hAnsi="Times New Roman"/>
          <w:sz w:val="28"/>
          <w:szCs w:val="28"/>
          <w:lang w:eastAsia="ru-RU"/>
        </w:rPr>
      </w:pPr>
    </w:p>
    <w:p w:rsidR="00BB2BFC" w:rsidRPr="00A133FC" w:rsidRDefault="00BB2BFC" w:rsidP="00A133FC">
      <w:pPr>
        <w:spacing w:after="0" w:line="240" w:lineRule="auto"/>
        <w:rPr>
          <w:rFonts w:ascii="Times New Roman" w:eastAsia="Times New Roman" w:hAnsi="Times New Roman"/>
          <w:sz w:val="28"/>
          <w:szCs w:val="28"/>
          <w:lang w:eastAsia="ru-RU"/>
        </w:rPr>
      </w:pPr>
    </w:p>
    <w:p w:rsidR="00A133FC" w:rsidRPr="00A133FC" w:rsidRDefault="00A133FC" w:rsidP="00BB2BFC">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3. К полномочиям Собрания депутатов Карталинского муниципального района в области ритуальных услуг и содержания мест захоронения относятся:</w:t>
      </w:r>
    </w:p>
    <w:p w:rsidR="00A133FC" w:rsidRPr="00A133FC" w:rsidRDefault="00A133FC" w:rsidP="00BB2BFC">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1) установление объема финансирования, необходимого для содержания мест захоронения в поселениях Карталинского муниципального района;</w:t>
      </w:r>
    </w:p>
    <w:p w:rsidR="00A133FC" w:rsidRPr="00A133FC" w:rsidRDefault="00A133FC" w:rsidP="00BB2BFC">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2) установление размера бесплатно предоставляемого участка земли на территории к</w:t>
      </w:r>
      <w:r w:rsidR="00D24C7F">
        <w:rPr>
          <w:rFonts w:ascii="Times New Roman" w:eastAsia="Times New Roman" w:hAnsi="Times New Roman"/>
          <w:sz w:val="28"/>
          <w:szCs w:val="28"/>
          <w:lang w:eastAsia="ru-RU"/>
        </w:rPr>
        <w:t>ладбища для погребения умершего.</w:t>
      </w:r>
    </w:p>
    <w:p w:rsidR="00A133FC" w:rsidRPr="00A133FC" w:rsidRDefault="00A133FC" w:rsidP="00BB2BFC">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4. К полномочиям администрации Карталинского муниципального района в области организации ритуальных услуг и содержании мест захоронения относятся:</w:t>
      </w:r>
    </w:p>
    <w:p w:rsidR="00A133FC" w:rsidRPr="00A133FC" w:rsidRDefault="00A133FC" w:rsidP="00BB2BFC">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1) определение стоимости услуг, предоставляемых согласно гарантированному перечню услуг по погребению;</w:t>
      </w:r>
    </w:p>
    <w:p w:rsidR="00A133FC" w:rsidRPr="00A133FC" w:rsidRDefault="00A133FC" w:rsidP="00BB2BFC">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2) установление требований к качеству предоставляемых услуг по погребению;</w:t>
      </w:r>
    </w:p>
    <w:p w:rsidR="00A133FC" w:rsidRPr="00A133FC" w:rsidRDefault="00A133FC" w:rsidP="00BB2BFC">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3) формирование земельного участка для размещения мест погребения;</w:t>
      </w:r>
    </w:p>
    <w:p w:rsidR="00A133FC" w:rsidRPr="00A133FC" w:rsidRDefault="00A133FC" w:rsidP="00BB2BFC">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lastRenderedPageBreak/>
        <w:t>4) создание (выбор) специализированной службы по вопросам погребения и похоронного дела, определение ее функций и порядка деятельности;</w:t>
      </w:r>
    </w:p>
    <w:p w:rsidR="00A133FC" w:rsidRPr="00A133FC" w:rsidRDefault="00A133FC" w:rsidP="00BB2BFC">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5) рассмотрение и принятие мер по жалобам граждан , связанным с нарушением специализированной службой по вопросам похоронного дела и ритуальных услуг прав граждан на предоставление услуг по погребению умерших;</w:t>
      </w:r>
    </w:p>
    <w:p w:rsidR="00A133FC" w:rsidRPr="00A133FC" w:rsidRDefault="00A133FC" w:rsidP="00BB2BFC">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6) рассмотрение заявлений граждан о создании семейных захоронений и принятие решения о выделении земельных участков под них;</w:t>
      </w:r>
    </w:p>
    <w:p w:rsidR="00A133FC" w:rsidRPr="00A133FC" w:rsidRDefault="00A133FC" w:rsidP="00BB2BFC">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7) утверждение правил содержания мест погребения;</w:t>
      </w:r>
    </w:p>
    <w:p w:rsidR="00A133FC" w:rsidRPr="00A133FC" w:rsidRDefault="00A133FC" w:rsidP="00BB2BFC">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8) определение порядка деятельности общественных кладбищ;</w:t>
      </w:r>
    </w:p>
    <w:p w:rsidR="00A133FC" w:rsidRPr="00A133FC" w:rsidRDefault="00A133FC" w:rsidP="00BB2BFC">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9) осуществление иных полномочий в сфере организации ритуальных услуг и содержании мест захоронения в соответствии с законодательством Российской Федерации, Челябинской области, муниципальными правовыми актами.</w:t>
      </w:r>
    </w:p>
    <w:p w:rsidR="00BB2BFC" w:rsidRDefault="00BB2BFC" w:rsidP="00A133FC">
      <w:pPr>
        <w:spacing w:after="0" w:line="240" w:lineRule="auto"/>
        <w:rPr>
          <w:rFonts w:ascii="Times New Roman" w:eastAsia="Times New Roman" w:hAnsi="Times New Roman"/>
          <w:sz w:val="28"/>
          <w:szCs w:val="28"/>
          <w:lang w:eastAsia="ru-RU"/>
        </w:rPr>
      </w:pPr>
    </w:p>
    <w:p w:rsidR="00BB2BFC" w:rsidRPr="00A133FC" w:rsidRDefault="00BB2BFC" w:rsidP="00A133FC">
      <w:pPr>
        <w:spacing w:after="0" w:line="240" w:lineRule="auto"/>
        <w:rPr>
          <w:rFonts w:ascii="Times New Roman" w:eastAsia="Times New Roman" w:hAnsi="Times New Roman"/>
          <w:sz w:val="28"/>
          <w:szCs w:val="28"/>
          <w:lang w:eastAsia="ru-RU"/>
        </w:rPr>
      </w:pPr>
    </w:p>
    <w:p w:rsidR="00A133FC" w:rsidRPr="00A133FC" w:rsidRDefault="00A133FC" w:rsidP="00BB2BFC">
      <w:pPr>
        <w:spacing w:after="0" w:line="240" w:lineRule="auto"/>
        <w:jc w:val="center"/>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III. Порядок организации ритуальных услуг</w:t>
      </w:r>
    </w:p>
    <w:p w:rsidR="00A133FC" w:rsidRDefault="00A133FC" w:rsidP="00A133FC">
      <w:pPr>
        <w:spacing w:after="0" w:line="240" w:lineRule="auto"/>
        <w:rPr>
          <w:rFonts w:ascii="Times New Roman" w:eastAsia="Times New Roman" w:hAnsi="Times New Roman"/>
          <w:sz w:val="28"/>
          <w:szCs w:val="28"/>
          <w:lang w:eastAsia="ru-RU"/>
        </w:rPr>
      </w:pPr>
    </w:p>
    <w:p w:rsidR="00BB2BFC" w:rsidRPr="00A133FC" w:rsidRDefault="00BB2BFC" w:rsidP="00A133FC">
      <w:pPr>
        <w:spacing w:after="0" w:line="240" w:lineRule="auto"/>
        <w:rPr>
          <w:rFonts w:ascii="Times New Roman" w:eastAsia="Times New Roman" w:hAnsi="Times New Roman"/>
          <w:sz w:val="28"/>
          <w:szCs w:val="28"/>
          <w:lang w:eastAsia="ru-RU"/>
        </w:rPr>
      </w:pPr>
    </w:p>
    <w:p w:rsidR="00A133FC" w:rsidRPr="00A133FC" w:rsidRDefault="00A133FC" w:rsidP="00D24C7F">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5. Организация ритуальных услуг и содержания мест захоронения на территории поселений Карталинского муниципального района осуществляется в соответствии с законодательством Российской Федерации и реализуется путем организации похоронного дела как самостоятельной отрасли, направленной на оказание ритуальных услуг населению с учетом социальных, экономических, этико-моральных, историко-культурных, религиозных, технологических факторов, связанной с созданием и эксплуатацией объектов похоронного дела.</w:t>
      </w:r>
    </w:p>
    <w:p w:rsidR="00A133FC" w:rsidRPr="00A133FC" w:rsidRDefault="00A133FC" w:rsidP="00D24C7F">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 xml:space="preserve">6. В целях оказания гарантированного перечня услуг по погребению на безвозмездной основе, а также осуществления гарантии погребения умершего с учетом его волеизъявления, выраженного лицом при жизни, или пожелания родственников умершего, администрация Карталинского муниципального района определяет </w:t>
      </w:r>
      <w:r w:rsidR="0064116C" w:rsidRPr="00A133FC">
        <w:rPr>
          <w:rFonts w:ascii="Times New Roman" w:eastAsia="Times New Roman" w:hAnsi="Times New Roman"/>
          <w:sz w:val="28"/>
          <w:szCs w:val="28"/>
          <w:lang w:eastAsia="ru-RU"/>
        </w:rPr>
        <w:t xml:space="preserve">специализированную </w:t>
      </w:r>
      <w:r w:rsidRPr="00A133FC">
        <w:rPr>
          <w:rFonts w:ascii="Times New Roman" w:eastAsia="Times New Roman" w:hAnsi="Times New Roman"/>
          <w:sz w:val="28"/>
          <w:szCs w:val="28"/>
          <w:lang w:eastAsia="ru-RU"/>
        </w:rPr>
        <w:t xml:space="preserve">службу по вопросам похоронного дела и ритуальных услуг (далее </w:t>
      </w:r>
      <w:r w:rsidR="00D24C7F">
        <w:rPr>
          <w:rFonts w:ascii="Times New Roman" w:eastAsia="Times New Roman" w:hAnsi="Times New Roman"/>
          <w:sz w:val="28"/>
          <w:szCs w:val="28"/>
          <w:lang w:eastAsia="ru-RU"/>
        </w:rPr>
        <w:t xml:space="preserve">именуется – </w:t>
      </w:r>
      <w:r w:rsidRPr="00A133FC">
        <w:rPr>
          <w:rFonts w:ascii="Times New Roman" w:eastAsia="Times New Roman" w:hAnsi="Times New Roman"/>
          <w:sz w:val="28"/>
          <w:szCs w:val="28"/>
          <w:lang w:eastAsia="ru-RU"/>
        </w:rPr>
        <w:t xml:space="preserve"> </w:t>
      </w:r>
      <w:r w:rsidR="0064116C" w:rsidRPr="00A133FC">
        <w:rPr>
          <w:rFonts w:ascii="Times New Roman" w:eastAsia="Times New Roman" w:hAnsi="Times New Roman"/>
          <w:sz w:val="28"/>
          <w:szCs w:val="28"/>
          <w:lang w:eastAsia="ru-RU"/>
        </w:rPr>
        <w:t xml:space="preserve">специализированная </w:t>
      </w:r>
      <w:r w:rsidRPr="00A133FC">
        <w:rPr>
          <w:rFonts w:ascii="Times New Roman" w:eastAsia="Times New Roman" w:hAnsi="Times New Roman"/>
          <w:sz w:val="28"/>
          <w:szCs w:val="28"/>
          <w:lang w:eastAsia="ru-RU"/>
        </w:rPr>
        <w:t>служба), оказывающую населению ритуальные услуги.</w:t>
      </w:r>
    </w:p>
    <w:p w:rsidR="00A133FC" w:rsidRPr="00A133FC" w:rsidRDefault="00A133FC" w:rsidP="00D24C7F">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7. Муниципальным органом управления по организации ритуальных услуг и содержания мест захоронения является Управление строительства,  инфраструктуры и жилищно-коммунального хозяйства Карталинского муниципального района.</w:t>
      </w:r>
    </w:p>
    <w:p w:rsidR="00A133FC" w:rsidRPr="00A133FC" w:rsidRDefault="00A133FC" w:rsidP="00D24C7F">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8. Решение о создании мест погребения на территории поселений Карталинского муниципального района принимается администрацией Карталинского муниципального района в соответствии с действующим законодательством.</w:t>
      </w:r>
    </w:p>
    <w:p w:rsidR="00A133FC" w:rsidRPr="00A133FC" w:rsidRDefault="00A133FC" w:rsidP="00D24C7F">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9. На территории всех общественных кладбищ</w:t>
      </w:r>
      <w:r w:rsidR="004C272F">
        <w:rPr>
          <w:rFonts w:ascii="Times New Roman" w:eastAsia="Times New Roman" w:hAnsi="Times New Roman"/>
          <w:sz w:val="28"/>
          <w:szCs w:val="28"/>
          <w:lang w:eastAsia="ru-RU"/>
        </w:rPr>
        <w:t xml:space="preserve"> </w:t>
      </w:r>
      <w:r w:rsidRPr="00A133FC">
        <w:rPr>
          <w:rFonts w:ascii="Times New Roman" w:eastAsia="Times New Roman" w:hAnsi="Times New Roman"/>
          <w:sz w:val="28"/>
          <w:szCs w:val="28"/>
          <w:lang w:eastAsia="ru-RU"/>
        </w:rPr>
        <w:t>бесплатно предоставляются участки земли следующих размеров:</w:t>
      </w:r>
    </w:p>
    <w:p w:rsidR="00A133FC" w:rsidRPr="00A133FC" w:rsidRDefault="00A133FC" w:rsidP="00D24C7F">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lastRenderedPageBreak/>
        <w:t>1) для погребения в гробу тела (останков) умершего предоставляется участок земли площадью 5 кв.м;</w:t>
      </w:r>
    </w:p>
    <w:p w:rsidR="00A133FC" w:rsidRPr="00A133FC" w:rsidRDefault="00A133FC" w:rsidP="00D24C7F">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2) для погребения останков умерших (погибших) при одновременной гибели семьи в результате аварий или других несчастных случаев размер земельного участка определяется в зависимости от числа умерших (погибших), исходя из установленного настоящим Положением размера могилы на одного умершего.</w:t>
      </w:r>
    </w:p>
    <w:p w:rsidR="00A133FC" w:rsidRPr="00A133FC" w:rsidRDefault="00A133FC" w:rsidP="00D24C7F">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 xml:space="preserve">Расстояние между могилами по длинной и короткой сторонам могил должно быть не менее 0,5 м и 0,5 м соответственно. Длина могилы должна быть не менее 2,0 м, ширина </w:t>
      </w:r>
      <w:r w:rsidR="00ED3E92">
        <w:rPr>
          <w:rFonts w:ascii="Times New Roman" w:eastAsia="Times New Roman" w:hAnsi="Times New Roman"/>
          <w:sz w:val="28"/>
          <w:szCs w:val="28"/>
          <w:lang w:eastAsia="ru-RU"/>
        </w:rPr>
        <w:t>–</w:t>
      </w:r>
      <w:r w:rsidRPr="00A133FC">
        <w:rPr>
          <w:rFonts w:ascii="Times New Roman" w:eastAsia="Times New Roman" w:hAnsi="Times New Roman"/>
          <w:sz w:val="28"/>
          <w:szCs w:val="28"/>
          <w:lang w:eastAsia="ru-RU"/>
        </w:rPr>
        <w:t xml:space="preserve"> не менее 1,0 м, глубина </w:t>
      </w:r>
      <w:r w:rsidR="00ED3E92">
        <w:rPr>
          <w:rFonts w:ascii="Times New Roman" w:eastAsia="Times New Roman" w:hAnsi="Times New Roman"/>
          <w:sz w:val="28"/>
          <w:szCs w:val="28"/>
          <w:lang w:eastAsia="ru-RU"/>
        </w:rPr>
        <w:t>–</w:t>
      </w:r>
      <w:r w:rsidRPr="00A133FC">
        <w:rPr>
          <w:rFonts w:ascii="Times New Roman" w:eastAsia="Times New Roman" w:hAnsi="Times New Roman"/>
          <w:sz w:val="28"/>
          <w:szCs w:val="28"/>
          <w:lang w:eastAsia="ru-RU"/>
        </w:rPr>
        <w:t xml:space="preserve"> не менее 1,8 м. При захоронении умерших детей размеры могил могут быть соответственно уменьшены. Места для перезахоронения останков должны иметь</w:t>
      </w:r>
      <w:r w:rsidR="00ED3E92">
        <w:rPr>
          <w:rFonts w:ascii="Times New Roman" w:eastAsia="Times New Roman" w:hAnsi="Times New Roman"/>
          <w:sz w:val="28"/>
          <w:szCs w:val="28"/>
          <w:lang w:eastAsia="ru-RU"/>
        </w:rPr>
        <w:t xml:space="preserve">               </w:t>
      </w:r>
      <w:r w:rsidRPr="00A133FC">
        <w:rPr>
          <w:rFonts w:ascii="Times New Roman" w:eastAsia="Times New Roman" w:hAnsi="Times New Roman"/>
          <w:sz w:val="28"/>
          <w:szCs w:val="28"/>
          <w:lang w:eastAsia="ru-RU"/>
        </w:rPr>
        <w:t xml:space="preserve"> размеры 1,0 х 1,0 м.;</w:t>
      </w:r>
    </w:p>
    <w:p w:rsidR="00A133FC" w:rsidRPr="00A133FC" w:rsidRDefault="00A133FC" w:rsidP="00D24C7F">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 xml:space="preserve">3) для захоронения урны с прахом </w:t>
      </w:r>
      <w:r w:rsidR="00ED3E92">
        <w:rPr>
          <w:rFonts w:ascii="Times New Roman" w:eastAsia="Times New Roman" w:hAnsi="Times New Roman"/>
          <w:sz w:val="28"/>
          <w:szCs w:val="28"/>
          <w:lang w:eastAsia="ru-RU"/>
        </w:rPr>
        <w:t>–</w:t>
      </w:r>
      <w:r w:rsidRPr="00A133FC">
        <w:rPr>
          <w:rFonts w:ascii="Times New Roman" w:eastAsia="Times New Roman" w:hAnsi="Times New Roman"/>
          <w:sz w:val="28"/>
          <w:szCs w:val="28"/>
          <w:lang w:eastAsia="ru-RU"/>
        </w:rPr>
        <w:t xml:space="preserve"> не более 0,8 м х 1,1 м.</w:t>
      </w:r>
    </w:p>
    <w:p w:rsidR="00A133FC" w:rsidRPr="00A133FC" w:rsidRDefault="00A133FC" w:rsidP="00D24C7F">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10. Организация похоронного обслуживания должна основываться на следующих принципах:</w:t>
      </w:r>
    </w:p>
    <w:p w:rsidR="00A133FC" w:rsidRPr="00A133FC" w:rsidRDefault="00A133FC" w:rsidP="00D24C7F">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1) обеспечение оперативного приема заказов на похороны;</w:t>
      </w:r>
    </w:p>
    <w:p w:rsidR="00A133FC" w:rsidRPr="00A133FC" w:rsidRDefault="00A133FC" w:rsidP="00D24C7F">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2) создание материально-технической базы похорон на современном уровне;</w:t>
      </w:r>
    </w:p>
    <w:p w:rsidR="00A133FC" w:rsidRPr="00A133FC" w:rsidRDefault="00A133FC" w:rsidP="00D24C7F">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3) рациональное размещение объектов похоронного обслуживания в градостроительной структуре муниципального образования;</w:t>
      </w:r>
    </w:p>
    <w:p w:rsidR="00A133FC" w:rsidRPr="00A133FC" w:rsidRDefault="00A133FC" w:rsidP="00D24C7F">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4) гуманность обслуживания.</w:t>
      </w:r>
    </w:p>
    <w:p w:rsidR="00A133FC" w:rsidRPr="00A133FC" w:rsidRDefault="00A133FC" w:rsidP="00D24C7F">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11.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и в порядке, установленных действующим законодательством.</w:t>
      </w:r>
    </w:p>
    <w:p w:rsidR="00A133FC" w:rsidRPr="00A133FC" w:rsidRDefault="00A133FC" w:rsidP="00D24C7F">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12. Торговля предметами похоронного ритуала осуществляется в специально отведенных для указанных целей местах (помещениях) в соответствии с действующим законодательством.</w:t>
      </w:r>
    </w:p>
    <w:p w:rsidR="00A133FC" w:rsidRPr="00A133FC" w:rsidRDefault="00A133FC" w:rsidP="00D24C7F">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13. На общественных кладбищах погребение может осуществляться с учетом вероисповедальных, воинских и иных обычаев и традиций согласно правил, установленных в поселениях Карталинского муниципального района.</w:t>
      </w:r>
    </w:p>
    <w:p w:rsidR="00A133FC" w:rsidRDefault="00A133FC" w:rsidP="00A133FC">
      <w:pPr>
        <w:spacing w:after="0" w:line="240" w:lineRule="auto"/>
        <w:rPr>
          <w:rFonts w:ascii="Times New Roman" w:eastAsia="Times New Roman" w:hAnsi="Times New Roman"/>
          <w:sz w:val="28"/>
          <w:szCs w:val="28"/>
          <w:lang w:eastAsia="ru-RU"/>
        </w:rPr>
      </w:pPr>
    </w:p>
    <w:p w:rsidR="00D24C7F" w:rsidRPr="00A133FC" w:rsidRDefault="00D24C7F" w:rsidP="00A133FC">
      <w:pPr>
        <w:spacing w:after="0" w:line="240" w:lineRule="auto"/>
        <w:rPr>
          <w:rFonts w:ascii="Times New Roman" w:eastAsia="Times New Roman" w:hAnsi="Times New Roman"/>
          <w:sz w:val="28"/>
          <w:szCs w:val="28"/>
          <w:lang w:eastAsia="ru-RU"/>
        </w:rPr>
      </w:pPr>
    </w:p>
    <w:p w:rsidR="00A133FC" w:rsidRPr="00A133FC" w:rsidRDefault="00A133FC" w:rsidP="00D24C7F">
      <w:pPr>
        <w:spacing w:after="0" w:line="240" w:lineRule="auto"/>
        <w:jc w:val="center"/>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IV. Гарантированный перечень услуг по погребению</w:t>
      </w:r>
    </w:p>
    <w:p w:rsidR="00A133FC" w:rsidRDefault="00A133FC" w:rsidP="00A133FC">
      <w:pPr>
        <w:spacing w:after="0" w:line="240" w:lineRule="auto"/>
        <w:rPr>
          <w:rFonts w:ascii="Times New Roman" w:eastAsia="Times New Roman" w:hAnsi="Times New Roman"/>
          <w:sz w:val="28"/>
          <w:szCs w:val="28"/>
          <w:lang w:eastAsia="ru-RU"/>
        </w:rPr>
      </w:pPr>
    </w:p>
    <w:p w:rsidR="00D24C7F" w:rsidRPr="00A133FC" w:rsidRDefault="00D24C7F" w:rsidP="00A133FC">
      <w:pPr>
        <w:spacing w:after="0" w:line="240" w:lineRule="auto"/>
        <w:rPr>
          <w:rFonts w:ascii="Times New Roman" w:eastAsia="Times New Roman" w:hAnsi="Times New Roman"/>
          <w:sz w:val="28"/>
          <w:szCs w:val="28"/>
          <w:lang w:eastAsia="ru-RU"/>
        </w:rPr>
      </w:pPr>
    </w:p>
    <w:p w:rsidR="00A133FC" w:rsidRPr="00A133FC" w:rsidRDefault="00A133FC" w:rsidP="006C3DFB">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14.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гарантированного перечня услуг, который включает:</w:t>
      </w:r>
    </w:p>
    <w:p w:rsidR="00A133FC" w:rsidRPr="00A133FC" w:rsidRDefault="00A133FC" w:rsidP="006C3DFB">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1) оформление документов, необходимых для погребения;</w:t>
      </w:r>
    </w:p>
    <w:p w:rsidR="00A133FC" w:rsidRPr="00A133FC" w:rsidRDefault="00A133FC" w:rsidP="006C3DFB">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2) предоставление и доставка гроба и других предметов, необходимых для погребения;</w:t>
      </w:r>
    </w:p>
    <w:p w:rsidR="00A133FC" w:rsidRPr="00A133FC" w:rsidRDefault="00A133FC" w:rsidP="006C3DFB">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lastRenderedPageBreak/>
        <w:t>3) перевозку тела (останков) умершего на кладбище (в крематорий);</w:t>
      </w:r>
    </w:p>
    <w:p w:rsidR="00A133FC" w:rsidRPr="00A133FC" w:rsidRDefault="00A133FC" w:rsidP="006C3DFB">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4) погребение (кремация с последующей выдачей урны с прахом).</w:t>
      </w:r>
    </w:p>
    <w:p w:rsidR="00A133FC" w:rsidRPr="00A133FC" w:rsidRDefault="00A133FC" w:rsidP="006C3DFB">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 xml:space="preserve">15. Стоимость услуг, предоставляемых согласно гарантированному перечню услуг по погребению, определяется администрацией Карталинского муниципального района по согласованию с отделениями Пенсионного фонда Российской Федерации по Челябинской области, Челябинским областным региональным отделением Фонда социального страхования Российской Федерации и уполномоченным органом Челябинской области в сфере погребения и похоронного дела и возмещается </w:t>
      </w:r>
      <w:r w:rsidR="0064116C" w:rsidRPr="00A133FC">
        <w:rPr>
          <w:rFonts w:ascii="Times New Roman" w:eastAsia="Times New Roman" w:hAnsi="Times New Roman"/>
          <w:sz w:val="28"/>
          <w:szCs w:val="28"/>
          <w:lang w:eastAsia="ru-RU"/>
        </w:rPr>
        <w:t xml:space="preserve">специализированной </w:t>
      </w:r>
      <w:r w:rsidRPr="00A133FC">
        <w:rPr>
          <w:rFonts w:ascii="Times New Roman" w:eastAsia="Times New Roman" w:hAnsi="Times New Roman"/>
          <w:sz w:val="28"/>
          <w:szCs w:val="28"/>
          <w:lang w:eastAsia="ru-RU"/>
        </w:rPr>
        <w:t>службе в порядке, предусмотренном действующим законодательством.</w:t>
      </w:r>
    </w:p>
    <w:p w:rsidR="00A133FC" w:rsidRPr="00A133FC" w:rsidRDefault="0064116C" w:rsidP="006C3DFB">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16. </w:t>
      </w:r>
      <w:r w:rsidR="00A133FC" w:rsidRPr="00A133FC">
        <w:rPr>
          <w:rFonts w:ascii="Times New Roman" w:eastAsia="Times New Roman" w:hAnsi="Times New Roman"/>
          <w:sz w:val="28"/>
          <w:szCs w:val="28"/>
          <w:lang w:eastAsia="ru-RU"/>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A133FC" w:rsidRPr="00A133FC" w:rsidRDefault="0064116C" w:rsidP="006C3DFB">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17. </w:t>
      </w:r>
      <w:r w:rsidR="00A133FC" w:rsidRPr="00A133FC">
        <w:rPr>
          <w:rFonts w:ascii="Times New Roman" w:eastAsia="Times New Roman" w:hAnsi="Times New Roman"/>
          <w:sz w:val="28"/>
          <w:szCs w:val="28"/>
          <w:lang w:eastAsia="ru-RU"/>
        </w:rPr>
        <w:t>Супругу, близкому родственнику, иному родственнику, законному представителю или иному лицу, взявшему на себя обязанность осуществить погребение умершего, получившему гарантированный перечень услуг по погребению, социальное пособие на погребение, предусмотренное № 8-ФЗ, не выплачивается.</w:t>
      </w:r>
    </w:p>
    <w:p w:rsidR="00A133FC" w:rsidRPr="00A133FC" w:rsidRDefault="0064116C" w:rsidP="006C3DFB">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18. </w:t>
      </w:r>
      <w:r w:rsidR="00A133FC" w:rsidRPr="00A133FC">
        <w:rPr>
          <w:rFonts w:ascii="Times New Roman" w:eastAsia="Times New Roman" w:hAnsi="Times New Roman"/>
          <w:sz w:val="28"/>
          <w:szCs w:val="28"/>
          <w:lang w:eastAsia="ru-RU"/>
        </w:rPr>
        <w:t>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установленном постановлением администрации Карталинского муниципального района, равном стоимости услуг, предоставляемых согласно гарантированному перечню услуг по погребению, в порядке, предусмотренном № 8-ФЗ.</w:t>
      </w:r>
    </w:p>
    <w:p w:rsidR="00A133FC" w:rsidRDefault="00A133FC" w:rsidP="00A133FC">
      <w:pPr>
        <w:spacing w:after="0" w:line="240" w:lineRule="auto"/>
        <w:rPr>
          <w:rFonts w:ascii="Times New Roman" w:eastAsia="Times New Roman" w:hAnsi="Times New Roman"/>
          <w:sz w:val="28"/>
          <w:szCs w:val="28"/>
          <w:lang w:eastAsia="ru-RU"/>
        </w:rPr>
      </w:pPr>
    </w:p>
    <w:p w:rsidR="006C3DFB" w:rsidRPr="00A133FC" w:rsidRDefault="006C3DFB" w:rsidP="00A133FC">
      <w:pPr>
        <w:spacing w:after="0" w:line="240" w:lineRule="auto"/>
        <w:rPr>
          <w:rFonts w:ascii="Times New Roman" w:eastAsia="Times New Roman" w:hAnsi="Times New Roman"/>
          <w:sz w:val="28"/>
          <w:szCs w:val="28"/>
          <w:lang w:eastAsia="ru-RU"/>
        </w:rPr>
      </w:pPr>
    </w:p>
    <w:p w:rsidR="006C3DFB" w:rsidRDefault="00A133FC" w:rsidP="006C3DFB">
      <w:pPr>
        <w:spacing w:after="0" w:line="240" w:lineRule="auto"/>
        <w:jc w:val="center"/>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 xml:space="preserve">V.  Гарантии погребения умерших (погибших), </w:t>
      </w:r>
    </w:p>
    <w:p w:rsidR="006C3DFB" w:rsidRDefault="00A133FC" w:rsidP="006C3DFB">
      <w:pPr>
        <w:spacing w:after="0" w:line="240" w:lineRule="auto"/>
        <w:jc w:val="center"/>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 xml:space="preserve">не имеющих супруга, близких </w:t>
      </w:r>
    </w:p>
    <w:p w:rsidR="006C3DFB" w:rsidRDefault="00A133FC" w:rsidP="006C3DFB">
      <w:pPr>
        <w:spacing w:after="0" w:line="240" w:lineRule="auto"/>
        <w:jc w:val="center"/>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 xml:space="preserve">родственников, иных родственников либо </w:t>
      </w:r>
    </w:p>
    <w:p w:rsidR="00A133FC" w:rsidRDefault="00A133FC" w:rsidP="006C3DFB">
      <w:pPr>
        <w:spacing w:after="0" w:line="240" w:lineRule="auto"/>
        <w:jc w:val="center"/>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законного представителя умершего</w:t>
      </w:r>
    </w:p>
    <w:p w:rsidR="006C3DFB" w:rsidRDefault="006C3DFB" w:rsidP="00A133FC">
      <w:pPr>
        <w:spacing w:after="0" w:line="240" w:lineRule="auto"/>
        <w:rPr>
          <w:rFonts w:ascii="Times New Roman" w:eastAsia="Times New Roman" w:hAnsi="Times New Roman"/>
          <w:sz w:val="28"/>
          <w:szCs w:val="28"/>
          <w:lang w:eastAsia="ru-RU"/>
        </w:rPr>
      </w:pPr>
    </w:p>
    <w:p w:rsidR="006C3DFB" w:rsidRPr="00A133FC" w:rsidRDefault="006C3DFB" w:rsidP="00A133FC">
      <w:pPr>
        <w:spacing w:after="0" w:line="240" w:lineRule="auto"/>
        <w:rPr>
          <w:rFonts w:ascii="Times New Roman" w:eastAsia="Times New Roman" w:hAnsi="Times New Roman"/>
          <w:sz w:val="28"/>
          <w:szCs w:val="28"/>
          <w:lang w:eastAsia="ru-RU"/>
        </w:rPr>
      </w:pPr>
    </w:p>
    <w:p w:rsidR="00A133FC" w:rsidRPr="00A133FC" w:rsidRDefault="00A133FC" w:rsidP="00405302">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1</w:t>
      </w:r>
      <w:r w:rsidR="0064116C">
        <w:rPr>
          <w:rFonts w:ascii="Times New Roman" w:eastAsia="Times New Roman" w:hAnsi="Times New Roman"/>
          <w:sz w:val="28"/>
          <w:szCs w:val="28"/>
          <w:lang w:eastAsia="ru-RU"/>
        </w:rPr>
        <w:t>9</w:t>
      </w:r>
      <w:r w:rsidRPr="00A133FC">
        <w:rPr>
          <w:rFonts w:ascii="Times New Roman" w:eastAsia="Times New Roman" w:hAnsi="Times New Roman"/>
          <w:sz w:val="28"/>
          <w:szCs w:val="28"/>
          <w:lang w:eastAsia="ru-RU"/>
        </w:rPr>
        <w:t>.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A133FC" w:rsidRPr="00A133FC" w:rsidRDefault="0064116C" w:rsidP="00405302">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20</w:t>
      </w:r>
      <w:r w:rsidR="00A133FC" w:rsidRPr="00A133FC">
        <w:rPr>
          <w:rFonts w:ascii="Times New Roman" w:eastAsia="Times New Roman" w:hAnsi="Times New Roman"/>
          <w:sz w:val="28"/>
          <w:szCs w:val="28"/>
          <w:lang w:eastAsia="ru-RU"/>
        </w:rPr>
        <w:t>.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A133FC" w:rsidRPr="00A133FC" w:rsidRDefault="0064116C" w:rsidP="00405302">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00A133FC" w:rsidRPr="00A133FC">
        <w:rPr>
          <w:rFonts w:ascii="Times New Roman" w:eastAsia="Times New Roman" w:hAnsi="Times New Roman"/>
          <w:sz w:val="28"/>
          <w:szCs w:val="28"/>
          <w:lang w:eastAsia="ru-RU"/>
        </w:rPr>
        <w:t>. Услуги, оказываемые специализированной службой по вопросам похоронного дела при погребении умерших, указанных в пунктах 1</w:t>
      </w:r>
      <w:r>
        <w:rPr>
          <w:rFonts w:ascii="Times New Roman" w:eastAsia="Times New Roman" w:hAnsi="Times New Roman"/>
          <w:sz w:val="28"/>
          <w:szCs w:val="28"/>
          <w:lang w:eastAsia="ru-RU"/>
        </w:rPr>
        <w:t xml:space="preserve">9 </w:t>
      </w:r>
      <w:r w:rsidR="00A133FC" w:rsidRPr="00A133FC">
        <w:rPr>
          <w:rFonts w:ascii="Times New Roman" w:eastAsia="Times New Roman" w:hAnsi="Times New Roman"/>
          <w:sz w:val="28"/>
          <w:szCs w:val="28"/>
          <w:lang w:eastAsia="ru-RU"/>
        </w:rPr>
        <w:t xml:space="preserve">и </w:t>
      </w:r>
      <w:r>
        <w:rPr>
          <w:rFonts w:ascii="Times New Roman" w:eastAsia="Times New Roman" w:hAnsi="Times New Roman"/>
          <w:sz w:val="28"/>
          <w:szCs w:val="28"/>
          <w:lang w:eastAsia="ru-RU"/>
        </w:rPr>
        <w:t xml:space="preserve">20 главы </w:t>
      </w:r>
      <w:r>
        <w:rPr>
          <w:rFonts w:ascii="Times New Roman" w:eastAsia="Times New Roman" w:hAnsi="Times New Roman"/>
          <w:sz w:val="28"/>
          <w:szCs w:val="28"/>
          <w:lang w:val="en-US" w:eastAsia="ru-RU"/>
        </w:rPr>
        <w:t>V</w:t>
      </w:r>
      <w:r>
        <w:rPr>
          <w:rFonts w:ascii="Times New Roman" w:eastAsia="Times New Roman" w:hAnsi="Times New Roman"/>
          <w:sz w:val="28"/>
          <w:szCs w:val="28"/>
          <w:lang w:eastAsia="ru-RU"/>
        </w:rPr>
        <w:t xml:space="preserve"> </w:t>
      </w:r>
      <w:r w:rsidR="00A133FC" w:rsidRPr="00A133FC">
        <w:rPr>
          <w:rFonts w:ascii="Times New Roman" w:eastAsia="Times New Roman" w:hAnsi="Times New Roman"/>
          <w:sz w:val="28"/>
          <w:szCs w:val="28"/>
          <w:lang w:eastAsia="ru-RU"/>
        </w:rPr>
        <w:t xml:space="preserve">настоящего </w:t>
      </w:r>
      <w:r w:rsidR="00516767" w:rsidRPr="00A133FC">
        <w:rPr>
          <w:rFonts w:ascii="Times New Roman" w:eastAsia="Times New Roman" w:hAnsi="Times New Roman"/>
          <w:sz w:val="28"/>
          <w:szCs w:val="28"/>
          <w:lang w:eastAsia="ru-RU"/>
        </w:rPr>
        <w:t>Положения</w:t>
      </w:r>
      <w:r w:rsidR="00A133FC" w:rsidRPr="00A133FC">
        <w:rPr>
          <w:rFonts w:ascii="Times New Roman" w:eastAsia="Times New Roman" w:hAnsi="Times New Roman"/>
          <w:sz w:val="28"/>
          <w:szCs w:val="28"/>
          <w:lang w:eastAsia="ru-RU"/>
        </w:rPr>
        <w:t>, включают:</w:t>
      </w:r>
    </w:p>
    <w:p w:rsidR="00A133FC" w:rsidRPr="00A133FC" w:rsidRDefault="00A133FC" w:rsidP="00405302">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1) оформление документов, необходимых для погребения;</w:t>
      </w:r>
    </w:p>
    <w:p w:rsidR="00A133FC" w:rsidRPr="00A133FC" w:rsidRDefault="00A133FC" w:rsidP="00405302">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2) облачение тела;</w:t>
      </w:r>
    </w:p>
    <w:p w:rsidR="00A133FC" w:rsidRPr="00A133FC" w:rsidRDefault="00A133FC" w:rsidP="00405302">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3) предоставление гроба;</w:t>
      </w:r>
    </w:p>
    <w:p w:rsidR="00A133FC" w:rsidRPr="00A133FC" w:rsidRDefault="00A133FC" w:rsidP="00405302">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4) перевозку умершего на кладбище (в крематорий);</w:t>
      </w:r>
    </w:p>
    <w:p w:rsidR="00A133FC" w:rsidRPr="00A133FC" w:rsidRDefault="00A133FC" w:rsidP="00405302">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5) погребение.</w:t>
      </w:r>
    </w:p>
    <w:p w:rsidR="00A133FC" w:rsidRDefault="00A133FC" w:rsidP="00405302">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19. Стоимость указанных услуг определяется органами местного самоуправления и возмещается в порядке, предусмотренном № 8-ФЗ.</w:t>
      </w:r>
    </w:p>
    <w:p w:rsidR="00405302" w:rsidRDefault="00405302" w:rsidP="00A133FC">
      <w:pPr>
        <w:spacing w:after="0" w:line="240" w:lineRule="auto"/>
        <w:rPr>
          <w:rFonts w:ascii="Times New Roman" w:eastAsia="Times New Roman" w:hAnsi="Times New Roman"/>
          <w:sz w:val="28"/>
          <w:szCs w:val="28"/>
          <w:lang w:eastAsia="ru-RU"/>
        </w:rPr>
      </w:pPr>
    </w:p>
    <w:p w:rsidR="00405302" w:rsidRPr="00A133FC" w:rsidRDefault="00405302" w:rsidP="00A133FC">
      <w:pPr>
        <w:spacing w:after="0" w:line="240" w:lineRule="auto"/>
        <w:rPr>
          <w:rFonts w:ascii="Times New Roman" w:eastAsia="Times New Roman" w:hAnsi="Times New Roman"/>
          <w:sz w:val="28"/>
          <w:szCs w:val="28"/>
          <w:lang w:eastAsia="ru-RU"/>
        </w:rPr>
      </w:pPr>
    </w:p>
    <w:p w:rsidR="00405302" w:rsidRDefault="00A133FC" w:rsidP="00405302">
      <w:pPr>
        <w:spacing w:after="0" w:line="240" w:lineRule="auto"/>
        <w:jc w:val="center"/>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 xml:space="preserve">VI. Порядок деятельности общественных </w:t>
      </w:r>
    </w:p>
    <w:p w:rsidR="00A133FC" w:rsidRPr="00A133FC" w:rsidRDefault="00A133FC" w:rsidP="00405302">
      <w:pPr>
        <w:spacing w:after="0" w:line="240" w:lineRule="auto"/>
        <w:jc w:val="center"/>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кладбищ и правила содержания мест погребения</w:t>
      </w:r>
    </w:p>
    <w:p w:rsidR="00A133FC" w:rsidRDefault="00A133FC" w:rsidP="00A133FC">
      <w:pPr>
        <w:spacing w:after="0" w:line="240" w:lineRule="auto"/>
        <w:rPr>
          <w:rFonts w:ascii="Times New Roman" w:eastAsia="Times New Roman" w:hAnsi="Times New Roman"/>
          <w:sz w:val="28"/>
          <w:szCs w:val="28"/>
          <w:lang w:eastAsia="ru-RU"/>
        </w:rPr>
      </w:pPr>
    </w:p>
    <w:p w:rsidR="00405302" w:rsidRPr="00A133FC" w:rsidRDefault="00405302" w:rsidP="00A133FC">
      <w:pPr>
        <w:spacing w:after="0" w:line="240" w:lineRule="auto"/>
        <w:rPr>
          <w:rFonts w:ascii="Times New Roman" w:eastAsia="Times New Roman" w:hAnsi="Times New Roman"/>
          <w:sz w:val="28"/>
          <w:szCs w:val="28"/>
          <w:lang w:eastAsia="ru-RU"/>
        </w:rPr>
      </w:pPr>
    </w:p>
    <w:p w:rsidR="00A133FC" w:rsidRPr="00A133FC" w:rsidRDefault="00A133FC" w:rsidP="00516767">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2</w:t>
      </w:r>
      <w:r w:rsidR="007B147E">
        <w:rPr>
          <w:rFonts w:ascii="Times New Roman" w:eastAsia="Times New Roman" w:hAnsi="Times New Roman"/>
          <w:sz w:val="28"/>
          <w:szCs w:val="28"/>
          <w:lang w:eastAsia="ru-RU"/>
        </w:rPr>
        <w:t>2</w:t>
      </w:r>
      <w:r w:rsidRPr="00A133FC">
        <w:rPr>
          <w:rFonts w:ascii="Times New Roman" w:eastAsia="Times New Roman" w:hAnsi="Times New Roman"/>
          <w:sz w:val="28"/>
          <w:szCs w:val="28"/>
          <w:lang w:eastAsia="ru-RU"/>
        </w:rPr>
        <w:t>. Погребение тел (останков) умерших производится лицами, взявшими на себя обязанность по организации похорон. Данные лица должны осуществить весь процесс организации погребения, в том числе оформление документов, необходимых для погребения, получение справки о смерти, свидетельства о смерти, пособия на погребение.</w:t>
      </w:r>
    </w:p>
    <w:p w:rsidR="00A133FC" w:rsidRPr="00A133FC" w:rsidRDefault="00A133FC" w:rsidP="00516767">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 xml:space="preserve">В случае отсутствия лиц, взявших на себя обязанность осуществить погребение умершего, погребение умершего осуществляется </w:t>
      </w:r>
      <w:r w:rsidR="007B147E" w:rsidRPr="00A133FC">
        <w:rPr>
          <w:rFonts w:ascii="Times New Roman" w:eastAsia="Times New Roman" w:hAnsi="Times New Roman"/>
          <w:sz w:val="28"/>
          <w:szCs w:val="28"/>
          <w:lang w:eastAsia="ru-RU"/>
        </w:rPr>
        <w:t xml:space="preserve">специализированной </w:t>
      </w:r>
      <w:r w:rsidRPr="00A133FC">
        <w:rPr>
          <w:rFonts w:ascii="Times New Roman" w:eastAsia="Times New Roman" w:hAnsi="Times New Roman"/>
          <w:sz w:val="28"/>
          <w:szCs w:val="28"/>
          <w:lang w:eastAsia="ru-RU"/>
        </w:rPr>
        <w:t>службой.</w:t>
      </w:r>
    </w:p>
    <w:p w:rsidR="00A133FC" w:rsidRPr="00A133FC" w:rsidRDefault="00A133FC" w:rsidP="00516767">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2</w:t>
      </w:r>
      <w:r w:rsidR="007B147E">
        <w:rPr>
          <w:rFonts w:ascii="Times New Roman" w:eastAsia="Times New Roman" w:hAnsi="Times New Roman"/>
          <w:sz w:val="28"/>
          <w:szCs w:val="28"/>
          <w:lang w:eastAsia="ru-RU"/>
        </w:rPr>
        <w:t>3</w:t>
      </w:r>
      <w:r w:rsidRPr="00A133FC">
        <w:rPr>
          <w:rFonts w:ascii="Times New Roman" w:eastAsia="Times New Roman" w:hAnsi="Times New Roman"/>
          <w:sz w:val="28"/>
          <w:szCs w:val="28"/>
          <w:lang w:eastAsia="ru-RU"/>
        </w:rPr>
        <w:t>. Погребение тел (останков) умерших производится на кладбищах ежедневно с 09 до 17 часов. В исключительных случаях допускается производство захоронений до 21 часа.</w:t>
      </w:r>
    </w:p>
    <w:p w:rsidR="00A133FC" w:rsidRPr="00A133FC" w:rsidRDefault="00A133FC" w:rsidP="00516767">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2</w:t>
      </w:r>
      <w:r w:rsidR="007B147E">
        <w:rPr>
          <w:rFonts w:ascii="Times New Roman" w:eastAsia="Times New Roman" w:hAnsi="Times New Roman"/>
          <w:sz w:val="28"/>
          <w:szCs w:val="28"/>
          <w:lang w:eastAsia="ru-RU"/>
        </w:rPr>
        <w:t>4</w:t>
      </w:r>
      <w:r w:rsidRPr="00A133FC">
        <w:rPr>
          <w:rFonts w:ascii="Times New Roman" w:eastAsia="Times New Roman" w:hAnsi="Times New Roman"/>
          <w:sz w:val="28"/>
          <w:szCs w:val="28"/>
          <w:lang w:eastAsia="ru-RU"/>
        </w:rPr>
        <w:t>. Территория каждого кладбища подразделяется на зоны (кварталы) и секторы.</w:t>
      </w:r>
    </w:p>
    <w:p w:rsidR="00A133FC" w:rsidRPr="00A133FC" w:rsidRDefault="00A133FC" w:rsidP="00516767">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2</w:t>
      </w:r>
      <w:r w:rsidR="007B147E">
        <w:rPr>
          <w:rFonts w:ascii="Times New Roman" w:eastAsia="Times New Roman" w:hAnsi="Times New Roman"/>
          <w:sz w:val="28"/>
          <w:szCs w:val="28"/>
          <w:lang w:eastAsia="ru-RU"/>
        </w:rPr>
        <w:t>5</w:t>
      </w:r>
      <w:r w:rsidRPr="00A133FC">
        <w:rPr>
          <w:rFonts w:ascii="Times New Roman" w:eastAsia="Times New Roman" w:hAnsi="Times New Roman"/>
          <w:sz w:val="28"/>
          <w:szCs w:val="28"/>
          <w:lang w:eastAsia="ru-RU"/>
        </w:rPr>
        <w:t>. У главного входа на территорию кладбища устанавливается стенд со схематическим планом кладбища. На схематическом плане обозначаются основные зоны (кварталы) и секторы кладбища, здания и сооружения, дорожки, исторические и мемориальные могилы, места стоянки транспорта, места общего пользования.</w:t>
      </w:r>
    </w:p>
    <w:p w:rsidR="00A133FC" w:rsidRPr="00A133FC" w:rsidRDefault="00A133FC" w:rsidP="00516767">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2</w:t>
      </w:r>
      <w:r w:rsidR="007B147E">
        <w:rPr>
          <w:rFonts w:ascii="Times New Roman" w:eastAsia="Times New Roman" w:hAnsi="Times New Roman"/>
          <w:sz w:val="28"/>
          <w:szCs w:val="28"/>
          <w:lang w:eastAsia="ru-RU"/>
        </w:rPr>
        <w:t>6</w:t>
      </w:r>
      <w:r w:rsidRPr="00A133FC">
        <w:rPr>
          <w:rFonts w:ascii="Times New Roman" w:eastAsia="Times New Roman" w:hAnsi="Times New Roman"/>
          <w:sz w:val="28"/>
          <w:szCs w:val="28"/>
          <w:lang w:eastAsia="ru-RU"/>
        </w:rPr>
        <w:t>. На территории кладбища посетители должны соблюдать общественный порядок и тишину.</w:t>
      </w:r>
    </w:p>
    <w:p w:rsidR="00A133FC" w:rsidRPr="00A133FC" w:rsidRDefault="00A133FC" w:rsidP="00516767">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2</w:t>
      </w:r>
      <w:r w:rsidR="007B147E">
        <w:rPr>
          <w:rFonts w:ascii="Times New Roman" w:eastAsia="Times New Roman" w:hAnsi="Times New Roman"/>
          <w:sz w:val="28"/>
          <w:szCs w:val="28"/>
          <w:lang w:eastAsia="ru-RU"/>
        </w:rPr>
        <w:t>7</w:t>
      </w:r>
      <w:r w:rsidRPr="00A133FC">
        <w:rPr>
          <w:rFonts w:ascii="Times New Roman" w:eastAsia="Times New Roman" w:hAnsi="Times New Roman"/>
          <w:sz w:val="28"/>
          <w:szCs w:val="28"/>
          <w:lang w:eastAsia="ru-RU"/>
        </w:rPr>
        <w:t>. На территории кладбища запрещается:</w:t>
      </w:r>
    </w:p>
    <w:p w:rsidR="00A133FC" w:rsidRPr="00A133FC" w:rsidRDefault="00A133FC" w:rsidP="00516767">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1) движение транспорта, не связанного с оказанием ритуальных услуг;</w:t>
      </w:r>
    </w:p>
    <w:p w:rsidR="00A133FC" w:rsidRPr="00A133FC" w:rsidRDefault="00A133FC" w:rsidP="00516767">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lastRenderedPageBreak/>
        <w:t>2) причинять вред надмогильным сооружениям, оборудованию, сооружениям и зданиям, зеленым насаждениям, расположенным на кладбище;</w:t>
      </w:r>
    </w:p>
    <w:p w:rsidR="00A133FC" w:rsidRPr="00A133FC" w:rsidRDefault="00A133FC" w:rsidP="00516767">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3) выгуливать собак, пасти домашних животных, ловить птиц и других животных:</w:t>
      </w:r>
    </w:p>
    <w:p w:rsidR="00A133FC" w:rsidRPr="00A133FC" w:rsidRDefault="00A133FC" w:rsidP="00516767">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4) разводить костры, кроме необходимости копки могил в зимний период, добывать песок, глину и грунт, срезать дерн, сорить, складировать мусор, опавшие листья и ветки в неотведенных для этого местах;</w:t>
      </w:r>
    </w:p>
    <w:p w:rsidR="00A133FC" w:rsidRPr="00A133FC" w:rsidRDefault="00A133FC" w:rsidP="00516767">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5) находиться на территории кладбища после его закрытия;</w:t>
      </w:r>
    </w:p>
    <w:p w:rsidR="00A133FC" w:rsidRPr="00A133FC" w:rsidRDefault="00A133FC" w:rsidP="00516767">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6) оставлять строительные материалы и мусор после обустройства могил и надмогильных сооружений.</w:t>
      </w:r>
    </w:p>
    <w:p w:rsidR="00A133FC" w:rsidRPr="00A133FC" w:rsidRDefault="00A133FC" w:rsidP="00516767">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2</w:t>
      </w:r>
      <w:r w:rsidR="00052E30">
        <w:rPr>
          <w:rFonts w:ascii="Times New Roman" w:eastAsia="Times New Roman" w:hAnsi="Times New Roman"/>
          <w:sz w:val="28"/>
          <w:szCs w:val="28"/>
          <w:lang w:eastAsia="ru-RU"/>
        </w:rPr>
        <w:t>8</w:t>
      </w:r>
      <w:r w:rsidRPr="00A133FC">
        <w:rPr>
          <w:rFonts w:ascii="Times New Roman" w:eastAsia="Times New Roman" w:hAnsi="Times New Roman"/>
          <w:sz w:val="28"/>
          <w:szCs w:val="28"/>
          <w:lang w:eastAsia="ru-RU"/>
        </w:rPr>
        <w:t>. Посетители кладбища имеют право:</w:t>
      </w:r>
    </w:p>
    <w:p w:rsidR="00A133FC" w:rsidRPr="00A133FC" w:rsidRDefault="00A133FC" w:rsidP="00516767">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1) пользоваться инвентарем, выдаваемым администрацией кладбища для ухода за могилами;</w:t>
      </w:r>
    </w:p>
    <w:p w:rsidR="00A133FC" w:rsidRPr="00A133FC" w:rsidRDefault="00A133FC" w:rsidP="00516767">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2) устанавливать надмогильные сооружения в соответствии с требованиями к оформлению участка захоронения;</w:t>
      </w:r>
    </w:p>
    <w:p w:rsidR="00A133FC" w:rsidRPr="00A133FC" w:rsidRDefault="00A133FC" w:rsidP="00516767">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3) поручать работникам кладбища, иным лицам и организациям уход за могилой и надмогильными сооружениями в соответствии с заключенным договором;</w:t>
      </w:r>
    </w:p>
    <w:p w:rsidR="00A133FC" w:rsidRPr="00A133FC" w:rsidRDefault="00A133FC" w:rsidP="00516767">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4) сажать цветы на могильном участке;</w:t>
      </w:r>
    </w:p>
    <w:p w:rsidR="00A133FC" w:rsidRPr="00A133FC" w:rsidRDefault="00A133FC" w:rsidP="00516767">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5) сажать деревья и кустарники маломерных и средних размеров в соответствии с проектом озеленения кладбища по согласованию с администрацией кладбища;</w:t>
      </w:r>
    </w:p>
    <w:p w:rsidR="00A133FC" w:rsidRPr="00A133FC" w:rsidRDefault="00A133FC" w:rsidP="00516767">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6) беспрепятственно проезжать на территорию кладбища в случаях установки (замены) надмогильных сооружений (памятники, стелы, ограды и т.п.) по согласованию с администрацией кладбища.</w:t>
      </w:r>
    </w:p>
    <w:p w:rsidR="00A133FC" w:rsidRPr="00A133FC" w:rsidRDefault="00A133FC" w:rsidP="00516767">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2</w:t>
      </w:r>
      <w:r w:rsidR="00052E30">
        <w:rPr>
          <w:rFonts w:ascii="Times New Roman" w:eastAsia="Times New Roman" w:hAnsi="Times New Roman"/>
          <w:sz w:val="28"/>
          <w:szCs w:val="28"/>
          <w:lang w:eastAsia="ru-RU"/>
        </w:rPr>
        <w:t>9</w:t>
      </w:r>
      <w:r w:rsidRPr="00A133FC">
        <w:rPr>
          <w:rFonts w:ascii="Times New Roman" w:eastAsia="Times New Roman" w:hAnsi="Times New Roman"/>
          <w:sz w:val="28"/>
          <w:szCs w:val="28"/>
          <w:lang w:eastAsia="ru-RU"/>
        </w:rPr>
        <w:t>. Надмогильные сооружения (надгробия) устанавливаются в пределах отведенного земельного участка. Надмогильные сооружения, установленные за пределами границ выделенного участка захоронения, подлежат сносу за счет лиц, установивших такое надмогильное сооружение.</w:t>
      </w:r>
    </w:p>
    <w:p w:rsidR="00A133FC" w:rsidRPr="00A133FC" w:rsidRDefault="00052E30" w:rsidP="00516767">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30</w:t>
      </w:r>
      <w:r w:rsidR="00A133FC" w:rsidRPr="00A133FC">
        <w:rPr>
          <w:rFonts w:ascii="Times New Roman" w:eastAsia="Times New Roman" w:hAnsi="Times New Roman"/>
          <w:sz w:val="28"/>
          <w:szCs w:val="28"/>
          <w:lang w:eastAsia="ru-RU"/>
        </w:rPr>
        <w:t>. Эксгумация останков умерших должна производиться согласно действующего законодательства и в соответствии с требованиями санитарных и экологических норм.</w:t>
      </w:r>
    </w:p>
    <w:p w:rsidR="00A133FC" w:rsidRPr="00A133FC" w:rsidRDefault="00052E30" w:rsidP="00516767">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r w:rsidR="00A133FC" w:rsidRPr="00A133FC">
        <w:rPr>
          <w:rFonts w:ascii="Times New Roman" w:eastAsia="Times New Roman" w:hAnsi="Times New Roman"/>
          <w:sz w:val="28"/>
          <w:szCs w:val="28"/>
          <w:lang w:eastAsia="ru-RU"/>
        </w:rPr>
        <w:t>. Разрешение на извлечение останков из могилы и перевоз их на другое место оформляется администрацией поселения.</w:t>
      </w:r>
    </w:p>
    <w:p w:rsidR="00A133FC" w:rsidRPr="00A133FC" w:rsidRDefault="00A133FC" w:rsidP="00516767">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3</w:t>
      </w:r>
      <w:r w:rsidR="00052E30">
        <w:rPr>
          <w:rFonts w:ascii="Times New Roman" w:eastAsia="Times New Roman" w:hAnsi="Times New Roman"/>
          <w:sz w:val="28"/>
          <w:szCs w:val="28"/>
          <w:lang w:eastAsia="ru-RU"/>
        </w:rPr>
        <w:t>2</w:t>
      </w:r>
      <w:r w:rsidRPr="00A133FC">
        <w:rPr>
          <w:rFonts w:ascii="Times New Roman" w:eastAsia="Times New Roman" w:hAnsi="Times New Roman"/>
          <w:sz w:val="28"/>
          <w:szCs w:val="28"/>
          <w:lang w:eastAsia="ru-RU"/>
        </w:rPr>
        <w:t>. При проведении эксгумации по требованию уполномоченных органов ее порядок устанавливается в соответствии с действующим законодательством.</w:t>
      </w:r>
    </w:p>
    <w:p w:rsidR="00A133FC" w:rsidRPr="00A133FC" w:rsidRDefault="00A133FC" w:rsidP="00516767">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3</w:t>
      </w:r>
      <w:r w:rsidR="00052E30">
        <w:rPr>
          <w:rFonts w:ascii="Times New Roman" w:eastAsia="Times New Roman" w:hAnsi="Times New Roman"/>
          <w:sz w:val="28"/>
          <w:szCs w:val="28"/>
          <w:lang w:eastAsia="ru-RU"/>
        </w:rPr>
        <w:t>3</w:t>
      </w:r>
      <w:r w:rsidRPr="00A133FC">
        <w:rPr>
          <w:rFonts w:ascii="Times New Roman" w:eastAsia="Times New Roman" w:hAnsi="Times New Roman"/>
          <w:sz w:val="28"/>
          <w:szCs w:val="28"/>
          <w:lang w:eastAsia="ru-RU"/>
        </w:rPr>
        <w:t>. Захоронение родственника в одну и ту же могилу разрешается после истечения полного периода минерализации, установленного санитарными правилами, как правило, не ранее чем через 15 лет с момента предыдущего захоронения. Захоронение урны с прахом в родственную могилу разрешается независимо от времени предыдущего захоронения в нее гроба.</w:t>
      </w:r>
    </w:p>
    <w:p w:rsidR="00A133FC" w:rsidRPr="00A133FC" w:rsidRDefault="00A133FC" w:rsidP="00516767">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lastRenderedPageBreak/>
        <w:t>3</w:t>
      </w:r>
      <w:r w:rsidR="00052E30">
        <w:rPr>
          <w:rFonts w:ascii="Times New Roman" w:eastAsia="Times New Roman" w:hAnsi="Times New Roman"/>
          <w:sz w:val="28"/>
          <w:szCs w:val="28"/>
          <w:lang w:eastAsia="ru-RU"/>
        </w:rPr>
        <w:t>4</w:t>
      </w:r>
      <w:r w:rsidRPr="00A133FC">
        <w:rPr>
          <w:rFonts w:ascii="Times New Roman" w:eastAsia="Times New Roman" w:hAnsi="Times New Roman"/>
          <w:sz w:val="28"/>
          <w:szCs w:val="28"/>
          <w:lang w:eastAsia="ru-RU"/>
        </w:rPr>
        <w:t>. Транспортные средства, образующие похоронную процессию, имеют право беспрепятственного бесплатного проезда на территорию кладбища.</w:t>
      </w:r>
    </w:p>
    <w:p w:rsidR="00A133FC" w:rsidRPr="00A133FC" w:rsidRDefault="00A133FC" w:rsidP="00516767">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3</w:t>
      </w:r>
      <w:r w:rsidR="00052E30">
        <w:rPr>
          <w:rFonts w:ascii="Times New Roman" w:eastAsia="Times New Roman" w:hAnsi="Times New Roman"/>
          <w:sz w:val="28"/>
          <w:szCs w:val="28"/>
          <w:lang w:eastAsia="ru-RU"/>
        </w:rPr>
        <w:t>5</w:t>
      </w:r>
      <w:r w:rsidRPr="00A133FC">
        <w:rPr>
          <w:rFonts w:ascii="Times New Roman" w:eastAsia="Times New Roman" w:hAnsi="Times New Roman"/>
          <w:sz w:val="28"/>
          <w:szCs w:val="28"/>
          <w:lang w:eastAsia="ru-RU"/>
        </w:rPr>
        <w:t>. Содержание и обустройство мест семейных (родовых) захоронений осуществляются в соответствии с архитектурно-ландшафтной средой кладбища, санитарными нормами и правилами, а также иными требованиями действующего законодательства и муниципальных правовых актов.</w:t>
      </w:r>
    </w:p>
    <w:p w:rsidR="00A133FC" w:rsidRPr="00A133FC" w:rsidRDefault="00A133FC" w:rsidP="00516767">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3</w:t>
      </w:r>
      <w:r w:rsidR="00052E30">
        <w:rPr>
          <w:rFonts w:ascii="Times New Roman" w:eastAsia="Times New Roman" w:hAnsi="Times New Roman"/>
          <w:sz w:val="28"/>
          <w:szCs w:val="28"/>
          <w:lang w:eastAsia="ru-RU"/>
        </w:rPr>
        <w:t>6</w:t>
      </w:r>
      <w:r w:rsidRPr="00A133FC">
        <w:rPr>
          <w:rFonts w:ascii="Times New Roman" w:eastAsia="Times New Roman" w:hAnsi="Times New Roman"/>
          <w:sz w:val="28"/>
          <w:szCs w:val="28"/>
          <w:lang w:eastAsia="ru-RU"/>
        </w:rPr>
        <w:t>. Лица, виновные в хищении предметов и ритуальных атрибутов с мест захоронений, привлекаются к установленной действующим законодательством ответственности.</w:t>
      </w:r>
    </w:p>
    <w:p w:rsidR="00A133FC" w:rsidRDefault="00A133FC" w:rsidP="00A133FC">
      <w:pPr>
        <w:spacing w:after="0" w:line="240" w:lineRule="auto"/>
        <w:rPr>
          <w:rFonts w:ascii="Times New Roman" w:eastAsia="Times New Roman" w:hAnsi="Times New Roman"/>
          <w:sz w:val="28"/>
          <w:szCs w:val="28"/>
          <w:lang w:eastAsia="ru-RU"/>
        </w:rPr>
      </w:pPr>
    </w:p>
    <w:p w:rsidR="00516767" w:rsidRPr="00A133FC" w:rsidRDefault="00516767" w:rsidP="00A133FC">
      <w:pPr>
        <w:spacing w:after="0" w:line="240" w:lineRule="auto"/>
        <w:rPr>
          <w:rFonts w:ascii="Times New Roman" w:eastAsia="Times New Roman" w:hAnsi="Times New Roman"/>
          <w:sz w:val="28"/>
          <w:szCs w:val="28"/>
          <w:lang w:eastAsia="ru-RU"/>
        </w:rPr>
      </w:pPr>
    </w:p>
    <w:p w:rsidR="00A133FC" w:rsidRPr="00A133FC" w:rsidRDefault="008D1F66" w:rsidP="0051676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VII</w:t>
      </w:r>
      <w:r w:rsidR="00A133FC" w:rsidRPr="00A133FC">
        <w:rPr>
          <w:rFonts w:ascii="Times New Roman" w:eastAsia="Times New Roman" w:hAnsi="Times New Roman"/>
          <w:sz w:val="28"/>
          <w:szCs w:val="28"/>
          <w:lang w:eastAsia="ru-RU"/>
        </w:rPr>
        <w:t>. Семейные (родовые) захоронения</w:t>
      </w:r>
    </w:p>
    <w:p w:rsidR="00A133FC" w:rsidRDefault="00A133FC" w:rsidP="00A133FC">
      <w:pPr>
        <w:spacing w:after="0" w:line="240" w:lineRule="auto"/>
        <w:rPr>
          <w:rFonts w:ascii="Times New Roman" w:eastAsia="Times New Roman" w:hAnsi="Times New Roman"/>
          <w:sz w:val="28"/>
          <w:szCs w:val="28"/>
          <w:lang w:eastAsia="ru-RU"/>
        </w:rPr>
      </w:pPr>
    </w:p>
    <w:p w:rsidR="00516767" w:rsidRPr="00A133FC" w:rsidRDefault="00516767" w:rsidP="00A133FC">
      <w:pPr>
        <w:spacing w:after="0" w:line="240" w:lineRule="auto"/>
        <w:rPr>
          <w:rFonts w:ascii="Times New Roman" w:eastAsia="Times New Roman" w:hAnsi="Times New Roman"/>
          <w:sz w:val="28"/>
          <w:szCs w:val="28"/>
          <w:lang w:eastAsia="ru-RU"/>
        </w:rPr>
      </w:pPr>
    </w:p>
    <w:p w:rsidR="00A133FC" w:rsidRPr="00A133FC" w:rsidRDefault="00A133FC" w:rsidP="00516767">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3</w:t>
      </w:r>
      <w:r w:rsidR="00052E30">
        <w:rPr>
          <w:rFonts w:ascii="Times New Roman" w:eastAsia="Times New Roman" w:hAnsi="Times New Roman"/>
          <w:sz w:val="28"/>
          <w:szCs w:val="28"/>
          <w:lang w:eastAsia="ru-RU"/>
        </w:rPr>
        <w:t>7</w:t>
      </w:r>
      <w:r w:rsidRPr="00A133FC">
        <w:rPr>
          <w:rFonts w:ascii="Times New Roman" w:eastAsia="Times New Roman" w:hAnsi="Times New Roman"/>
          <w:sz w:val="28"/>
          <w:szCs w:val="28"/>
          <w:lang w:eastAsia="ru-RU"/>
        </w:rPr>
        <w:t>. Участки земли на общественных кладбищах для создания семейных (родовых) захоронений предоставляются гражданам Российской Федерации в соответствии с законодательством Российской Федерации и Челябинской области.</w:t>
      </w:r>
    </w:p>
    <w:p w:rsidR="00A133FC" w:rsidRPr="00A133FC" w:rsidRDefault="00A133FC" w:rsidP="00516767">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3</w:t>
      </w:r>
      <w:r w:rsidR="00052E30">
        <w:rPr>
          <w:rFonts w:ascii="Times New Roman" w:eastAsia="Times New Roman" w:hAnsi="Times New Roman"/>
          <w:sz w:val="28"/>
          <w:szCs w:val="28"/>
          <w:lang w:eastAsia="ru-RU"/>
        </w:rPr>
        <w:t>8</w:t>
      </w:r>
      <w:r w:rsidRPr="00A133FC">
        <w:rPr>
          <w:rFonts w:ascii="Times New Roman" w:eastAsia="Times New Roman" w:hAnsi="Times New Roman"/>
          <w:sz w:val="28"/>
          <w:szCs w:val="28"/>
          <w:lang w:eastAsia="ru-RU"/>
        </w:rPr>
        <w:t>. Места для создания семейных (родовых) захоронений предоставляются как непосредственно при осуществлении погребения умершего, так и под будущие захоронения.</w:t>
      </w:r>
    </w:p>
    <w:p w:rsidR="00A133FC" w:rsidRPr="00A133FC" w:rsidRDefault="00A133FC" w:rsidP="00516767">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3</w:t>
      </w:r>
      <w:r w:rsidR="00052E30">
        <w:rPr>
          <w:rFonts w:ascii="Times New Roman" w:eastAsia="Times New Roman" w:hAnsi="Times New Roman"/>
          <w:sz w:val="28"/>
          <w:szCs w:val="28"/>
          <w:lang w:eastAsia="ru-RU"/>
        </w:rPr>
        <w:t>9</w:t>
      </w:r>
      <w:r w:rsidRPr="00A133FC">
        <w:rPr>
          <w:rFonts w:ascii="Times New Roman" w:eastAsia="Times New Roman" w:hAnsi="Times New Roman"/>
          <w:sz w:val="28"/>
          <w:szCs w:val="28"/>
          <w:lang w:eastAsia="ru-RU"/>
        </w:rPr>
        <w:t>. Утверждение перечня общественных кладбищ, на территории которых возможно резервирование мест для создания семейных (родовых) захоронений, принятие решения о резервировании или об отказе в резервировании места для создания семейного захоронения, формирование и ведение реестра семейных (родовых) захоронений производятся администрацией Карталинского муниципального района в соответствии с действующим законодательством.</w:t>
      </w:r>
    </w:p>
    <w:p w:rsidR="00A133FC" w:rsidRPr="00A133FC" w:rsidRDefault="00052E30" w:rsidP="00516767">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40</w:t>
      </w:r>
      <w:r w:rsidR="00A133FC" w:rsidRPr="00A133FC">
        <w:rPr>
          <w:rFonts w:ascii="Times New Roman" w:eastAsia="Times New Roman" w:hAnsi="Times New Roman"/>
          <w:sz w:val="28"/>
          <w:szCs w:val="28"/>
          <w:lang w:eastAsia="ru-RU"/>
        </w:rPr>
        <w:t>. Площадь зоны семейных (родовых) захоронений на территории каждого из кладбищ, на которых возможно резервирование мест для создания семейных (родовых) захоронений, не должна превышать 1/4 общей площади зоны захоронений кладбища.</w:t>
      </w:r>
    </w:p>
    <w:p w:rsidR="00A133FC" w:rsidRPr="00A133FC" w:rsidRDefault="00052E30" w:rsidP="00516767">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r w:rsidR="00A133FC" w:rsidRPr="00A133FC">
        <w:rPr>
          <w:rFonts w:ascii="Times New Roman" w:eastAsia="Times New Roman" w:hAnsi="Times New Roman"/>
          <w:sz w:val="28"/>
          <w:szCs w:val="28"/>
          <w:lang w:eastAsia="ru-RU"/>
        </w:rPr>
        <w:t>. Под семейное (родовое) захоронение может быть предоставлен участок земли размером от 6 до 10 квадратных метров.</w:t>
      </w:r>
    </w:p>
    <w:p w:rsidR="00A133FC" w:rsidRDefault="00A133FC" w:rsidP="00516767">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4</w:t>
      </w:r>
      <w:r w:rsidR="00052E30">
        <w:rPr>
          <w:rFonts w:ascii="Times New Roman" w:eastAsia="Times New Roman" w:hAnsi="Times New Roman"/>
          <w:sz w:val="28"/>
          <w:szCs w:val="28"/>
          <w:lang w:eastAsia="ru-RU"/>
        </w:rPr>
        <w:t>2</w:t>
      </w:r>
      <w:r w:rsidRPr="00A133FC">
        <w:rPr>
          <w:rFonts w:ascii="Times New Roman" w:eastAsia="Times New Roman" w:hAnsi="Times New Roman"/>
          <w:sz w:val="28"/>
          <w:szCs w:val="28"/>
          <w:lang w:eastAsia="ru-RU"/>
        </w:rPr>
        <w:t>. Лицо, ответственное за семейное (родовое) захоронение, при погребении умершего на участке семейного (родового) захоронения обязано произвести оформление заказа на погребение в установленном законом порядке.</w:t>
      </w:r>
    </w:p>
    <w:p w:rsidR="0011257F" w:rsidRDefault="0011257F" w:rsidP="00520EE9">
      <w:pPr>
        <w:spacing w:after="0" w:line="240" w:lineRule="auto"/>
        <w:jc w:val="center"/>
        <w:rPr>
          <w:rFonts w:ascii="Times New Roman" w:eastAsia="Times New Roman" w:hAnsi="Times New Roman"/>
          <w:sz w:val="28"/>
          <w:szCs w:val="28"/>
          <w:lang w:eastAsia="ru-RU"/>
        </w:rPr>
      </w:pPr>
    </w:p>
    <w:p w:rsidR="0011257F" w:rsidRDefault="0011257F" w:rsidP="00520EE9">
      <w:pPr>
        <w:spacing w:after="0" w:line="240" w:lineRule="auto"/>
        <w:jc w:val="center"/>
        <w:rPr>
          <w:rFonts w:ascii="Times New Roman" w:eastAsia="Times New Roman" w:hAnsi="Times New Roman"/>
          <w:sz w:val="28"/>
          <w:szCs w:val="28"/>
          <w:lang w:eastAsia="ru-RU"/>
        </w:rPr>
      </w:pPr>
    </w:p>
    <w:p w:rsidR="0011257F" w:rsidRDefault="0011257F" w:rsidP="00520EE9">
      <w:pPr>
        <w:spacing w:after="0" w:line="240" w:lineRule="auto"/>
        <w:jc w:val="center"/>
        <w:rPr>
          <w:rFonts w:ascii="Times New Roman" w:eastAsia="Times New Roman" w:hAnsi="Times New Roman"/>
          <w:sz w:val="28"/>
          <w:szCs w:val="28"/>
          <w:lang w:eastAsia="ru-RU"/>
        </w:rPr>
      </w:pPr>
    </w:p>
    <w:p w:rsidR="0011257F" w:rsidRDefault="0011257F" w:rsidP="00520EE9">
      <w:pPr>
        <w:spacing w:after="0" w:line="240" w:lineRule="auto"/>
        <w:jc w:val="center"/>
        <w:rPr>
          <w:rFonts w:ascii="Times New Roman" w:eastAsia="Times New Roman" w:hAnsi="Times New Roman"/>
          <w:sz w:val="28"/>
          <w:szCs w:val="28"/>
          <w:lang w:eastAsia="ru-RU"/>
        </w:rPr>
      </w:pPr>
    </w:p>
    <w:p w:rsidR="0011257F" w:rsidRDefault="0011257F" w:rsidP="00520EE9">
      <w:pPr>
        <w:spacing w:after="0" w:line="240" w:lineRule="auto"/>
        <w:jc w:val="center"/>
        <w:rPr>
          <w:rFonts w:ascii="Times New Roman" w:eastAsia="Times New Roman" w:hAnsi="Times New Roman"/>
          <w:sz w:val="28"/>
          <w:szCs w:val="28"/>
          <w:lang w:eastAsia="ru-RU"/>
        </w:rPr>
      </w:pPr>
    </w:p>
    <w:p w:rsidR="0011257F" w:rsidRDefault="0011257F" w:rsidP="00520EE9">
      <w:pPr>
        <w:spacing w:after="0" w:line="240" w:lineRule="auto"/>
        <w:jc w:val="center"/>
        <w:rPr>
          <w:rFonts w:ascii="Times New Roman" w:eastAsia="Times New Roman" w:hAnsi="Times New Roman"/>
          <w:sz w:val="28"/>
          <w:szCs w:val="28"/>
          <w:lang w:eastAsia="ru-RU"/>
        </w:rPr>
      </w:pPr>
    </w:p>
    <w:p w:rsidR="00A133FC" w:rsidRDefault="008D1F66" w:rsidP="00520EE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VIII</w:t>
      </w:r>
      <w:r w:rsidR="00A133FC" w:rsidRPr="00A133FC">
        <w:rPr>
          <w:rFonts w:ascii="Times New Roman" w:eastAsia="Times New Roman" w:hAnsi="Times New Roman"/>
          <w:sz w:val="28"/>
          <w:szCs w:val="28"/>
          <w:lang w:eastAsia="ru-RU"/>
        </w:rPr>
        <w:t>. Заключительные положения</w:t>
      </w:r>
    </w:p>
    <w:p w:rsidR="00F5735D" w:rsidRDefault="00F5735D" w:rsidP="00516767">
      <w:pPr>
        <w:spacing w:after="0" w:line="240" w:lineRule="auto"/>
        <w:ind w:firstLine="709"/>
        <w:rPr>
          <w:rFonts w:ascii="Times New Roman" w:eastAsia="Times New Roman" w:hAnsi="Times New Roman"/>
          <w:sz w:val="28"/>
          <w:szCs w:val="28"/>
          <w:lang w:eastAsia="ru-RU"/>
        </w:rPr>
      </w:pPr>
    </w:p>
    <w:p w:rsidR="00F5735D" w:rsidRPr="00A133FC" w:rsidRDefault="00F5735D" w:rsidP="00516767">
      <w:pPr>
        <w:spacing w:after="0" w:line="240" w:lineRule="auto"/>
        <w:ind w:firstLine="709"/>
        <w:rPr>
          <w:rFonts w:ascii="Times New Roman" w:eastAsia="Times New Roman" w:hAnsi="Times New Roman"/>
          <w:sz w:val="28"/>
          <w:szCs w:val="28"/>
          <w:lang w:eastAsia="ru-RU"/>
        </w:rPr>
      </w:pPr>
    </w:p>
    <w:p w:rsidR="00A133FC" w:rsidRPr="00A133FC" w:rsidRDefault="00A133FC" w:rsidP="00516767">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4</w:t>
      </w:r>
      <w:r w:rsidR="008D1F66">
        <w:rPr>
          <w:rFonts w:ascii="Times New Roman" w:eastAsia="Times New Roman" w:hAnsi="Times New Roman"/>
          <w:sz w:val="28"/>
          <w:szCs w:val="28"/>
          <w:lang w:eastAsia="ru-RU"/>
        </w:rPr>
        <w:t>3</w:t>
      </w:r>
      <w:r w:rsidRPr="00A133FC">
        <w:rPr>
          <w:rFonts w:ascii="Times New Roman" w:eastAsia="Times New Roman" w:hAnsi="Times New Roman"/>
          <w:sz w:val="28"/>
          <w:szCs w:val="28"/>
          <w:lang w:eastAsia="ru-RU"/>
        </w:rPr>
        <w:t>. Финансирование расходов на организацию ритуальных услуг и содержания мест захоронения осуществляется в пределах средств, предусмотренных в бюджете Карталинского муниципального района, а также с привлечением иных источников финансирования, предусмотренных действующим законодательством.</w:t>
      </w:r>
    </w:p>
    <w:p w:rsidR="009F38A6" w:rsidRDefault="00A133FC" w:rsidP="00516767">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4</w:t>
      </w:r>
      <w:r w:rsidR="008D1F66">
        <w:rPr>
          <w:rFonts w:ascii="Times New Roman" w:eastAsia="Times New Roman" w:hAnsi="Times New Roman"/>
          <w:sz w:val="28"/>
          <w:szCs w:val="28"/>
          <w:lang w:eastAsia="ru-RU"/>
        </w:rPr>
        <w:t>4</w:t>
      </w:r>
      <w:r w:rsidRPr="00A133FC">
        <w:rPr>
          <w:rFonts w:ascii="Times New Roman" w:eastAsia="Times New Roman" w:hAnsi="Times New Roman"/>
          <w:sz w:val="28"/>
          <w:szCs w:val="28"/>
          <w:lang w:eastAsia="ru-RU"/>
        </w:rPr>
        <w:t>. Несоблюдение требований настоящего Положения должностными лицами, гражданами и организациями влечет за собой ответственность, установленную действующим законодательством.</w:t>
      </w:r>
    </w:p>
    <w:p w:rsidR="00A133FC" w:rsidRPr="009F38A6" w:rsidRDefault="00A133FC" w:rsidP="00A133FC">
      <w:pPr>
        <w:spacing w:after="0" w:line="240" w:lineRule="auto"/>
        <w:rPr>
          <w:rFonts w:ascii="Times New Roman" w:eastAsia="Times New Roman" w:hAnsi="Times New Roman"/>
          <w:sz w:val="28"/>
          <w:szCs w:val="28"/>
          <w:lang w:eastAsia="ru-RU"/>
        </w:rPr>
      </w:pPr>
    </w:p>
    <w:sectPr w:rsidR="00A133FC" w:rsidRPr="009F38A6" w:rsidSect="004E4016">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A2B" w:rsidRDefault="00DA1A2B" w:rsidP="003846F6">
      <w:pPr>
        <w:spacing w:after="0" w:line="240" w:lineRule="auto"/>
      </w:pPr>
      <w:r>
        <w:separator/>
      </w:r>
    </w:p>
  </w:endnote>
  <w:endnote w:type="continuationSeparator" w:id="0">
    <w:p w:rsidR="00DA1A2B" w:rsidRDefault="00DA1A2B" w:rsidP="003846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A2B" w:rsidRDefault="00DA1A2B" w:rsidP="003846F6">
      <w:pPr>
        <w:spacing w:after="0" w:line="240" w:lineRule="auto"/>
      </w:pPr>
      <w:r>
        <w:separator/>
      </w:r>
    </w:p>
  </w:footnote>
  <w:footnote w:type="continuationSeparator" w:id="0">
    <w:p w:rsidR="00DA1A2B" w:rsidRDefault="00DA1A2B" w:rsidP="003846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4454"/>
      <w:docPartObj>
        <w:docPartGallery w:val="Page Numbers (Top of Page)"/>
        <w:docPartUnique/>
      </w:docPartObj>
    </w:sdtPr>
    <w:sdtContent>
      <w:p w:rsidR="003846F6" w:rsidRDefault="00117463" w:rsidP="003846F6">
        <w:pPr>
          <w:pStyle w:val="a5"/>
          <w:jc w:val="center"/>
        </w:pPr>
        <w:r w:rsidRPr="00B02F15">
          <w:rPr>
            <w:rFonts w:ascii="Times New Roman" w:hAnsi="Times New Roman"/>
            <w:sz w:val="28"/>
            <w:szCs w:val="28"/>
          </w:rPr>
          <w:fldChar w:fldCharType="begin"/>
        </w:r>
        <w:r w:rsidR="003846F6" w:rsidRPr="00B02F15">
          <w:rPr>
            <w:rFonts w:ascii="Times New Roman" w:hAnsi="Times New Roman"/>
            <w:sz w:val="28"/>
            <w:szCs w:val="28"/>
          </w:rPr>
          <w:instrText xml:space="preserve"> PAGE   \* MERGEFORMAT </w:instrText>
        </w:r>
        <w:r w:rsidRPr="00B02F15">
          <w:rPr>
            <w:rFonts w:ascii="Times New Roman" w:hAnsi="Times New Roman"/>
            <w:sz w:val="28"/>
            <w:szCs w:val="28"/>
          </w:rPr>
          <w:fldChar w:fldCharType="separate"/>
        </w:r>
        <w:r w:rsidR="00610478">
          <w:rPr>
            <w:rFonts w:ascii="Times New Roman" w:hAnsi="Times New Roman"/>
            <w:noProof/>
            <w:sz w:val="28"/>
            <w:szCs w:val="28"/>
          </w:rPr>
          <w:t>7</w:t>
        </w:r>
        <w:r w:rsidRPr="00B02F15">
          <w:rPr>
            <w:rFonts w:ascii="Times New Roman" w:hAnsi="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16DF8"/>
    <w:rsid w:val="000202C1"/>
    <w:rsid w:val="00033F22"/>
    <w:rsid w:val="00036D90"/>
    <w:rsid w:val="0004461E"/>
    <w:rsid w:val="00052E30"/>
    <w:rsid w:val="000673D1"/>
    <w:rsid w:val="00084050"/>
    <w:rsid w:val="000F5DCE"/>
    <w:rsid w:val="00111788"/>
    <w:rsid w:val="0011257F"/>
    <w:rsid w:val="00117463"/>
    <w:rsid w:val="001206AD"/>
    <w:rsid w:val="00152297"/>
    <w:rsid w:val="0016175D"/>
    <w:rsid w:val="001740BC"/>
    <w:rsid w:val="0017503A"/>
    <w:rsid w:val="001861A8"/>
    <w:rsid w:val="001B1DA1"/>
    <w:rsid w:val="001C1801"/>
    <w:rsid w:val="001C2CDC"/>
    <w:rsid w:val="001F61B7"/>
    <w:rsid w:val="00203FE4"/>
    <w:rsid w:val="00216DF8"/>
    <w:rsid w:val="0022359D"/>
    <w:rsid w:val="00231473"/>
    <w:rsid w:val="002757C5"/>
    <w:rsid w:val="0028018E"/>
    <w:rsid w:val="00284D41"/>
    <w:rsid w:val="002A454A"/>
    <w:rsid w:val="002B4597"/>
    <w:rsid w:val="002B69DF"/>
    <w:rsid w:val="00305F02"/>
    <w:rsid w:val="00314603"/>
    <w:rsid w:val="00361928"/>
    <w:rsid w:val="003729DA"/>
    <w:rsid w:val="00382A7C"/>
    <w:rsid w:val="003846F6"/>
    <w:rsid w:val="00384720"/>
    <w:rsid w:val="00394B0F"/>
    <w:rsid w:val="00396F39"/>
    <w:rsid w:val="003A1ACB"/>
    <w:rsid w:val="003C4B81"/>
    <w:rsid w:val="003C51BE"/>
    <w:rsid w:val="003D3E35"/>
    <w:rsid w:val="003F62CB"/>
    <w:rsid w:val="00401211"/>
    <w:rsid w:val="00405302"/>
    <w:rsid w:val="00407102"/>
    <w:rsid w:val="00415E3E"/>
    <w:rsid w:val="0041642A"/>
    <w:rsid w:val="00423297"/>
    <w:rsid w:val="00460739"/>
    <w:rsid w:val="00482386"/>
    <w:rsid w:val="004A22AE"/>
    <w:rsid w:val="004A32B1"/>
    <w:rsid w:val="004C272F"/>
    <w:rsid w:val="004E4016"/>
    <w:rsid w:val="004F3BB3"/>
    <w:rsid w:val="00504E2D"/>
    <w:rsid w:val="00516767"/>
    <w:rsid w:val="00520EE9"/>
    <w:rsid w:val="00562FC5"/>
    <w:rsid w:val="005B6FD2"/>
    <w:rsid w:val="005F03AB"/>
    <w:rsid w:val="00607B1C"/>
    <w:rsid w:val="00610478"/>
    <w:rsid w:val="0064116C"/>
    <w:rsid w:val="0064727D"/>
    <w:rsid w:val="006535CA"/>
    <w:rsid w:val="006958FF"/>
    <w:rsid w:val="006B4C43"/>
    <w:rsid w:val="006C3DFB"/>
    <w:rsid w:val="007051AD"/>
    <w:rsid w:val="00716113"/>
    <w:rsid w:val="0072519A"/>
    <w:rsid w:val="00726A00"/>
    <w:rsid w:val="00727724"/>
    <w:rsid w:val="007412D2"/>
    <w:rsid w:val="00766F05"/>
    <w:rsid w:val="00797656"/>
    <w:rsid w:val="007B147E"/>
    <w:rsid w:val="007E6E33"/>
    <w:rsid w:val="00826199"/>
    <w:rsid w:val="0082666D"/>
    <w:rsid w:val="00836400"/>
    <w:rsid w:val="00836677"/>
    <w:rsid w:val="00877B89"/>
    <w:rsid w:val="008A5943"/>
    <w:rsid w:val="008D1F66"/>
    <w:rsid w:val="0091254E"/>
    <w:rsid w:val="00915178"/>
    <w:rsid w:val="0091518B"/>
    <w:rsid w:val="00937252"/>
    <w:rsid w:val="009D781F"/>
    <w:rsid w:val="009F38A6"/>
    <w:rsid w:val="00A133FC"/>
    <w:rsid w:val="00A47174"/>
    <w:rsid w:val="00A577C6"/>
    <w:rsid w:val="00A8280F"/>
    <w:rsid w:val="00A87315"/>
    <w:rsid w:val="00AA4E8A"/>
    <w:rsid w:val="00AC4279"/>
    <w:rsid w:val="00B02F15"/>
    <w:rsid w:val="00B170E7"/>
    <w:rsid w:val="00B20C0A"/>
    <w:rsid w:val="00B50EA7"/>
    <w:rsid w:val="00B553B1"/>
    <w:rsid w:val="00B612E2"/>
    <w:rsid w:val="00B7084E"/>
    <w:rsid w:val="00BB2BFC"/>
    <w:rsid w:val="00BD7F9C"/>
    <w:rsid w:val="00C25AD1"/>
    <w:rsid w:val="00C50B08"/>
    <w:rsid w:val="00CC0CA3"/>
    <w:rsid w:val="00CD5876"/>
    <w:rsid w:val="00CE2030"/>
    <w:rsid w:val="00CF214C"/>
    <w:rsid w:val="00CF5EF5"/>
    <w:rsid w:val="00D16B96"/>
    <w:rsid w:val="00D24C7F"/>
    <w:rsid w:val="00D306D1"/>
    <w:rsid w:val="00DA1A2B"/>
    <w:rsid w:val="00DA1CD8"/>
    <w:rsid w:val="00DB267E"/>
    <w:rsid w:val="00E1799A"/>
    <w:rsid w:val="00E44DC8"/>
    <w:rsid w:val="00E503FD"/>
    <w:rsid w:val="00E65382"/>
    <w:rsid w:val="00E66B02"/>
    <w:rsid w:val="00E9397B"/>
    <w:rsid w:val="00ED3E92"/>
    <w:rsid w:val="00EE5F62"/>
    <w:rsid w:val="00F340EF"/>
    <w:rsid w:val="00F5735D"/>
    <w:rsid w:val="00F92A9E"/>
    <w:rsid w:val="00FA5E16"/>
    <w:rsid w:val="00FB2394"/>
    <w:rsid w:val="00FE4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rPr>
      <w:sz w:val="22"/>
      <w:szCs w:val="22"/>
      <w:lang w:eastAsia="en-US"/>
    </w:rPr>
  </w:style>
  <w:style w:type="paragraph" w:styleId="a4">
    <w:name w:val="List Paragraph"/>
    <w:basedOn w:val="a"/>
    <w:uiPriority w:val="99"/>
    <w:qFormat/>
    <w:rsid w:val="001C1801"/>
    <w:pPr>
      <w:ind w:left="720"/>
      <w:contextualSpacing/>
    </w:pPr>
  </w:style>
  <w:style w:type="paragraph" w:styleId="a5">
    <w:name w:val="header"/>
    <w:basedOn w:val="a"/>
    <w:link w:val="a6"/>
    <w:uiPriority w:val="99"/>
    <w:unhideWhenUsed/>
    <w:rsid w:val="003846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46F6"/>
    <w:rPr>
      <w:sz w:val="22"/>
      <w:szCs w:val="22"/>
      <w:lang w:eastAsia="en-US"/>
    </w:rPr>
  </w:style>
  <w:style w:type="paragraph" w:styleId="a7">
    <w:name w:val="footer"/>
    <w:basedOn w:val="a"/>
    <w:link w:val="a8"/>
    <w:uiPriority w:val="99"/>
    <w:semiHidden/>
    <w:unhideWhenUsed/>
    <w:rsid w:val="003846F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846F6"/>
    <w:rPr>
      <w:sz w:val="22"/>
      <w:szCs w:val="22"/>
      <w:lang w:eastAsia="en-US"/>
    </w:rPr>
  </w:style>
  <w:style w:type="paragraph" w:styleId="a9">
    <w:name w:val="Balloon Text"/>
    <w:basedOn w:val="a"/>
    <w:link w:val="aa"/>
    <w:uiPriority w:val="99"/>
    <w:semiHidden/>
    <w:unhideWhenUsed/>
    <w:rsid w:val="0091517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1517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96175567">
      <w:bodyDiv w:val="1"/>
      <w:marLeft w:val="0"/>
      <w:marRight w:val="0"/>
      <w:marTop w:val="0"/>
      <w:marBottom w:val="0"/>
      <w:divBdr>
        <w:top w:val="none" w:sz="0" w:space="0" w:color="auto"/>
        <w:left w:val="none" w:sz="0" w:space="0" w:color="auto"/>
        <w:bottom w:val="none" w:sz="0" w:space="0" w:color="auto"/>
        <w:right w:val="none" w:sz="0" w:space="0" w:color="auto"/>
      </w:divBdr>
    </w:div>
    <w:div w:id="416681532">
      <w:bodyDiv w:val="1"/>
      <w:marLeft w:val="0"/>
      <w:marRight w:val="0"/>
      <w:marTop w:val="0"/>
      <w:marBottom w:val="0"/>
      <w:divBdr>
        <w:top w:val="none" w:sz="0" w:space="0" w:color="auto"/>
        <w:left w:val="none" w:sz="0" w:space="0" w:color="auto"/>
        <w:bottom w:val="none" w:sz="0" w:space="0" w:color="auto"/>
        <w:right w:val="none" w:sz="0" w:space="0" w:color="auto"/>
      </w:divBdr>
    </w:div>
    <w:div w:id="521239744">
      <w:bodyDiv w:val="1"/>
      <w:marLeft w:val="0"/>
      <w:marRight w:val="0"/>
      <w:marTop w:val="0"/>
      <w:marBottom w:val="0"/>
      <w:divBdr>
        <w:top w:val="none" w:sz="0" w:space="0" w:color="auto"/>
        <w:left w:val="none" w:sz="0" w:space="0" w:color="auto"/>
        <w:bottom w:val="none" w:sz="0" w:space="0" w:color="auto"/>
        <w:right w:val="none" w:sz="0" w:space="0" w:color="auto"/>
      </w:divBdr>
    </w:div>
    <w:div w:id="876160090">
      <w:bodyDiv w:val="1"/>
      <w:marLeft w:val="0"/>
      <w:marRight w:val="0"/>
      <w:marTop w:val="0"/>
      <w:marBottom w:val="0"/>
      <w:divBdr>
        <w:top w:val="none" w:sz="0" w:space="0" w:color="auto"/>
        <w:left w:val="none" w:sz="0" w:space="0" w:color="auto"/>
        <w:bottom w:val="none" w:sz="0" w:space="0" w:color="auto"/>
        <w:right w:val="none" w:sz="0" w:space="0" w:color="auto"/>
      </w:divBdr>
    </w:div>
    <w:div w:id="1150975451">
      <w:bodyDiv w:val="1"/>
      <w:marLeft w:val="0"/>
      <w:marRight w:val="0"/>
      <w:marTop w:val="0"/>
      <w:marBottom w:val="0"/>
      <w:divBdr>
        <w:top w:val="none" w:sz="0" w:space="0" w:color="auto"/>
        <w:left w:val="none" w:sz="0" w:space="0" w:color="auto"/>
        <w:bottom w:val="none" w:sz="0" w:space="0" w:color="auto"/>
        <w:right w:val="none" w:sz="0" w:space="0" w:color="auto"/>
      </w:divBdr>
    </w:div>
    <w:div w:id="1171068520">
      <w:bodyDiv w:val="1"/>
      <w:marLeft w:val="0"/>
      <w:marRight w:val="0"/>
      <w:marTop w:val="0"/>
      <w:marBottom w:val="0"/>
      <w:divBdr>
        <w:top w:val="none" w:sz="0" w:space="0" w:color="auto"/>
        <w:left w:val="none" w:sz="0" w:space="0" w:color="auto"/>
        <w:bottom w:val="none" w:sz="0" w:space="0" w:color="auto"/>
        <w:right w:val="none" w:sz="0" w:space="0" w:color="auto"/>
      </w:divBdr>
    </w:div>
    <w:div w:id="1721593808">
      <w:bodyDiv w:val="1"/>
      <w:marLeft w:val="0"/>
      <w:marRight w:val="0"/>
      <w:marTop w:val="0"/>
      <w:marBottom w:val="0"/>
      <w:divBdr>
        <w:top w:val="none" w:sz="0" w:space="0" w:color="auto"/>
        <w:left w:val="none" w:sz="0" w:space="0" w:color="auto"/>
        <w:bottom w:val="none" w:sz="0" w:space="0" w:color="auto"/>
        <w:right w:val="none" w:sz="0" w:space="0" w:color="auto"/>
      </w:divBdr>
    </w:div>
    <w:div w:id="213644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2917</Words>
  <Characters>16628</Characters>
  <Application>Microsoft Office Word</Application>
  <DocSecurity>0</DocSecurity>
  <Lines>138</Lines>
  <Paragraphs>39</Paragraphs>
  <ScaleCrop>false</ScaleCrop>
  <Company>Microsoft</Company>
  <LinksUpToDate>false</LinksUpToDate>
  <CharactersWithSpaces>19506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27</cp:revision>
  <cp:lastPrinted>2018-01-26T13:09:00Z</cp:lastPrinted>
  <dcterms:created xsi:type="dcterms:W3CDTF">2018-01-25T05:26:00Z</dcterms:created>
  <dcterms:modified xsi:type="dcterms:W3CDTF">2018-01-30T10:36:00Z</dcterms:modified>
</cp:coreProperties>
</file>