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33" w:rsidRPr="00034733" w:rsidRDefault="00034733" w:rsidP="0003473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34733">
        <w:rPr>
          <w:rFonts w:ascii="Times New Roman" w:eastAsia="Times New Roman" w:hAnsi="Times New Roman"/>
          <w:sz w:val="28"/>
        </w:rPr>
        <w:t>ПОСТАНОВЛЕНИЕ</w:t>
      </w:r>
    </w:p>
    <w:p w:rsidR="00034733" w:rsidRPr="00034733" w:rsidRDefault="00034733" w:rsidP="0003473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3473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34733" w:rsidRPr="00034733" w:rsidRDefault="00034733" w:rsidP="000347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733" w:rsidRPr="00034733" w:rsidRDefault="00034733" w:rsidP="000347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733" w:rsidRPr="00034733" w:rsidRDefault="00034733" w:rsidP="000347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30F" w:rsidRDefault="00034733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11.07.</w:t>
      </w:r>
      <w:r w:rsidRPr="00D2033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</w:t>
      </w:r>
      <w:r w:rsidRPr="00D2033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551</w:t>
      </w:r>
    </w:p>
    <w:p w:rsidR="00C1030F" w:rsidRDefault="00C1030F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0F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1030F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в постановление</w:t>
      </w:r>
      <w:r w:rsidR="00C1030F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района от 15.03.2017 года № 152</w:t>
      </w:r>
    </w:p>
    <w:p w:rsid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года № 131-</w:t>
      </w:r>
      <w:r w:rsidRPr="00AA3582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A3582">
        <w:rPr>
          <w:rFonts w:ascii="Times New Roman" w:hAnsi="Times New Roman"/>
          <w:sz w:val="28"/>
          <w:szCs w:val="28"/>
        </w:rPr>
        <w:t>от 10.02.2017 года № 169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582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Челябинской области от 13.06.2017 г</w:t>
      </w:r>
      <w:r>
        <w:rPr>
          <w:rFonts w:ascii="Times New Roman" w:hAnsi="Times New Roman"/>
          <w:sz w:val="28"/>
          <w:szCs w:val="28"/>
        </w:rPr>
        <w:t>ода</w:t>
      </w:r>
      <w:r w:rsidRPr="00AA3582">
        <w:rPr>
          <w:rFonts w:ascii="Times New Roman" w:hAnsi="Times New Roman"/>
          <w:sz w:val="28"/>
          <w:szCs w:val="28"/>
        </w:rPr>
        <w:t xml:space="preserve"> № 303-П «О внесении изменений в постановление Правительства Челябинской области от 13.04.2017 г</w:t>
      </w:r>
      <w:r>
        <w:rPr>
          <w:rFonts w:ascii="Times New Roman" w:hAnsi="Times New Roman"/>
          <w:sz w:val="28"/>
          <w:szCs w:val="28"/>
        </w:rPr>
        <w:t>ода</w:t>
      </w:r>
      <w:r w:rsidRPr="00AA3582">
        <w:rPr>
          <w:rFonts w:ascii="Times New Roman" w:hAnsi="Times New Roman"/>
          <w:sz w:val="28"/>
          <w:szCs w:val="28"/>
        </w:rPr>
        <w:t xml:space="preserve"> № 180-П»</w:t>
      </w:r>
      <w:r>
        <w:rPr>
          <w:rFonts w:ascii="Times New Roman" w:hAnsi="Times New Roman"/>
          <w:sz w:val="28"/>
          <w:szCs w:val="28"/>
        </w:rPr>
        <w:t>,</w:t>
      </w:r>
    </w:p>
    <w:p w:rsidR="00AA3582" w:rsidRPr="00AA3582" w:rsidRDefault="00AA3582" w:rsidP="00AA3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 xml:space="preserve">1. Внести в  муниципальную  программу «Формирование современной городской среды населенных пунктов Карталинского  муниципального района  на 2017 год», утверждённую  постановлением  администрации Карталинского муниципального  района от 15.03.2017 года № 152 </w:t>
      </w:r>
      <w:r w:rsidR="0015337C">
        <w:rPr>
          <w:rFonts w:ascii="Times New Roman" w:hAnsi="Times New Roman"/>
          <w:sz w:val="28"/>
          <w:szCs w:val="28"/>
        </w:rPr>
        <w:t xml:space="preserve">                     </w:t>
      </w:r>
      <w:r w:rsidRPr="00AA3582">
        <w:rPr>
          <w:rFonts w:ascii="Times New Roman" w:hAnsi="Times New Roman"/>
          <w:sz w:val="28"/>
          <w:szCs w:val="28"/>
        </w:rPr>
        <w:t>«Об утверждении муниципальной программы   «Формирование современной городской среды населенных пунктов Карталинского  муниципального района  на 2017 год»</w:t>
      </w:r>
      <w:r w:rsidR="0015337C">
        <w:rPr>
          <w:rFonts w:ascii="Times New Roman" w:hAnsi="Times New Roman"/>
          <w:sz w:val="28"/>
          <w:szCs w:val="28"/>
        </w:rPr>
        <w:t xml:space="preserve"> </w:t>
      </w:r>
      <w:r w:rsidRPr="00AA3582">
        <w:rPr>
          <w:rFonts w:ascii="Times New Roman" w:hAnsi="Times New Roman"/>
          <w:sz w:val="28"/>
          <w:szCs w:val="28"/>
        </w:rPr>
        <w:t xml:space="preserve"> </w:t>
      </w:r>
      <w:r w:rsidR="0015337C">
        <w:rPr>
          <w:rFonts w:ascii="Times New Roman" w:hAnsi="Times New Roman"/>
          <w:sz w:val="28"/>
          <w:szCs w:val="28"/>
        </w:rPr>
        <w:t>(</w:t>
      </w:r>
      <w:r w:rsidRPr="00AA3582">
        <w:rPr>
          <w:rFonts w:ascii="Times New Roman" w:hAnsi="Times New Roman"/>
          <w:sz w:val="28"/>
          <w:szCs w:val="28"/>
        </w:rPr>
        <w:t>с изменениями от 27.04.2017 г</w:t>
      </w:r>
      <w:r w:rsidR="0015337C">
        <w:rPr>
          <w:rFonts w:ascii="Times New Roman" w:hAnsi="Times New Roman"/>
          <w:sz w:val="28"/>
          <w:szCs w:val="28"/>
        </w:rPr>
        <w:t>ода</w:t>
      </w:r>
      <w:r w:rsidRPr="00AA3582">
        <w:rPr>
          <w:rFonts w:ascii="Times New Roman" w:hAnsi="Times New Roman"/>
          <w:sz w:val="28"/>
          <w:szCs w:val="28"/>
        </w:rPr>
        <w:t xml:space="preserve"> № 288, от 30.05.2017 г</w:t>
      </w:r>
      <w:r w:rsidR="0015337C">
        <w:rPr>
          <w:rFonts w:ascii="Times New Roman" w:hAnsi="Times New Roman"/>
          <w:sz w:val="28"/>
          <w:szCs w:val="28"/>
        </w:rPr>
        <w:t>ода</w:t>
      </w:r>
      <w:r w:rsidRPr="00AA3582">
        <w:rPr>
          <w:rFonts w:ascii="Times New Roman" w:hAnsi="Times New Roman"/>
          <w:sz w:val="28"/>
          <w:szCs w:val="28"/>
        </w:rPr>
        <w:t xml:space="preserve"> № 411</w:t>
      </w:r>
      <w:r w:rsidR="0015337C">
        <w:rPr>
          <w:rFonts w:ascii="Times New Roman" w:hAnsi="Times New Roman"/>
          <w:sz w:val="28"/>
          <w:szCs w:val="28"/>
        </w:rPr>
        <w:t>)</w:t>
      </w:r>
      <w:r w:rsidRPr="00AA3582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1)</w:t>
      </w:r>
      <w:r w:rsidR="0015337C">
        <w:rPr>
          <w:rFonts w:ascii="Times New Roman" w:hAnsi="Times New Roman"/>
          <w:sz w:val="28"/>
          <w:szCs w:val="28"/>
        </w:rPr>
        <w:t xml:space="preserve"> </w:t>
      </w:r>
      <w:r w:rsidRPr="00AA3582">
        <w:rPr>
          <w:rFonts w:ascii="Times New Roman" w:hAnsi="Times New Roman"/>
          <w:sz w:val="28"/>
          <w:szCs w:val="28"/>
        </w:rPr>
        <w:t>в части восьмой паспорта Программы в позиции, касающейся основных индикативных показателей  Программы: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цифру «15» заменить на цифру «16»;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2) в части десятой паспорта Программы в позиции, касающейся финансового</w:t>
      </w:r>
      <w:r w:rsidR="0015337C">
        <w:rPr>
          <w:rFonts w:ascii="Times New Roman" w:hAnsi="Times New Roman"/>
          <w:sz w:val="28"/>
          <w:szCs w:val="28"/>
        </w:rPr>
        <w:t xml:space="preserve"> </w:t>
      </w:r>
      <w:r w:rsidRPr="00AA3582">
        <w:rPr>
          <w:rFonts w:ascii="Times New Roman" w:hAnsi="Times New Roman"/>
          <w:sz w:val="28"/>
          <w:szCs w:val="28"/>
        </w:rPr>
        <w:t>обеспечения Программы:</w:t>
      </w:r>
    </w:p>
    <w:p w:rsidR="00AA3582" w:rsidRPr="00AA3582" w:rsidRDefault="001D6BF7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AA3582" w:rsidRPr="00AA3582">
        <w:rPr>
          <w:rFonts w:ascii="Times New Roman" w:hAnsi="Times New Roman"/>
          <w:sz w:val="28"/>
          <w:szCs w:val="28"/>
        </w:rPr>
        <w:t xml:space="preserve"> «10250,5 тыс. руб» заменить на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AA3582" w:rsidRPr="00AA3582">
        <w:rPr>
          <w:rFonts w:ascii="Times New Roman" w:hAnsi="Times New Roman"/>
          <w:sz w:val="28"/>
          <w:szCs w:val="28"/>
        </w:rPr>
        <w:t>«10260880,0</w:t>
      </w:r>
      <w:r w:rsidR="00712DD2">
        <w:rPr>
          <w:rFonts w:ascii="Times New Roman" w:hAnsi="Times New Roman"/>
          <w:sz w:val="28"/>
          <w:szCs w:val="28"/>
        </w:rPr>
        <w:t>0</w:t>
      </w:r>
      <w:r w:rsidR="00AA3582" w:rsidRPr="00AA3582">
        <w:rPr>
          <w:rFonts w:ascii="Times New Roman" w:hAnsi="Times New Roman"/>
          <w:sz w:val="28"/>
          <w:szCs w:val="28"/>
        </w:rPr>
        <w:t xml:space="preserve"> руб.»;</w:t>
      </w:r>
    </w:p>
    <w:p w:rsidR="00AA3582" w:rsidRPr="00AA3582" w:rsidRDefault="001D6BF7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="00AA3582" w:rsidRPr="00AA3582">
        <w:rPr>
          <w:rFonts w:ascii="Times New Roman" w:hAnsi="Times New Roman"/>
          <w:sz w:val="28"/>
          <w:szCs w:val="28"/>
        </w:rPr>
        <w:t xml:space="preserve">4407,9 тыс. руб.»  заменить на </w:t>
      </w:r>
      <w:r>
        <w:rPr>
          <w:rFonts w:ascii="Times New Roman" w:hAnsi="Times New Roman"/>
          <w:sz w:val="28"/>
          <w:szCs w:val="28"/>
        </w:rPr>
        <w:t>слова «</w:t>
      </w:r>
      <w:r w:rsidR="00AA3582" w:rsidRPr="00AA3582">
        <w:rPr>
          <w:rFonts w:ascii="Times New Roman" w:hAnsi="Times New Roman"/>
          <w:sz w:val="28"/>
          <w:szCs w:val="28"/>
        </w:rPr>
        <w:t>4397520,0</w:t>
      </w:r>
      <w:r w:rsidR="00712DD2">
        <w:rPr>
          <w:rFonts w:ascii="Times New Roman" w:hAnsi="Times New Roman"/>
          <w:sz w:val="28"/>
          <w:szCs w:val="28"/>
        </w:rPr>
        <w:t>0</w:t>
      </w:r>
      <w:r w:rsidR="00AA3582" w:rsidRPr="00AA3582">
        <w:rPr>
          <w:rFonts w:ascii="Times New Roman" w:hAnsi="Times New Roman"/>
          <w:sz w:val="28"/>
          <w:szCs w:val="28"/>
        </w:rPr>
        <w:t xml:space="preserve"> руб.»</w:t>
      </w:r>
      <w:r w:rsidR="0015337C">
        <w:rPr>
          <w:rFonts w:ascii="Times New Roman" w:hAnsi="Times New Roman"/>
          <w:sz w:val="28"/>
          <w:szCs w:val="28"/>
        </w:rPr>
        <w:t>;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3)  в пункте 15  главы IV указанной Программы:</w:t>
      </w:r>
    </w:p>
    <w:p w:rsidR="00AA3582" w:rsidRPr="00AA3582" w:rsidRDefault="00712DD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AA3582" w:rsidRPr="00AA3582">
        <w:rPr>
          <w:rFonts w:ascii="Times New Roman" w:hAnsi="Times New Roman"/>
          <w:sz w:val="28"/>
          <w:szCs w:val="28"/>
        </w:rPr>
        <w:t xml:space="preserve"> «10250,5 тыс. руб» заменить на </w:t>
      </w:r>
      <w:r>
        <w:rPr>
          <w:rFonts w:ascii="Times New Roman" w:hAnsi="Times New Roman"/>
          <w:sz w:val="28"/>
          <w:szCs w:val="28"/>
        </w:rPr>
        <w:t>слова</w:t>
      </w:r>
      <w:r w:rsidRPr="00AA3582">
        <w:rPr>
          <w:rFonts w:ascii="Times New Roman" w:hAnsi="Times New Roman"/>
          <w:sz w:val="28"/>
          <w:szCs w:val="28"/>
        </w:rPr>
        <w:t xml:space="preserve"> </w:t>
      </w:r>
      <w:r w:rsidR="00AA3582" w:rsidRPr="00AA3582">
        <w:rPr>
          <w:rFonts w:ascii="Times New Roman" w:hAnsi="Times New Roman"/>
          <w:sz w:val="28"/>
          <w:szCs w:val="28"/>
        </w:rPr>
        <w:t>«10260880,0</w:t>
      </w:r>
      <w:r>
        <w:rPr>
          <w:rFonts w:ascii="Times New Roman" w:hAnsi="Times New Roman"/>
          <w:sz w:val="28"/>
          <w:szCs w:val="28"/>
        </w:rPr>
        <w:t>0</w:t>
      </w:r>
      <w:r w:rsidR="00AA3582" w:rsidRPr="00AA3582">
        <w:rPr>
          <w:rFonts w:ascii="Times New Roman" w:hAnsi="Times New Roman"/>
          <w:sz w:val="28"/>
          <w:szCs w:val="28"/>
        </w:rPr>
        <w:t xml:space="preserve"> руб.»;</w:t>
      </w:r>
    </w:p>
    <w:p w:rsidR="00AA3582" w:rsidRPr="00AA3582" w:rsidRDefault="00712DD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="00AA3582" w:rsidRPr="00AA3582">
        <w:rPr>
          <w:rFonts w:ascii="Times New Roman" w:hAnsi="Times New Roman"/>
          <w:sz w:val="28"/>
          <w:szCs w:val="28"/>
        </w:rPr>
        <w:t xml:space="preserve">4407,9 тыс. руб.»  заменить на </w:t>
      </w:r>
      <w:r>
        <w:rPr>
          <w:rFonts w:ascii="Times New Roman" w:hAnsi="Times New Roman"/>
          <w:sz w:val="28"/>
          <w:szCs w:val="28"/>
        </w:rPr>
        <w:t>слова</w:t>
      </w:r>
      <w:r w:rsidRPr="00AA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A3582" w:rsidRPr="00AA3582">
        <w:rPr>
          <w:rFonts w:ascii="Times New Roman" w:hAnsi="Times New Roman"/>
          <w:sz w:val="28"/>
          <w:szCs w:val="28"/>
        </w:rPr>
        <w:t>4397520,0</w:t>
      </w:r>
      <w:r>
        <w:rPr>
          <w:rFonts w:ascii="Times New Roman" w:hAnsi="Times New Roman"/>
          <w:sz w:val="28"/>
          <w:szCs w:val="28"/>
        </w:rPr>
        <w:t>0</w:t>
      </w:r>
      <w:r w:rsidR="00AA3582" w:rsidRPr="00AA3582">
        <w:rPr>
          <w:rFonts w:ascii="Times New Roman" w:hAnsi="Times New Roman"/>
          <w:sz w:val="28"/>
          <w:szCs w:val="28"/>
        </w:rPr>
        <w:t xml:space="preserve"> руб.»</w:t>
      </w:r>
      <w:r w:rsidR="0015337C">
        <w:rPr>
          <w:rFonts w:ascii="Times New Roman" w:hAnsi="Times New Roman"/>
          <w:sz w:val="28"/>
          <w:szCs w:val="28"/>
        </w:rPr>
        <w:t>;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4) приложение 1 к указанной  Программе изложить в новой редакции (прилага</w:t>
      </w:r>
      <w:r w:rsidR="0015337C">
        <w:rPr>
          <w:rFonts w:ascii="Times New Roman" w:hAnsi="Times New Roman"/>
          <w:sz w:val="28"/>
          <w:szCs w:val="28"/>
        </w:rPr>
        <w:t>е</w:t>
      </w:r>
      <w:r w:rsidRPr="00AA3582">
        <w:rPr>
          <w:rFonts w:ascii="Times New Roman" w:hAnsi="Times New Roman"/>
          <w:sz w:val="28"/>
          <w:szCs w:val="28"/>
        </w:rPr>
        <w:t>тся).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AA3582" w:rsidRPr="00AA3582" w:rsidRDefault="00AA3582" w:rsidP="00AA35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58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Ломовцева С. В.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489A" w:rsidRPr="00D20331" w:rsidRDefault="005A489A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Глава Карталинского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муниципального района</w:t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="000A295E">
        <w:rPr>
          <w:rFonts w:ascii="Times New Roman" w:hAnsi="Times New Roman"/>
          <w:sz w:val="28"/>
          <w:szCs w:val="28"/>
        </w:rPr>
        <w:t xml:space="preserve">          </w:t>
      </w:r>
      <w:r w:rsidRPr="00D20331">
        <w:rPr>
          <w:rFonts w:ascii="Times New Roman" w:hAnsi="Times New Roman"/>
          <w:sz w:val="28"/>
          <w:szCs w:val="28"/>
        </w:rPr>
        <w:t>С.Н.</w:t>
      </w:r>
      <w:r w:rsidR="000A295E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>Шулаев</w:t>
      </w:r>
    </w:p>
    <w:p w:rsidR="00034733" w:rsidRDefault="00034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«Формирование  современной  городской  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среды населенных пунктов Карталинского 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муниципального района на 2017 год»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от  </w:t>
      </w:r>
      <w:r w:rsidR="00F73F0A">
        <w:rPr>
          <w:rFonts w:ascii="Times New Roman" w:hAnsi="Times New Roman"/>
          <w:sz w:val="28"/>
          <w:szCs w:val="28"/>
        </w:rPr>
        <w:t>11.07.</w:t>
      </w:r>
      <w:r w:rsidRPr="00D20331">
        <w:rPr>
          <w:rFonts w:ascii="Times New Roman" w:hAnsi="Times New Roman"/>
          <w:sz w:val="28"/>
          <w:szCs w:val="28"/>
        </w:rPr>
        <w:t xml:space="preserve">2017 </w:t>
      </w:r>
      <w:r w:rsidR="00111AD8">
        <w:rPr>
          <w:rFonts w:ascii="Times New Roman" w:hAnsi="Times New Roman"/>
          <w:sz w:val="28"/>
          <w:szCs w:val="28"/>
        </w:rPr>
        <w:t>года</w:t>
      </w:r>
      <w:r w:rsidRPr="00D20331">
        <w:rPr>
          <w:rFonts w:ascii="Times New Roman" w:hAnsi="Times New Roman"/>
          <w:sz w:val="28"/>
          <w:szCs w:val="28"/>
        </w:rPr>
        <w:t xml:space="preserve"> № </w:t>
      </w:r>
      <w:r w:rsidR="00F73F0A">
        <w:rPr>
          <w:rFonts w:ascii="Times New Roman" w:hAnsi="Times New Roman"/>
          <w:sz w:val="28"/>
          <w:szCs w:val="28"/>
        </w:rPr>
        <w:t>551</w:t>
      </w:r>
      <w:r w:rsidRPr="00D20331">
        <w:rPr>
          <w:rFonts w:ascii="Times New Roman" w:hAnsi="Times New Roman"/>
          <w:sz w:val="28"/>
          <w:szCs w:val="28"/>
        </w:rPr>
        <w:t>)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E03" w:rsidRDefault="00ED4E03" w:rsidP="00273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E03" w:rsidRDefault="00ED4E03" w:rsidP="00273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331" w:rsidRDefault="0027362A" w:rsidP="00273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62A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:rsidR="0027362A" w:rsidRDefault="0027362A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E03" w:rsidRDefault="00ED4E03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E03" w:rsidRDefault="00ED4E03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1135"/>
        <w:gridCol w:w="1275"/>
        <w:gridCol w:w="1418"/>
        <w:gridCol w:w="1276"/>
        <w:gridCol w:w="1275"/>
        <w:gridCol w:w="1773"/>
      </w:tblGrid>
      <w:tr w:rsidR="0027362A" w:rsidRPr="0027362A" w:rsidTr="00ED4E03">
        <w:trPr>
          <w:jc w:val="center"/>
        </w:trPr>
        <w:tc>
          <w:tcPr>
            <w:tcW w:w="42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№ 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п/п</w:t>
            </w:r>
          </w:p>
        </w:tc>
        <w:tc>
          <w:tcPr>
            <w:tcW w:w="1844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Общая стоимость 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Федеральный бюджет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( 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Областной бюджет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( руб.)</w:t>
            </w:r>
          </w:p>
        </w:tc>
        <w:tc>
          <w:tcPr>
            <w:tcW w:w="127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Внебюджет</w:t>
            </w:r>
            <w:r w:rsidR="00ED4E03">
              <w:rPr>
                <w:rFonts w:ascii="Times New Roman" w:hAnsi="Times New Roman"/>
              </w:rPr>
              <w:t>-</w:t>
            </w:r>
            <w:r w:rsidRPr="0027362A">
              <w:rPr>
                <w:rFonts w:ascii="Times New Roman" w:hAnsi="Times New Roman"/>
              </w:rPr>
              <w:t>ные средства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(руб.)</w:t>
            </w:r>
          </w:p>
        </w:tc>
        <w:tc>
          <w:tcPr>
            <w:tcW w:w="1773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Ответственные</w:t>
            </w:r>
          </w:p>
        </w:tc>
      </w:tr>
      <w:tr w:rsidR="0027362A" w:rsidRPr="0027362A" w:rsidTr="00ED4E03">
        <w:trPr>
          <w:trHeight w:val="1270"/>
          <w:jc w:val="center"/>
        </w:trPr>
        <w:tc>
          <w:tcPr>
            <w:tcW w:w="42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Иные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 мероприятия по благоустройству, в т. ч. общественных территорий</w:t>
            </w:r>
          </w:p>
        </w:tc>
        <w:tc>
          <w:tcPr>
            <w:tcW w:w="113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31.12.2017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4886133,33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3420293,33</w:t>
            </w:r>
          </w:p>
        </w:tc>
        <w:tc>
          <w:tcPr>
            <w:tcW w:w="1276" w:type="dxa"/>
          </w:tcPr>
          <w:p w:rsidR="0027362A" w:rsidRPr="0027362A" w:rsidRDefault="00737856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1465840,</w:t>
            </w:r>
            <w:r w:rsidR="0027362A" w:rsidRPr="0027362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  <w:vMerge w:val="restart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 xml:space="preserve">Администрация Карталинского муниципального района, Управление строительства, инфраструктуры и ЖКХ Карталинского муниципального района, администрации поселений Карталинского муниципального района </w:t>
            </w:r>
          </w:p>
        </w:tc>
      </w:tr>
      <w:tr w:rsidR="0027362A" w:rsidRPr="0027362A" w:rsidTr="00ED4E03">
        <w:trPr>
          <w:trHeight w:val="692"/>
          <w:jc w:val="center"/>
        </w:trPr>
        <w:tc>
          <w:tcPr>
            <w:tcW w:w="42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Благоустройство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дворовых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территорий многоквартирных</w:t>
            </w:r>
          </w:p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домов</w:t>
            </w:r>
          </w:p>
        </w:tc>
        <w:tc>
          <w:tcPr>
            <w:tcW w:w="113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31.12.2017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9943636,67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6840586,67</w:t>
            </w:r>
          </w:p>
        </w:tc>
        <w:tc>
          <w:tcPr>
            <w:tcW w:w="1276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2931680,00</w:t>
            </w:r>
          </w:p>
        </w:tc>
        <w:tc>
          <w:tcPr>
            <w:tcW w:w="1275" w:type="dxa"/>
          </w:tcPr>
          <w:p w:rsidR="0027362A" w:rsidRPr="0027362A" w:rsidRDefault="00737856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171370,</w:t>
            </w:r>
            <w:r w:rsidR="0027362A" w:rsidRPr="0027362A"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  <w:vMerge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62A" w:rsidRPr="0027362A" w:rsidTr="00ED4E03">
        <w:trPr>
          <w:trHeight w:val="96"/>
          <w:jc w:val="center"/>
        </w:trPr>
        <w:tc>
          <w:tcPr>
            <w:tcW w:w="42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14829770,00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10260880,00</w:t>
            </w:r>
          </w:p>
        </w:tc>
        <w:tc>
          <w:tcPr>
            <w:tcW w:w="1276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4397520,00</w:t>
            </w:r>
          </w:p>
        </w:tc>
        <w:tc>
          <w:tcPr>
            <w:tcW w:w="1275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A">
              <w:rPr>
                <w:rFonts w:ascii="Times New Roman" w:hAnsi="Times New Roman"/>
              </w:rPr>
              <w:t>171370,00</w:t>
            </w:r>
          </w:p>
        </w:tc>
        <w:tc>
          <w:tcPr>
            <w:tcW w:w="1773" w:type="dxa"/>
          </w:tcPr>
          <w:p w:rsidR="0027362A" w:rsidRPr="0027362A" w:rsidRDefault="0027362A" w:rsidP="0027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62A" w:rsidRDefault="0027362A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E03" w:rsidRPr="00D20331" w:rsidRDefault="00ED4E03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4E03" w:rsidRPr="00D20331" w:rsidSect="00EB10D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3C" w:rsidRDefault="0029323C" w:rsidP="005A489A">
      <w:pPr>
        <w:spacing w:after="0" w:line="240" w:lineRule="auto"/>
      </w:pPr>
      <w:r>
        <w:separator/>
      </w:r>
    </w:p>
  </w:endnote>
  <w:endnote w:type="continuationSeparator" w:id="0">
    <w:p w:rsidR="0029323C" w:rsidRDefault="0029323C" w:rsidP="005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3C" w:rsidRDefault="0029323C" w:rsidP="005A489A">
      <w:pPr>
        <w:spacing w:after="0" w:line="240" w:lineRule="auto"/>
      </w:pPr>
      <w:r>
        <w:separator/>
      </w:r>
    </w:p>
  </w:footnote>
  <w:footnote w:type="continuationSeparator" w:id="0">
    <w:p w:rsidR="0029323C" w:rsidRDefault="0029323C" w:rsidP="005A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A" w:rsidRDefault="005A489A" w:rsidP="005A489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219D"/>
    <w:rsid w:val="000202C1"/>
    <w:rsid w:val="00033F22"/>
    <w:rsid w:val="00034733"/>
    <w:rsid w:val="00036D90"/>
    <w:rsid w:val="000673D1"/>
    <w:rsid w:val="000859DD"/>
    <w:rsid w:val="00092C25"/>
    <w:rsid w:val="000A1372"/>
    <w:rsid w:val="000A295E"/>
    <w:rsid w:val="000C0EFC"/>
    <w:rsid w:val="000F04D8"/>
    <w:rsid w:val="000F491E"/>
    <w:rsid w:val="000F5DCE"/>
    <w:rsid w:val="00111AD8"/>
    <w:rsid w:val="001206AD"/>
    <w:rsid w:val="00152297"/>
    <w:rsid w:val="0015337C"/>
    <w:rsid w:val="001740BC"/>
    <w:rsid w:val="001850A2"/>
    <w:rsid w:val="001861A8"/>
    <w:rsid w:val="001B1DA1"/>
    <w:rsid w:val="001C1801"/>
    <w:rsid w:val="001C2CDC"/>
    <w:rsid w:val="001D6BF7"/>
    <w:rsid w:val="00216DF8"/>
    <w:rsid w:val="00256DFA"/>
    <w:rsid w:val="0027362A"/>
    <w:rsid w:val="00273D4B"/>
    <w:rsid w:val="0028018E"/>
    <w:rsid w:val="00284D41"/>
    <w:rsid w:val="0029323C"/>
    <w:rsid w:val="002B69DF"/>
    <w:rsid w:val="00314603"/>
    <w:rsid w:val="00382A7C"/>
    <w:rsid w:val="00384720"/>
    <w:rsid w:val="003955F9"/>
    <w:rsid w:val="00396F39"/>
    <w:rsid w:val="003A1ACB"/>
    <w:rsid w:val="003D3E35"/>
    <w:rsid w:val="003F62CB"/>
    <w:rsid w:val="00404CFB"/>
    <w:rsid w:val="00407102"/>
    <w:rsid w:val="00411603"/>
    <w:rsid w:val="00460739"/>
    <w:rsid w:val="00482386"/>
    <w:rsid w:val="00494568"/>
    <w:rsid w:val="00504E2D"/>
    <w:rsid w:val="00522AFF"/>
    <w:rsid w:val="0053494B"/>
    <w:rsid w:val="00593212"/>
    <w:rsid w:val="005A489A"/>
    <w:rsid w:val="00603044"/>
    <w:rsid w:val="00646D1E"/>
    <w:rsid w:val="0064727D"/>
    <w:rsid w:val="00663AFF"/>
    <w:rsid w:val="006642FD"/>
    <w:rsid w:val="006958FF"/>
    <w:rsid w:val="006D1DEB"/>
    <w:rsid w:val="006D2450"/>
    <w:rsid w:val="007051AD"/>
    <w:rsid w:val="007129C9"/>
    <w:rsid w:val="00712DD2"/>
    <w:rsid w:val="0072519A"/>
    <w:rsid w:val="00737856"/>
    <w:rsid w:val="00756269"/>
    <w:rsid w:val="00797656"/>
    <w:rsid w:val="007A6640"/>
    <w:rsid w:val="007B41D4"/>
    <w:rsid w:val="007C6878"/>
    <w:rsid w:val="007E6E33"/>
    <w:rsid w:val="00836400"/>
    <w:rsid w:val="00877B89"/>
    <w:rsid w:val="00883A31"/>
    <w:rsid w:val="008A5943"/>
    <w:rsid w:val="008D23B8"/>
    <w:rsid w:val="008D309B"/>
    <w:rsid w:val="0091518B"/>
    <w:rsid w:val="00937252"/>
    <w:rsid w:val="009C157F"/>
    <w:rsid w:val="00A078E4"/>
    <w:rsid w:val="00A43AC6"/>
    <w:rsid w:val="00A47174"/>
    <w:rsid w:val="00A577C6"/>
    <w:rsid w:val="00A73F37"/>
    <w:rsid w:val="00A833DB"/>
    <w:rsid w:val="00A917F2"/>
    <w:rsid w:val="00AA3582"/>
    <w:rsid w:val="00AC4279"/>
    <w:rsid w:val="00AF4DCB"/>
    <w:rsid w:val="00B20C0A"/>
    <w:rsid w:val="00B612E2"/>
    <w:rsid w:val="00B7084E"/>
    <w:rsid w:val="00BD5773"/>
    <w:rsid w:val="00C1030F"/>
    <w:rsid w:val="00C50B08"/>
    <w:rsid w:val="00C51976"/>
    <w:rsid w:val="00CC0CA3"/>
    <w:rsid w:val="00CD5876"/>
    <w:rsid w:val="00CE2030"/>
    <w:rsid w:val="00CF214C"/>
    <w:rsid w:val="00D16113"/>
    <w:rsid w:val="00D20331"/>
    <w:rsid w:val="00D306D1"/>
    <w:rsid w:val="00DA1CD8"/>
    <w:rsid w:val="00DA2921"/>
    <w:rsid w:val="00DB267E"/>
    <w:rsid w:val="00E1799A"/>
    <w:rsid w:val="00E66B02"/>
    <w:rsid w:val="00E9397B"/>
    <w:rsid w:val="00EB10D3"/>
    <w:rsid w:val="00ED4E03"/>
    <w:rsid w:val="00EE5F62"/>
    <w:rsid w:val="00EF3A2F"/>
    <w:rsid w:val="00F73F0A"/>
    <w:rsid w:val="00F97C42"/>
    <w:rsid w:val="00FB2394"/>
    <w:rsid w:val="00FE4646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8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A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8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2017-06-28T07:09:00Z</cp:lastPrinted>
  <dcterms:created xsi:type="dcterms:W3CDTF">2017-07-07T05:45:00Z</dcterms:created>
  <dcterms:modified xsi:type="dcterms:W3CDTF">2017-07-12T06:58:00Z</dcterms:modified>
</cp:coreProperties>
</file>