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B8" w:rsidRDefault="00131EB8" w:rsidP="00131EB8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:rsidR="00131EB8" w:rsidRDefault="00131EB8" w:rsidP="00131EB8">
      <w:pPr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КАРТАЛИНСКОГО МУНИЦИПАЛЬНОГО РАЙОНА</w:t>
      </w:r>
    </w:p>
    <w:p w:rsidR="00131EB8" w:rsidRDefault="00131EB8" w:rsidP="00131EB8">
      <w:pPr>
        <w:suppressAutoHyphens/>
        <w:autoSpaceDN w:val="0"/>
        <w:rPr>
          <w:sz w:val="28"/>
          <w:szCs w:val="28"/>
          <w:lang w:eastAsia="ar-SA"/>
        </w:rPr>
      </w:pPr>
    </w:p>
    <w:p w:rsidR="00D41860" w:rsidRPr="00131EB8" w:rsidRDefault="00131EB8" w:rsidP="00131EB8">
      <w:pPr>
        <w:tabs>
          <w:tab w:val="left" w:pos="3441"/>
        </w:tabs>
        <w:suppressAutoHyphens/>
        <w:autoSpaceDN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30.12.2021 года № 1346</w:t>
      </w:r>
    </w:p>
    <w:p w:rsidR="00D41860" w:rsidRDefault="00D41860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5821C8" w:rsidTr="005821C8">
        <w:tc>
          <w:tcPr>
            <w:tcW w:w="4361" w:type="dxa"/>
          </w:tcPr>
          <w:p w:rsidR="005821C8" w:rsidRDefault="005821C8" w:rsidP="008A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программы «</w:t>
            </w:r>
            <w:r>
              <w:rPr>
                <w:sz w:val="28"/>
                <w:szCs w:val="28"/>
                <w:lang w:eastAsia="zh-CN"/>
              </w:rPr>
              <w:t>Профилактика социального сиротства и семейного неблагополучия» на 2022-2024 годы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 Карталинском муниципальном районе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Челябинской области</w:t>
            </w:r>
          </w:p>
        </w:tc>
      </w:tr>
    </w:tbl>
    <w:p w:rsidR="008A5A65" w:rsidRDefault="008A5A65" w:rsidP="008A5A65">
      <w:pPr>
        <w:ind w:firstLine="708"/>
        <w:jc w:val="both"/>
        <w:rPr>
          <w:sz w:val="28"/>
          <w:szCs w:val="28"/>
        </w:rPr>
      </w:pPr>
    </w:p>
    <w:p w:rsidR="008A5A65" w:rsidRDefault="008A5A65" w:rsidP="008A5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 обеспечения социальной поддержки населения и обеспечения социальных гарантий,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</w:p>
    <w:p w:rsidR="008A5A65" w:rsidRDefault="008A5A65" w:rsidP="008A5A6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D41860" w:rsidRDefault="008A5A65" w:rsidP="00D41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</w:t>
      </w:r>
      <w:r>
        <w:rPr>
          <w:sz w:val="28"/>
          <w:szCs w:val="28"/>
          <w:lang w:eastAsia="zh-CN"/>
        </w:rPr>
        <w:t>Профилактика социального сиротства и семейного неблагополучия</w:t>
      </w:r>
      <w:r>
        <w:rPr>
          <w:sz w:val="28"/>
          <w:szCs w:val="28"/>
        </w:rPr>
        <w:t xml:space="preserve">» на </w:t>
      </w:r>
      <w:r w:rsidR="00033DDA">
        <w:rPr>
          <w:sz w:val="28"/>
          <w:szCs w:val="28"/>
          <w:lang w:eastAsia="zh-CN"/>
        </w:rPr>
        <w:t xml:space="preserve">2022-2024 </w:t>
      </w:r>
      <w:r>
        <w:rPr>
          <w:sz w:val="28"/>
          <w:szCs w:val="28"/>
        </w:rPr>
        <w:t>годы в Карталинском муниципальном районе Челябинской области.</w:t>
      </w:r>
    </w:p>
    <w:p w:rsidR="001E60E6" w:rsidRPr="00D21796" w:rsidRDefault="008A5A65" w:rsidP="00D41860">
      <w:pPr>
        <w:ind w:firstLine="709"/>
        <w:jc w:val="both"/>
        <w:rPr>
          <w:sz w:val="28"/>
          <w:szCs w:val="28"/>
        </w:rPr>
      </w:pPr>
      <w:r w:rsidRPr="00D21796">
        <w:rPr>
          <w:sz w:val="28"/>
          <w:szCs w:val="28"/>
        </w:rPr>
        <w:t xml:space="preserve">2. Постановление администрации Карталинского муниципального района от </w:t>
      </w:r>
      <w:r w:rsidR="00033DDA" w:rsidRPr="00D21796">
        <w:rPr>
          <w:sz w:val="28"/>
          <w:szCs w:val="28"/>
        </w:rPr>
        <w:t>31</w:t>
      </w:r>
      <w:r w:rsidRPr="00D21796">
        <w:rPr>
          <w:sz w:val="28"/>
          <w:szCs w:val="28"/>
        </w:rPr>
        <w:t>.12.201</w:t>
      </w:r>
      <w:r w:rsidR="00033DDA" w:rsidRPr="00D21796">
        <w:rPr>
          <w:sz w:val="28"/>
          <w:szCs w:val="28"/>
        </w:rPr>
        <w:t>9</w:t>
      </w:r>
      <w:r w:rsidRPr="00D21796">
        <w:rPr>
          <w:sz w:val="28"/>
          <w:szCs w:val="28"/>
        </w:rPr>
        <w:t xml:space="preserve"> года № </w:t>
      </w:r>
      <w:r w:rsidR="00033DDA" w:rsidRPr="00D21796">
        <w:rPr>
          <w:sz w:val="28"/>
          <w:szCs w:val="28"/>
        </w:rPr>
        <w:t>1398</w:t>
      </w:r>
      <w:r w:rsidRPr="00D21796">
        <w:rPr>
          <w:sz w:val="28"/>
          <w:szCs w:val="28"/>
        </w:rPr>
        <w:t xml:space="preserve"> «О</w:t>
      </w:r>
      <w:r w:rsidR="001E60E6" w:rsidRPr="00D21796">
        <w:rPr>
          <w:sz w:val="28"/>
          <w:szCs w:val="28"/>
        </w:rPr>
        <w:t>б утверждении</w:t>
      </w:r>
      <w:r w:rsidRPr="00D21796">
        <w:rPr>
          <w:sz w:val="28"/>
          <w:szCs w:val="28"/>
        </w:rPr>
        <w:t xml:space="preserve"> муниципальной программ</w:t>
      </w:r>
      <w:r w:rsidR="001E60E6" w:rsidRPr="00D21796">
        <w:rPr>
          <w:sz w:val="28"/>
          <w:szCs w:val="28"/>
        </w:rPr>
        <w:t>ы</w:t>
      </w:r>
      <w:r w:rsidRPr="00D21796">
        <w:rPr>
          <w:sz w:val="28"/>
          <w:szCs w:val="28"/>
        </w:rPr>
        <w:t xml:space="preserve"> «Профилактика социального сиротства и семейного неблагополучия» на 20</w:t>
      </w:r>
      <w:r w:rsidR="00033DDA" w:rsidRPr="00D21796">
        <w:rPr>
          <w:sz w:val="28"/>
          <w:szCs w:val="28"/>
        </w:rPr>
        <w:t>20</w:t>
      </w:r>
      <w:r w:rsidRPr="00D21796">
        <w:rPr>
          <w:sz w:val="28"/>
          <w:szCs w:val="28"/>
        </w:rPr>
        <w:t>-202</w:t>
      </w:r>
      <w:r w:rsidR="00033DDA" w:rsidRPr="00D21796">
        <w:rPr>
          <w:sz w:val="28"/>
          <w:szCs w:val="28"/>
        </w:rPr>
        <w:t>2</w:t>
      </w:r>
      <w:r w:rsidRPr="00D21796">
        <w:rPr>
          <w:sz w:val="28"/>
          <w:szCs w:val="28"/>
        </w:rPr>
        <w:t xml:space="preserve"> годы в Карталинском муниципальном районе Челябинской области</w:t>
      </w:r>
      <w:r w:rsidR="001E60E6" w:rsidRPr="00D21796">
        <w:rPr>
          <w:sz w:val="28"/>
          <w:szCs w:val="28"/>
        </w:rPr>
        <w:t xml:space="preserve"> (с изменениями от </w:t>
      </w:r>
      <w:r w:rsidR="001E60E6" w:rsidRPr="00D21796">
        <w:rPr>
          <w:bCs/>
          <w:sz w:val="28"/>
          <w:szCs w:val="28"/>
        </w:rPr>
        <w:t>07.02.2020 г</w:t>
      </w:r>
      <w:r w:rsidR="00D41860" w:rsidRPr="00D21796">
        <w:rPr>
          <w:bCs/>
          <w:sz w:val="28"/>
          <w:szCs w:val="28"/>
        </w:rPr>
        <w:t>ода</w:t>
      </w:r>
      <w:r w:rsidR="001E60E6" w:rsidRPr="00D21796">
        <w:rPr>
          <w:bCs/>
          <w:sz w:val="28"/>
          <w:szCs w:val="28"/>
        </w:rPr>
        <w:t xml:space="preserve"> № 97, </w:t>
      </w:r>
      <w:r w:rsidR="00D21796" w:rsidRPr="00D21796">
        <w:rPr>
          <w:bCs/>
          <w:sz w:val="28"/>
          <w:szCs w:val="28"/>
        </w:rPr>
        <w:t xml:space="preserve">                                        </w:t>
      </w:r>
      <w:r w:rsidR="001E60E6" w:rsidRPr="00D21796">
        <w:rPr>
          <w:bCs/>
          <w:sz w:val="28"/>
          <w:szCs w:val="28"/>
        </w:rPr>
        <w:t>от 07.10.2020 г</w:t>
      </w:r>
      <w:r w:rsidR="00D21796" w:rsidRPr="00D21796">
        <w:rPr>
          <w:bCs/>
          <w:sz w:val="28"/>
          <w:szCs w:val="28"/>
        </w:rPr>
        <w:t>ода</w:t>
      </w:r>
      <w:r w:rsidR="001E60E6" w:rsidRPr="00D21796">
        <w:rPr>
          <w:bCs/>
          <w:sz w:val="28"/>
          <w:szCs w:val="28"/>
        </w:rPr>
        <w:t xml:space="preserve"> № 890</w:t>
      </w:r>
      <w:r w:rsidR="001E60E6" w:rsidRPr="00D21796">
        <w:rPr>
          <w:sz w:val="28"/>
          <w:szCs w:val="28"/>
        </w:rPr>
        <w:t xml:space="preserve">, от </w:t>
      </w:r>
      <w:r w:rsidR="001E60E6" w:rsidRPr="00D21796">
        <w:rPr>
          <w:bCs/>
          <w:sz w:val="28"/>
          <w:szCs w:val="28"/>
        </w:rPr>
        <w:t>30.11.2020 г</w:t>
      </w:r>
      <w:r w:rsidR="00D21796" w:rsidRPr="00D21796">
        <w:rPr>
          <w:bCs/>
          <w:sz w:val="28"/>
          <w:szCs w:val="28"/>
        </w:rPr>
        <w:t>ода</w:t>
      </w:r>
      <w:r w:rsidR="001E60E6" w:rsidRPr="00D21796">
        <w:rPr>
          <w:bCs/>
          <w:sz w:val="28"/>
          <w:szCs w:val="28"/>
        </w:rPr>
        <w:t xml:space="preserve"> № 1138, от 24.12.2020 г</w:t>
      </w:r>
      <w:r w:rsidR="00D21796" w:rsidRPr="00D21796">
        <w:rPr>
          <w:bCs/>
          <w:sz w:val="28"/>
          <w:szCs w:val="28"/>
        </w:rPr>
        <w:t xml:space="preserve">ода                      </w:t>
      </w:r>
      <w:r w:rsidR="001E60E6" w:rsidRPr="00D21796">
        <w:rPr>
          <w:bCs/>
          <w:sz w:val="28"/>
          <w:szCs w:val="28"/>
        </w:rPr>
        <w:t xml:space="preserve"> № 1263, от 08.06.2021 г</w:t>
      </w:r>
      <w:r w:rsidR="00D21796">
        <w:rPr>
          <w:bCs/>
          <w:sz w:val="28"/>
          <w:szCs w:val="28"/>
        </w:rPr>
        <w:t>ода</w:t>
      </w:r>
      <w:r w:rsidR="001E60E6" w:rsidRPr="00D21796">
        <w:rPr>
          <w:bCs/>
          <w:sz w:val="28"/>
          <w:szCs w:val="28"/>
        </w:rPr>
        <w:t xml:space="preserve"> № 593) считать утратившим силу.</w:t>
      </w:r>
    </w:p>
    <w:p w:rsidR="008A5A65" w:rsidRPr="00D21796" w:rsidRDefault="008A5A65" w:rsidP="008A5A65">
      <w:pPr>
        <w:ind w:firstLine="709"/>
        <w:jc w:val="both"/>
        <w:rPr>
          <w:sz w:val="28"/>
          <w:szCs w:val="28"/>
        </w:rPr>
      </w:pPr>
      <w:r w:rsidRPr="00D21796">
        <w:rPr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:rsidR="00B26C3A" w:rsidRPr="00D21796" w:rsidRDefault="008A5A65" w:rsidP="00B26C3A">
      <w:pPr>
        <w:ind w:firstLine="567"/>
        <w:jc w:val="both"/>
        <w:rPr>
          <w:rStyle w:val="BodytextSpacing0pt"/>
          <w:color w:val="000000"/>
          <w:spacing w:val="0"/>
          <w:sz w:val="28"/>
        </w:rPr>
      </w:pPr>
      <w:r w:rsidRPr="00D21796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="00B26C3A" w:rsidRPr="00D21796">
        <w:rPr>
          <w:rStyle w:val="BodytextSpacing0pt"/>
          <w:color w:val="000000"/>
          <w:spacing w:val="0"/>
          <w:sz w:val="28"/>
        </w:rPr>
        <w:t>первого заместителя главы Куличкова А.И.</w:t>
      </w:r>
    </w:p>
    <w:p w:rsidR="008A5A65" w:rsidRPr="00D21796" w:rsidRDefault="001E60E6" w:rsidP="00D21796">
      <w:pPr>
        <w:ind w:firstLine="567"/>
        <w:jc w:val="both"/>
        <w:rPr>
          <w:color w:val="000000"/>
          <w:sz w:val="28"/>
        </w:rPr>
      </w:pPr>
      <w:r w:rsidRPr="00D21796">
        <w:rPr>
          <w:rStyle w:val="BodytextSpacing0pt"/>
          <w:color w:val="000000"/>
          <w:spacing w:val="0"/>
          <w:sz w:val="28"/>
        </w:rPr>
        <w:t>5. Настоящее постановление вступает в силу и распространяет свои действия на пр</w:t>
      </w:r>
      <w:r w:rsidR="00D21796">
        <w:rPr>
          <w:rStyle w:val="BodytextSpacing0pt"/>
          <w:color w:val="000000"/>
          <w:spacing w:val="0"/>
          <w:sz w:val="28"/>
        </w:rPr>
        <w:t xml:space="preserve">авоотношения, возникшие с 01 января </w:t>
      </w:r>
      <w:r w:rsidRPr="00D21796">
        <w:rPr>
          <w:rStyle w:val="BodytextSpacing0pt"/>
          <w:color w:val="000000"/>
          <w:spacing w:val="0"/>
          <w:sz w:val="28"/>
        </w:rPr>
        <w:t>2022 г</w:t>
      </w:r>
      <w:r w:rsidR="00D21796">
        <w:rPr>
          <w:rStyle w:val="BodytextSpacing0pt"/>
          <w:color w:val="000000"/>
          <w:spacing w:val="0"/>
          <w:sz w:val="28"/>
        </w:rPr>
        <w:t>ода</w:t>
      </w:r>
      <w:r w:rsidRPr="00D21796">
        <w:rPr>
          <w:rStyle w:val="BodytextSpacing0pt"/>
          <w:color w:val="000000"/>
          <w:spacing w:val="0"/>
          <w:sz w:val="28"/>
        </w:rPr>
        <w:t>.</w:t>
      </w:r>
    </w:p>
    <w:p w:rsidR="00D21796" w:rsidRDefault="00D21796" w:rsidP="00B26C3A">
      <w:pPr>
        <w:jc w:val="both"/>
        <w:rPr>
          <w:rFonts w:eastAsia="Calibri"/>
          <w:sz w:val="28"/>
          <w:szCs w:val="28"/>
        </w:rPr>
      </w:pPr>
    </w:p>
    <w:p w:rsidR="00B26C3A" w:rsidRPr="003B3B4F" w:rsidRDefault="00B26C3A" w:rsidP="00B26C3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3B3B4F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а</w:t>
      </w:r>
      <w:r w:rsidRPr="003B3B4F">
        <w:rPr>
          <w:rFonts w:eastAsia="Calibri"/>
          <w:sz w:val="28"/>
          <w:szCs w:val="28"/>
        </w:rPr>
        <w:t xml:space="preserve"> Карталинского </w:t>
      </w:r>
    </w:p>
    <w:p w:rsidR="00B26C3A" w:rsidRDefault="00B26C3A" w:rsidP="00B26C3A">
      <w:pPr>
        <w:jc w:val="both"/>
        <w:rPr>
          <w:rFonts w:eastAsia="Calibri"/>
          <w:sz w:val="28"/>
          <w:szCs w:val="22"/>
          <w:lang w:eastAsia="en-US"/>
        </w:rPr>
      </w:pPr>
      <w:r w:rsidRPr="003B3B4F">
        <w:rPr>
          <w:rFonts w:eastAsia="Calibri"/>
          <w:sz w:val="28"/>
          <w:szCs w:val="28"/>
        </w:rPr>
        <w:t xml:space="preserve">муниципального района                       </w:t>
      </w:r>
      <w:r w:rsidRPr="003B3B4F">
        <w:rPr>
          <w:rFonts w:eastAsia="Calibri"/>
          <w:sz w:val="28"/>
          <w:szCs w:val="28"/>
        </w:rPr>
        <w:tab/>
        <w:t xml:space="preserve">        </w:t>
      </w:r>
      <w:r w:rsidRPr="003B3B4F">
        <w:rPr>
          <w:rFonts w:eastAsia="Calibri"/>
          <w:sz w:val="28"/>
          <w:szCs w:val="28"/>
        </w:rPr>
        <w:tab/>
      </w:r>
      <w:r w:rsidRPr="003B3B4F">
        <w:rPr>
          <w:rFonts w:eastAsia="Calibri"/>
          <w:sz w:val="28"/>
          <w:szCs w:val="28"/>
        </w:rPr>
        <w:tab/>
      </w:r>
      <w:r w:rsidRPr="003B3B4F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</w:t>
      </w:r>
      <w:r w:rsidR="00D21796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А.Г. Вдовин</w:t>
      </w:r>
    </w:p>
    <w:p w:rsidR="008A5A65" w:rsidRDefault="008A5A65" w:rsidP="002065B4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131EB8" w:rsidRDefault="00131EB8" w:rsidP="003833EC">
      <w:pPr>
        <w:ind w:left="4536"/>
        <w:jc w:val="center"/>
        <w:rPr>
          <w:sz w:val="28"/>
          <w:szCs w:val="28"/>
        </w:rPr>
      </w:pPr>
    </w:p>
    <w:p w:rsidR="00131EB8" w:rsidRDefault="00131EB8" w:rsidP="003833EC">
      <w:pPr>
        <w:ind w:left="4536"/>
        <w:jc w:val="center"/>
        <w:rPr>
          <w:sz w:val="28"/>
          <w:szCs w:val="28"/>
        </w:rPr>
      </w:pPr>
    </w:p>
    <w:p w:rsidR="00131EB8" w:rsidRDefault="00131EB8" w:rsidP="003833EC">
      <w:pPr>
        <w:ind w:left="4536"/>
        <w:jc w:val="center"/>
        <w:rPr>
          <w:sz w:val="28"/>
          <w:szCs w:val="28"/>
        </w:rPr>
      </w:pPr>
    </w:p>
    <w:p w:rsidR="00131EB8" w:rsidRDefault="00131EB8" w:rsidP="003833EC">
      <w:pPr>
        <w:ind w:left="4536"/>
        <w:jc w:val="center"/>
        <w:rPr>
          <w:sz w:val="28"/>
          <w:szCs w:val="28"/>
        </w:rPr>
      </w:pPr>
    </w:p>
    <w:p w:rsidR="00131EB8" w:rsidRDefault="00131EB8" w:rsidP="003833EC">
      <w:pPr>
        <w:ind w:left="4536"/>
        <w:jc w:val="center"/>
        <w:rPr>
          <w:sz w:val="28"/>
          <w:szCs w:val="28"/>
        </w:rPr>
      </w:pPr>
    </w:p>
    <w:p w:rsidR="00131EB8" w:rsidRDefault="00131EB8" w:rsidP="003833EC">
      <w:pPr>
        <w:ind w:left="4536"/>
        <w:jc w:val="center"/>
        <w:rPr>
          <w:sz w:val="28"/>
          <w:szCs w:val="28"/>
        </w:rPr>
      </w:pPr>
    </w:p>
    <w:p w:rsidR="00131EB8" w:rsidRDefault="00131EB8" w:rsidP="003833EC">
      <w:pPr>
        <w:ind w:left="4536"/>
        <w:jc w:val="center"/>
        <w:rPr>
          <w:sz w:val="28"/>
          <w:szCs w:val="28"/>
        </w:rPr>
      </w:pPr>
    </w:p>
    <w:p w:rsidR="00131EB8" w:rsidRDefault="00131EB8" w:rsidP="003833EC">
      <w:pPr>
        <w:ind w:left="4536"/>
        <w:jc w:val="center"/>
        <w:rPr>
          <w:sz w:val="28"/>
          <w:szCs w:val="28"/>
        </w:rPr>
      </w:pPr>
    </w:p>
    <w:p w:rsidR="00131EB8" w:rsidRDefault="00131EB8" w:rsidP="003833EC">
      <w:pPr>
        <w:ind w:left="4536"/>
        <w:jc w:val="center"/>
        <w:rPr>
          <w:sz w:val="28"/>
          <w:szCs w:val="28"/>
        </w:rPr>
      </w:pPr>
    </w:p>
    <w:p w:rsidR="003833EC" w:rsidRPr="00E90921" w:rsidRDefault="003833EC" w:rsidP="003833EC">
      <w:pPr>
        <w:ind w:left="4536"/>
        <w:jc w:val="center"/>
        <w:rPr>
          <w:sz w:val="28"/>
          <w:szCs w:val="28"/>
        </w:rPr>
      </w:pPr>
      <w:r w:rsidRPr="00E90921">
        <w:rPr>
          <w:sz w:val="28"/>
          <w:szCs w:val="28"/>
        </w:rPr>
        <w:lastRenderedPageBreak/>
        <w:t>УТВЕРЖДЕНА</w:t>
      </w:r>
    </w:p>
    <w:p w:rsidR="003833EC" w:rsidRPr="00E90921" w:rsidRDefault="003833EC" w:rsidP="003833EC">
      <w:pPr>
        <w:ind w:left="4536"/>
        <w:jc w:val="center"/>
        <w:rPr>
          <w:sz w:val="28"/>
          <w:szCs w:val="28"/>
        </w:rPr>
      </w:pPr>
      <w:r w:rsidRPr="00E90921">
        <w:rPr>
          <w:sz w:val="28"/>
          <w:szCs w:val="28"/>
        </w:rPr>
        <w:t>постановлением администрации</w:t>
      </w:r>
    </w:p>
    <w:p w:rsidR="003833EC" w:rsidRPr="00E90921" w:rsidRDefault="003833EC" w:rsidP="003833EC">
      <w:pPr>
        <w:ind w:left="4536"/>
        <w:jc w:val="center"/>
        <w:rPr>
          <w:sz w:val="28"/>
          <w:szCs w:val="28"/>
        </w:rPr>
      </w:pPr>
      <w:r w:rsidRPr="00E90921">
        <w:rPr>
          <w:sz w:val="28"/>
          <w:szCs w:val="28"/>
        </w:rPr>
        <w:t>Карталинского муниципального района</w:t>
      </w:r>
    </w:p>
    <w:p w:rsidR="008A5A65" w:rsidRDefault="00BD4651" w:rsidP="003833E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30.12.</w:t>
      </w:r>
      <w:r w:rsidR="003833E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года 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1346</w:t>
      </w:r>
    </w:p>
    <w:p w:rsidR="003833EC" w:rsidRDefault="003833EC" w:rsidP="003833EC">
      <w:pPr>
        <w:ind w:left="4536"/>
        <w:jc w:val="center"/>
        <w:rPr>
          <w:sz w:val="28"/>
          <w:szCs w:val="28"/>
        </w:rPr>
      </w:pPr>
    </w:p>
    <w:p w:rsidR="003833EC" w:rsidRDefault="003833EC" w:rsidP="003833EC">
      <w:pPr>
        <w:ind w:left="4536"/>
        <w:jc w:val="center"/>
        <w:rPr>
          <w:sz w:val="28"/>
          <w:szCs w:val="28"/>
        </w:rPr>
      </w:pPr>
    </w:p>
    <w:p w:rsidR="003833EC" w:rsidRDefault="003833EC" w:rsidP="003833EC">
      <w:pPr>
        <w:ind w:left="4536"/>
        <w:jc w:val="center"/>
        <w:rPr>
          <w:sz w:val="28"/>
          <w:szCs w:val="28"/>
        </w:rPr>
      </w:pPr>
    </w:p>
    <w:p w:rsidR="003833EC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 w:rsidRPr="00CA126F">
        <w:rPr>
          <w:sz w:val="28"/>
          <w:szCs w:val="28"/>
          <w:lang w:eastAsia="zh-CN"/>
        </w:rPr>
        <w:t xml:space="preserve">Муниципальная </w:t>
      </w:r>
      <w:r>
        <w:rPr>
          <w:sz w:val="28"/>
          <w:szCs w:val="28"/>
          <w:lang w:eastAsia="zh-CN"/>
        </w:rPr>
        <w:t>п</w:t>
      </w:r>
      <w:r w:rsidRPr="00CA126F">
        <w:rPr>
          <w:sz w:val="28"/>
          <w:szCs w:val="28"/>
          <w:lang w:eastAsia="zh-CN"/>
        </w:rPr>
        <w:t>рограмма «</w:t>
      </w:r>
      <w:r>
        <w:rPr>
          <w:sz w:val="28"/>
          <w:szCs w:val="28"/>
          <w:lang w:eastAsia="zh-CN"/>
        </w:rPr>
        <w:t xml:space="preserve">Профилактика </w:t>
      </w:r>
    </w:p>
    <w:p w:rsidR="003833EC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социального сиротства и семейного </w:t>
      </w:r>
    </w:p>
    <w:p w:rsidR="008A5A65" w:rsidRPr="00CA126F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неблагополучия</w:t>
      </w:r>
      <w:r w:rsidRPr="00CA126F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на 202</w:t>
      </w:r>
      <w:r w:rsidR="00B26C3A">
        <w:rPr>
          <w:sz w:val="28"/>
          <w:szCs w:val="28"/>
          <w:lang w:eastAsia="zh-CN"/>
        </w:rPr>
        <w:t>2</w:t>
      </w:r>
      <w:r w:rsidRPr="00CA126F">
        <w:rPr>
          <w:sz w:val="28"/>
          <w:szCs w:val="28"/>
          <w:lang w:eastAsia="zh-CN"/>
        </w:rPr>
        <w:t>-20</w:t>
      </w:r>
      <w:r>
        <w:rPr>
          <w:sz w:val="28"/>
          <w:szCs w:val="28"/>
          <w:lang w:eastAsia="zh-CN"/>
        </w:rPr>
        <w:t>2</w:t>
      </w:r>
      <w:r w:rsidR="00B26C3A">
        <w:rPr>
          <w:sz w:val="28"/>
          <w:szCs w:val="28"/>
          <w:lang w:eastAsia="zh-CN"/>
        </w:rPr>
        <w:t>4</w:t>
      </w:r>
      <w:r w:rsidRPr="00CA126F">
        <w:rPr>
          <w:sz w:val="28"/>
          <w:szCs w:val="28"/>
          <w:lang w:eastAsia="zh-CN"/>
        </w:rPr>
        <w:t xml:space="preserve"> годы</w:t>
      </w:r>
    </w:p>
    <w:p w:rsidR="003833EC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 w:rsidRPr="00CA126F">
        <w:rPr>
          <w:sz w:val="28"/>
          <w:szCs w:val="28"/>
          <w:lang w:eastAsia="zh-CN"/>
        </w:rPr>
        <w:t xml:space="preserve">в Карталинском муниципальном районе </w:t>
      </w:r>
    </w:p>
    <w:p w:rsidR="008A5A65" w:rsidRPr="00CA126F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 w:rsidRPr="00CA126F">
        <w:rPr>
          <w:sz w:val="28"/>
          <w:szCs w:val="28"/>
          <w:lang w:eastAsia="zh-CN"/>
        </w:rPr>
        <w:t>Челябинской области</w:t>
      </w:r>
    </w:p>
    <w:p w:rsidR="008A5A65" w:rsidRDefault="008A5A65" w:rsidP="008A5A65">
      <w:pPr>
        <w:suppressAutoHyphens/>
        <w:jc w:val="center"/>
        <w:rPr>
          <w:sz w:val="28"/>
          <w:szCs w:val="28"/>
          <w:lang w:eastAsia="zh-CN"/>
        </w:rPr>
      </w:pPr>
    </w:p>
    <w:p w:rsidR="003833EC" w:rsidRPr="00CA126F" w:rsidRDefault="003833EC" w:rsidP="008A5A65">
      <w:pPr>
        <w:suppressAutoHyphens/>
        <w:jc w:val="center"/>
        <w:rPr>
          <w:sz w:val="28"/>
          <w:szCs w:val="28"/>
          <w:lang w:eastAsia="zh-CN"/>
        </w:rPr>
      </w:pPr>
    </w:p>
    <w:p w:rsidR="008A5A65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 w:rsidRPr="00CA126F">
        <w:rPr>
          <w:sz w:val="28"/>
          <w:szCs w:val="28"/>
          <w:lang w:eastAsia="zh-CN"/>
        </w:rPr>
        <w:t xml:space="preserve">Паспорт </w:t>
      </w:r>
      <w:r>
        <w:rPr>
          <w:sz w:val="28"/>
          <w:szCs w:val="28"/>
          <w:lang w:eastAsia="zh-CN"/>
        </w:rPr>
        <w:t>м</w:t>
      </w:r>
      <w:r w:rsidRPr="00CA126F">
        <w:rPr>
          <w:sz w:val="28"/>
          <w:szCs w:val="28"/>
          <w:lang w:eastAsia="zh-CN"/>
        </w:rPr>
        <w:t>униципальн</w:t>
      </w:r>
      <w:r>
        <w:rPr>
          <w:sz w:val="28"/>
          <w:szCs w:val="28"/>
          <w:lang w:eastAsia="zh-CN"/>
        </w:rPr>
        <w:t>ой</w:t>
      </w:r>
      <w:r w:rsidRPr="00CA126F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</w:t>
      </w:r>
      <w:r w:rsidRPr="00CA126F">
        <w:rPr>
          <w:sz w:val="28"/>
          <w:szCs w:val="28"/>
          <w:lang w:eastAsia="zh-CN"/>
        </w:rPr>
        <w:t>рограмм</w:t>
      </w:r>
      <w:r>
        <w:rPr>
          <w:sz w:val="28"/>
          <w:szCs w:val="28"/>
          <w:lang w:eastAsia="zh-CN"/>
        </w:rPr>
        <w:t>ы</w:t>
      </w:r>
      <w:r w:rsidRPr="00CA126F">
        <w:rPr>
          <w:sz w:val="28"/>
          <w:szCs w:val="28"/>
          <w:lang w:eastAsia="zh-CN"/>
        </w:rPr>
        <w:t xml:space="preserve"> </w:t>
      </w:r>
    </w:p>
    <w:p w:rsidR="003833EC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 w:rsidRPr="00CA126F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 xml:space="preserve">Профилактика социального сиротства </w:t>
      </w:r>
    </w:p>
    <w:p w:rsidR="003833EC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 семейного неблагополучия</w:t>
      </w:r>
      <w:r w:rsidRPr="00CA126F">
        <w:rPr>
          <w:sz w:val="28"/>
          <w:szCs w:val="28"/>
          <w:lang w:eastAsia="zh-CN"/>
        </w:rPr>
        <w:t>»</w:t>
      </w:r>
      <w:r w:rsidR="003833EC">
        <w:rPr>
          <w:sz w:val="28"/>
          <w:szCs w:val="28"/>
          <w:lang w:eastAsia="zh-CN"/>
        </w:rPr>
        <w:t xml:space="preserve"> </w:t>
      </w:r>
      <w:r w:rsidRPr="00CA126F">
        <w:rPr>
          <w:sz w:val="28"/>
          <w:szCs w:val="28"/>
          <w:lang w:eastAsia="zh-CN"/>
        </w:rPr>
        <w:t xml:space="preserve">на </w:t>
      </w:r>
    </w:p>
    <w:p w:rsidR="003833EC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</w:t>
      </w:r>
      <w:r w:rsidR="00B26C3A">
        <w:rPr>
          <w:sz w:val="28"/>
          <w:szCs w:val="28"/>
          <w:lang w:eastAsia="zh-CN"/>
        </w:rPr>
        <w:t>2</w:t>
      </w:r>
      <w:r w:rsidRPr="00CA126F">
        <w:rPr>
          <w:sz w:val="28"/>
          <w:szCs w:val="28"/>
          <w:lang w:eastAsia="zh-CN"/>
        </w:rPr>
        <w:t>-20</w:t>
      </w:r>
      <w:r>
        <w:rPr>
          <w:sz w:val="28"/>
          <w:szCs w:val="28"/>
          <w:lang w:eastAsia="zh-CN"/>
        </w:rPr>
        <w:t>2</w:t>
      </w:r>
      <w:r w:rsidR="00B26C3A">
        <w:rPr>
          <w:sz w:val="28"/>
          <w:szCs w:val="28"/>
          <w:lang w:eastAsia="zh-CN"/>
        </w:rPr>
        <w:t>4</w:t>
      </w:r>
      <w:r w:rsidRPr="00CA126F">
        <w:rPr>
          <w:sz w:val="28"/>
          <w:szCs w:val="28"/>
          <w:lang w:eastAsia="zh-CN"/>
        </w:rPr>
        <w:t xml:space="preserve"> годы</w:t>
      </w:r>
      <w:r w:rsidR="003833EC">
        <w:rPr>
          <w:sz w:val="28"/>
          <w:szCs w:val="28"/>
          <w:lang w:eastAsia="zh-CN"/>
        </w:rPr>
        <w:t xml:space="preserve"> </w:t>
      </w:r>
      <w:r w:rsidRPr="00CA126F">
        <w:rPr>
          <w:sz w:val="28"/>
          <w:szCs w:val="28"/>
          <w:lang w:eastAsia="zh-CN"/>
        </w:rPr>
        <w:t xml:space="preserve">в Карталинском </w:t>
      </w:r>
    </w:p>
    <w:p w:rsidR="00DB331B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 w:rsidRPr="00CA126F">
        <w:rPr>
          <w:sz w:val="28"/>
          <w:szCs w:val="28"/>
          <w:lang w:eastAsia="zh-CN"/>
        </w:rPr>
        <w:t xml:space="preserve">муниципальном районе </w:t>
      </w:r>
    </w:p>
    <w:p w:rsidR="008A5A65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 w:rsidRPr="00CA126F">
        <w:rPr>
          <w:sz w:val="28"/>
          <w:szCs w:val="28"/>
          <w:lang w:eastAsia="zh-CN"/>
        </w:rPr>
        <w:t>Челябинской области</w:t>
      </w:r>
      <w:r>
        <w:rPr>
          <w:sz w:val="28"/>
          <w:szCs w:val="28"/>
          <w:lang w:eastAsia="zh-CN"/>
        </w:rPr>
        <w:t xml:space="preserve"> </w:t>
      </w:r>
    </w:p>
    <w:p w:rsidR="008A5A65" w:rsidRDefault="008A5A65" w:rsidP="008A5A65">
      <w:pPr>
        <w:suppressAutoHyphens/>
        <w:rPr>
          <w:sz w:val="28"/>
          <w:szCs w:val="28"/>
          <w:lang w:eastAsia="zh-CN"/>
        </w:rPr>
      </w:pPr>
    </w:p>
    <w:p w:rsidR="003833EC" w:rsidRDefault="003833EC" w:rsidP="008A5A65">
      <w:pPr>
        <w:suppressAutoHyphens/>
        <w:rPr>
          <w:sz w:val="28"/>
          <w:szCs w:val="28"/>
          <w:lang w:eastAsia="zh-CN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6803"/>
      </w:tblGrid>
      <w:tr w:rsidR="008A5A65" w:rsidRPr="00C075CE" w:rsidTr="003833EC">
        <w:trPr>
          <w:jc w:val="center"/>
        </w:trPr>
        <w:tc>
          <w:tcPr>
            <w:tcW w:w="2553" w:type="dxa"/>
            <w:shd w:val="clear" w:color="auto" w:fill="auto"/>
          </w:tcPr>
          <w:p w:rsidR="008A5A65" w:rsidRPr="00C075CE" w:rsidRDefault="008A5A65" w:rsidP="00332A93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Наименование </w:t>
            </w:r>
            <w:r w:rsidR="00332A93">
              <w:rPr>
                <w:sz w:val="28"/>
                <w:szCs w:val="28"/>
                <w:lang w:eastAsia="zh-CN"/>
              </w:rPr>
              <w:t>муниципальной программы</w:t>
            </w:r>
          </w:p>
        </w:tc>
        <w:tc>
          <w:tcPr>
            <w:tcW w:w="6803" w:type="dxa"/>
            <w:shd w:val="clear" w:color="auto" w:fill="auto"/>
          </w:tcPr>
          <w:p w:rsidR="008A5A65" w:rsidRPr="00C075CE" w:rsidRDefault="008A5A65" w:rsidP="008A5A6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A126F">
              <w:rPr>
                <w:sz w:val="28"/>
                <w:szCs w:val="28"/>
                <w:lang w:eastAsia="zh-CN"/>
              </w:rPr>
              <w:t>«</w:t>
            </w:r>
            <w:r>
              <w:rPr>
                <w:sz w:val="28"/>
                <w:szCs w:val="28"/>
                <w:lang w:eastAsia="zh-CN"/>
              </w:rPr>
              <w:t>Профилактика социального сиротства и семейного неблагополучия</w:t>
            </w:r>
            <w:r w:rsidRPr="00CA126F">
              <w:rPr>
                <w:sz w:val="28"/>
                <w:szCs w:val="28"/>
                <w:lang w:eastAsia="zh-CN"/>
              </w:rPr>
              <w:t>»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CA126F">
              <w:rPr>
                <w:sz w:val="28"/>
                <w:szCs w:val="28"/>
                <w:lang w:eastAsia="zh-CN"/>
              </w:rPr>
              <w:t xml:space="preserve">на </w:t>
            </w:r>
            <w:r w:rsidR="00B26C3A">
              <w:rPr>
                <w:sz w:val="28"/>
                <w:szCs w:val="28"/>
                <w:lang w:eastAsia="zh-CN"/>
              </w:rPr>
              <w:t>2022</w:t>
            </w:r>
            <w:r w:rsidR="00B26C3A" w:rsidRPr="00CA126F">
              <w:rPr>
                <w:sz w:val="28"/>
                <w:szCs w:val="28"/>
                <w:lang w:eastAsia="zh-CN"/>
              </w:rPr>
              <w:t>-20</w:t>
            </w:r>
            <w:r w:rsidR="00B26C3A">
              <w:rPr>
                <w:sz w:val="28"/>
                <w:szCs w:val="28"/>
                <w:lang w:eastAsia="zh-CN"/>
              </w:rPr>
              <w:t>24</w:t>
            </w:r>
            <w:r w:rsidR="00B26C3A" w:rsidRPr="00CA126F">
              <w:rPr>
                <w:sz w:val="28"/>
                <w:szCs w:val="28"/>
                <w:lang w:eastAsia="zh-CN"/>
              </w:rPr>
              <w:t xml:space="preserve"> </w:t>
            </w:r>
            <w:r w:rsidRPr="00CA126F">
              <w:rPr>
                <w:sz w:val="28"/>
                <w:szCs w:val="28"/>
                <w:lang w:eastAsia="zh-CN"/>
              </w:rPr>
              <w:t>годы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CA126F">
              <w:rPr>
                <w:sz w:val="28"/>
                <w:szCs w:val="28"/>
                <w:lang w:eastAsia="zh-CN"/>
              </w:rPr>
              <w:t>в Карталинском муниципальном районе Челябинской области</w:t>
            </w:r>
            <w:r>
              <w:rPr>
                <w:sz w:val="28"/>
                <w:szCs w:val="28"/>
                <w:lang w:eastAsia="zh-CN"/>
              </w:rPr>
              <w:t xml:space="preserve"> (далее именуется – Программа)</w:t>
            </w:r>
          </w:p>
        </w:tc>
      </w:tr>
      <w:tr w:rsidR="008A5A65" w:rsidRPr="00C075CE" w:rsidTr="003833EC">
        <w:trPr>
          <w:jc w:val="center"/>
        </w:trPr>
        <w:tc>
          <w:tcPr>
            <w:tcW w:w="255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Ответственный исполнитель </w:t>
            </w:r>
            <w:r w:rsidRPr="00C075CE">
              <w:rPr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680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075CE">
              <w:rPr>
                <w:sz w:val="28"/>
                <w:szCs w:val="28"/>
                <w:lang w:eastAsia="zh-CN"/>
              </w:rPr>
              <w:t>Управление социальной защиты населения Карталинского муниципального района</w:t>
            </w:r>
            <w:r w:rsidR="00B26C3A">
              <w:rPr>
                <w:sz w:val="28"/>
                <w:szCs w:val="28"/>
                <w:lang w:eastAsia="zh-CN"/>
              </w:rPr>
              <w:t xml:space="preserve"> Челябинской области</w:t>
            </w:r>
          </w:p>
        </w:tc>
      </w:tr>
      <w:tr w:rsidR="008A5A65" w:rsidRPr="00C075CE" w:rsidTr="003833EC">
        <w:trPr>
          <w:jc w:val="center"/>
        </w:trPr>
        <w:tc>
          <w:tcPr>
            <w:tcW w:w="255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075CE">
              <w:rPr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6803" w:type="dxa"/>
            <w:shd w:val="clear" w:color="auto" w:fill="auto"/>
          </w:tcPr>
          <w:p w:rsidR="008A5A65" w:rsidRPr="00A02403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A02403">
              <w:rPr>
                <w:sz w:val="28"/>
                <w:szCs w:val="28"/>
                <w:lang w:eastAsia="zh-CN"/>
              </w:rPr>
              <w:t>Администрация Карталинского муниципального района;</w:t>
            </w:r>
          </w:p>
          <w:p w:rsidR="008A5A65" w:rsidRPr="00A02403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A02403">
              <w:rPr>
                <w:sz w:val="28"/>
                <w:szCs w:val="28"/>
                <w:lang w:eastAsia="zh-CN"/>
              </w:rPr>
              <w:t>Управление социальной защиты населения Карталинского муниципального района</w:t>
            </w:r>
            <w:r w:rsidR="00B26C3A">
              <w:rPr>
                <w:sz w:val="28"/>
                <w:szCs w:val="28"/>
                <w:lang w:eastAsia="zh-CN"/>
              </w:rPr>
              <w:t xml:space="preserve"> Челябинской области</w:t>
            </w:r>
            <w:r w:rsidRPr="00A02403">
              <w:rPr>
                <w:sz w:val="28"/>
                <w:szCs w:val="28"/>
                <w:lang w:eastAsia="zh-CN"/>
              </w:rPr>
              <w:t xml:space="preserve"> (далее именуется – УСЗН);</w:t>
            </w:r>
          </w:p>
          <w:p w:rsidR="008A5A65" w:rsidRPr="00A02403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A02403">
              <w:rPr>
                <w:sz w:val="28"/>
                <w:szCs w:val="28"/>
                <w:lang w:eastAsia="zh-CN"/>
              </w:rPr>
              <w:t>Управление образования Карталинского муниципального района (далее именуется – УО);</w:t>
            </w:r>
          </w:p>
          <w:p w:rsidR="008A5A65" w:rsidRPr="00A02403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A02403">
              <w:rPr>
                <w:sz w:val="28"/>
                <w:szCs w:val="28"/>
                <w:lang w:eastAsia="zh-CN"/>
              </w:rPr>
              <w:t>Управление по делам культуры и спорта Карталинского муниципального района (далее именуется – УДКС);</w:t>
            </w:r>
          </w:p>
          <w:p w:rsidR="008A5A65" w:rsidRPr="00A02403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A02403">
              <w:rPr>
                <w:sz w:val="28"/>
                <w:szCs w:val="28"/>
                <w:lang w:eastAsia="zh-CN"/>
              </w:rPr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 (далее именуется – МУ КЦСОН);</w:t>
            </w:r>
          </w:p>
          <w:p w:rsidR="008A5A65" w:rsidRPr="00A02403" w:rsidRDefault="008A5A65" w:rsidP="008A5A65">
            <w:pPr>
              <w:suppressAutoHyphens/>
              <w:rPr>
                <w:sz w:val="28"/>
                <w:szCs w:val="28"/>
                <w:lang w:eastAsia="zh-CN"/>
              </w:rPr>
            </w:pPr>
            <w:r w:rsidRPr="00A02403">
              <w:rPr>
                <w:sz w:val="28"/>
                <w:szCs w:val="28"/>
                <w:lang w:eastAsia="zh-CN"/>
              </w:rPr>
              <w:t>Комиссия по делам несовершеннолетних и защите их прав (далее именуется – КДН и ЗП)</w:t>
            </w:r>
          </w:p>
        </w:tc>
      </w:tr>
      <w:tr w:rsidR="008A5A65" w:rsidRPr="00C075CE" w:rsidTr="003833EC">
        <w:trPr>
          <w:jc w:val="center"/>
        </w:trPr>
        <w:tc>
          <w:tcPr>
            <w:tcW w:w="255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075CE">
              <w:rPr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680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1) </w:t>
            </w:r>
            <w:r w:rsidRPr="00C075CE">
              <w:rPr>
                <w:sz w:val="28"/>
                <w:szCs w:val="28"/>
                <w:lang w:eastAsia="zh-CN"/>
              </w:rPr>
              <w:t>повышение социально-экономического благополучия семей в районе путем реализации мер по формированию и укреплению в обществе семейных ценностей</w:t>
            </w:r>
            <w:r>
              <w:rPr>
                <w:sz w:val="28"/>
                <w:szCs w:val="28"/>
                <w:lang w:eastAsia="zh-CN"/>
              </w:rPr>
              <w:t>;</w:t>
            </w:r>
          </w:p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2) </w:t>
            </w:r>
            <w:r w:rsidRPr="00C075CE">
              <w:rPr>
                <w:sz w:val="28"/>
                <w:szCs w:val="28"/>
                <w:lang w:eastAsia="zh-CN"/>
              </w:rPr>
              <w:t>профилактика и преодоление социального сиротства</w:t>
            </w:r>
            <w:r>
              <w:rPr>
                <w:sz w:val="28"/>
                <w:szCs w:val="28"/>
                <w:lang w:eastAsia="zh-CN"/>
              </w:rPr>
              <w:t>;</w:t>
            </w:r>
          </w:p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3) </w:t>
            </w:r>
            <w:r w:rsidRPr="00C075CE">
              <w:rPr>
                <w:sz w:val="28"/>
                <w:szCs w:val="28"/>
                <w:lang w:eastAsia="zh-CN"/>
              </w:rPr>
              <w:t>повышение эффективности реализации государственной семейной политики</w:t>
            </w:r>
          </w:p>
        </w:tc>
      </w:tr>
      <w:tr w:rsidR="008A5A65" w:rsidRPr="00C075CE" w:rsidTr="003833EC">
        <w:trPr>
          <w:jc w:val="center"/>
        </w:trPr>
        <w:tc>
          <w:tcPr>
            <w:tcW w:w="255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075CE">
              <w:rPr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680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1) </w:t>
            </w:r>
            <w:r w:rsidRPr="00C075CE">
              <w:rPr>
                <w:sz w:val="28"/>
                <w:szCs w:val="28"/>
                <w:lang w:eastAsia="zh-CN"/>
              </w:rPr>
              <w:t xml:space="preserve">повышение эффективности межведомственного взаимодействия органов и учреждений системы профилактики безнадзорности и правонарушений несовершеннолетних; </w:t>
            </w:r>
          </w:p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2) </w:t>
            </w:r>
            <w:r w:rsidRPr="00C075CE">
              <w:rPr>
                <w:sz w:val="28"/>
                <w:szCs w:val="28"/>
                <w:lang w:eastAsia="zh-CN"/>
              </w:rPr>
              <w:t xml:space="preserve">оказание комплексной социальной помощи семьям и детям группы риска, а также семьям, находящимся в социально опасном положении; </w:t>
            </w:r>
          </w:p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3) </w:t>
            </w:r>
            <w:r w:rsidRPr="00C075CE">
              <w:rPr>
                <w:sz w:val="28"/>
                <w:szCs w:val="28"/>
                <w:lang w:eastAsia="zh-CN"/>
              </w:rPr>
              <w:t>повышение уровня жизни семей (мал</w:t>
            </w:r>
            <w:r>
              <w:rPr>
                <w:sz w:val="28"/>
                <w:szCs w:val="28"/>
                <w:lang w:eastAsia="zh-CN"/>
              </w:rPr>
              <w:t>оимущих, многодетных, с детьми-</w:t>
            </w:r>
            <w:r w:rsidRPr="00C075CE">
              <w:rPr>
                <w:sz w:val="28"/>
                <w:szCs w:val="28"/>
                <w:lang w:eastAsia="zh-CN"/>
              </w:rPr>
              <w:t xml:space="preserve">инвалидами и т.д.) через совершенствование и развитие различных мер социальной поддержки; </w:t>
            </w:r>
          </w:p>
          <w:p w:rsidR="008A5A65" w:rsidRPr="00195029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4)</w:t>
            </w:r>
            <w:r w:rsidRPr="00C075CE">
              <w:rPr>
                <w:sz w:val="28"/>
                <w:szCs w:val="28"/>
                <w:lang w:eastAsia="zh-CN"/>
              </w:rPr>
              <w:t xml:space="preserve"> совершенствование существующих форм социального обслуживания семьи и детей и расширение предоставляемых услуг</w:t>
            </w:r>
            <w:r>
              <w:rPr>
                <w:sz w:val="28"/>
                <w:szCs w:val="28"/>
                <w:lang w:eastAsia="zh-CN"/>
              </w:rPr>
              <w:t>;</w:t>
            </w:r>
          </w:p>
          <w:p w:rsidR="008A5A65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5) </w:t>
            </w:r>
            <w:r w:rsidRPr="00C075CE">
              <w:rPr>
                <w:sz w:val="28"/>
                <w:szCs w:val="28"/>
                <w:lang w:eastAsia="zh-CN"/>
              </w:rPr>
              <w:t xml:space="preserve">обеспечение повышения информированности семей с детьми о действующих мерах социальной поддержки; </w:t>
            </w:r>
          </w:p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6) </w:t>
            </w:r>
            <w:r w:rsidRPr="00C075CE">
              <w:rPr>
                <w:sz w:val="28"/>
                <w:szCs w:val="28"/>
                <w:lang w:eastAsia="zh-CN"/>
              </w:rPr>
              <w:t xml:space="preserve">укрепление семейных традиций, направленных на повышение статуса семьи; </w:t>
            </w:r>
          </w:p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7) </w:t>
            </w:r>
            <w:r w:rsidRPr="00C075CE">
              <w:rPr>
                <w:sz w:val="28"/>
                <w:szCs w:val="28"/>
                <w:lang w:eastAsia="zh-CN"/>
              </w:rPr>
              <w:t>стимулирование семейного благополучия путем пропаганды семьи и семейного образа жизни в средствах массовой информации;</w:t>
            </w:r>
          </w:p>
          <w:p w:rsidR="008A5A65" w:rsidRPr="00195029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8) </w:t>
            </w:r>
            <w:r w:rsidRPr="00C075CE">
              <w:rPr>
                <w:sz w:val="28"/>
                <w:szCs w:val="28"/>
                <w:lang w:eastAsia="zh-CN"/>
              </w:rPr>
              <w:t>взаимодействие с предприятиями и организациями района по вопросам укрепления института семьи</w:t>
            </w:r>
          </w:p>
        </w:tc>
      </w:tr>
      <w:tr w:rsidR="008A5A65" w:rsidRPr="00C075CE" w:rsidTr="003833EC">
        <w:trPr>
          <w:jc w:val="center"/>
        </w:trPr>
        <w:tc>
          <w:tcPr>
            <w:tcW w:w="255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075CE">
              <w:rPr>
                <w:sz w:val="28"/>
                <w:szCs w:val="28"/>
                <w:lang w:eastAsia="zh-CN"/>
              </w:rPr>
              <w:t>Целевые индикаторы и показатели Программы, их значения по годам</w:t>
            </w:r>
          </w:p>
        </w:tc>
        <w:tc>
          <w:tcPr>
            <w:tcW w:w="680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1)</w:t>
            </w:r>
            <w:r w:rsidRPr="00C075CE">
              <w:rPr>
                <w:sz w:val="28"/>
                <w:szCs w:val="28"/>
                <w:lang w:eastAsia="zh-CN"/>
              </w:rPr>
              <w:t xml:space="preserve"> снижение количества семей, находящихся в социально опасном положении, трудной жизненной ситуации (20</w:t>
            </w:r>
            <w:r w:rsidR="004F13E9"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2</w:t>
            </w:r>
            <w:r>
              <w:rPr>
                <w:sz w:val="28"/>
                <w:szCs w:val="28"/>
                <w:lang w:eastAsia="zh-CN"/>
              </w:rPr>
              <w:t xml:space="preserve"> год – 6</w:t>
            </w:r>
            <w:r w:rsidRPr="00C075CE">
              <w:rPr>
                <w:sz w:val="28"/>
                <w:szCs w:val="28"/>
                <w:lang w:eastAsia="zh-CN"/>
              </w:rPr>
              <w:t>%; 20</w:t>
            </w:r>
            <w:r w:rsidR="004F13E9"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3</w:t>
            </w:r>
            <w:r>
              <w:rPr>
                <w:sz w:val="28"/>
                <w:szCs w:val="28"/>
                <w:lang w:eastAsia="zh-CN"/>
              </w:rPr>
              <w:t xml:space="preserve"> год – </w:t>
            </w:r>
            <w:r w:rsidRPr="00C075CE">
              <w:rPr>
                <w:sz w:val="28"/>
                <w:szCs w:val="28"/>
                <w:lang w:eastAsia="zh-CN"/>
              </w:rPr>
              <w:t>6%; 20</w:t>
            </w:r>
            <w:r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 xml:space="preserve"> год – </w:t>
            </w:r>
            <w:r w:rsidRPr="00C075CE">
              <w:rPr>
                <w:sz w:val="28"/>
                <w:szCs w:val="28"/>
                <w:lang w:eastAsia="zh-CN"/>
              </w:rPr>
              <w:t>6%);</w:t>
            </w:r>
          </w:p>
          <w:p w:rsidR="008A5A65" w:rsidRPr="00195029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2)</w:t>
            </w:r>
            <w:r w:rsidRPr="00C075CE">
              <w:rPr>
                <w:sz w:val="28"/>
                <w:szCs w:val="28"/>
                <w:lang w:eastAsia="zh-CN"/>
              </w:rPr>
              <w:t xml:space="preserve"> увеличение количества семей, снятых с учета в связи с улучшением и стабилизаци</w:t>
            </w:r>
            <w:r>
              <w:rPr>
                <w:sz w:val="28"/>
                <w:szCs w:val="28"/>
                <w:lang w:eastAsia="zh-CN"/>
              </w:rPr>
              <w:t>ей</w:t>
            </w:r>
            <w:r w:rsidRPr="00C075CE">
              <w:rPr>
                <w:sz w:val="28"/>
                <w:szCs w:val="28"/>
                <w:lang w:eastAsia="zh-CN"/>
              </w:rPr>
              <w:t xml:space="preserve"> обстановки в семье (устранение фактов риска) 20</w:t>
            </w:r>
            <w:r w:rsidR="004F13E9"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2</w:t>
            </w:r>
            <w:r>
              <w:rPr>
                <w:sz w:val="28"/>
                <w:szCs w:val="28"/>
                <w:lang w:eastAsia="zh-CN"/>
              </w:rPr>
              <w:t xml:space="preserve"> год – </w:t>
            </w:r>
            <w:r w:rsidRPr="00C075CE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2</w:t>
            </w:r>
            <w:r w:rsidR="004F13E9">
              <w:rPr>
                <w:sz w:val="28"/>
                <w:szCs w:val="28"/>
                <w:lang w:eastAsia="zh-CN"/>
              </w:rPr>
              <w:t>,5</w:t>
            </w:r>
            <w:r w:rsidRPr="00C075CE">
              <w:rPr>
                <w:sz w:val="28"/>
                <w:szCs w:val="28"/>
                <w:lang w:eastAsia="zh-CN"/>
              </w:rPr>
              <w:t>%; 20</w:t>
            </w:r>
            <w:r w:rsidR="004F13E9"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3</w:t>
            </w:r>
            <w:r>
              <w:rPr>
                <w:sz w:val="28"/>
                <w:szCs w:val="28"/>
                <w:lang w:eastAsia="zh-CN"/>
              </w:rPr>
              <w:t xml:space="preserve"> год – </w:t>
            </w:r>
            <w:r w:rsidRPr="00C075CE">
              <w:rPr>
                <w:sz w:val="28"/>
                <w:szCs w:val="28"/>
                <w:lang w:eastAsia="zh-CN"/>
              </w:rPr>
              <w:t>12</w:t>
            </w:r>
            <w:r>
              <w:rPr>
                <w:sz w:val="28"/>
                <w:szCs w:val="28"/>
                <w:lang w:eastAsia="zh-CN"/>
              </w:rPr>
              <w:t>,5</w:t>
            </w:r>
            <w:r w:rsidRPr="00C075CE">
              <w:rPr>
                <w:sz w:val="28"/>
                <w:szCs w:val="28"/>
                <w:lang w:eastAsia="zh-CN"/>
              </w:rPr>
              <w:t>%; 20</w:t>
            </w:r>
            <w:r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 xml:space="preserve"> год – </w:t>
            </w:r>
            <w:r w:rsidRPr="00C075CE">
              <w:rPr>
                <w:sz w:val="28"/>
                <w:szCs w:val="28"/>
                <w:lang w:eastAsia="zh-CN"/>
              </w:rPr>
              <w:t>12,5%</w:t>
            </w:r>
            <w:r>
              <w:rPr>
                <w:sz w:val="28"/>
                <w:szCs w:val="28"/>
                <w:lang w:eastAsia="zh-CN"/>
              </w:rPr>
              <w:t>;</w:t>
            </w:r>
          </w:p>
          <w:p w:rsidR="008A5A65" w:rsidRPr="0087302B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3) </w:t>
            </w:r>
            <w:r w:rsidRPr="00C075CE">
              <w:rPr>
                <w:sz w:val="28"/>
                <w:szCs w:val="28"/>
                <w:lang w:eastAsia="zh-CN"/>
              </w:rPr>
              <w:t>социализация семей, воспитывающих детей-инвалидов, многодетных семей, охваченных реабилитационными мероприятиями и получивших различные виды помощи (20</w:t>
            </w:r>
            <w:r w:rsidR="004F13E9"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2</w:t>
            </w:r>
            <w:r>
              <w:rPr>
                <w:sz w:val="28"/>
                <w:szCs w:val="28"/>
                <w:lang w:eastAsia="zh-CN"/>
              </w:rPr>
              <w:t xml:space="preserve"> год – 5</w:t>
            </w:r>
            <w:r w:rsidR="004F13E9">
              <w:rPr>
                <w:sz w:val="28"/>
                <w:szCs w:val="28"/>
                <w:lang w:eastAsia="zh-CN"/>
              </w:rPr>
              <w:t>6</w:t>
            </w:r>
            <w:r w:rsidRPr="00C075CE">
              <w:rPr>
                <w:sz w:val="28"/>
                <w:szCs w:val="28"/>
                <w:lang w:eastAsia="zh-CN"/>
              </w:rPr>
              <w:t>%; 20</w:t>
            </w:r>
            <w:r w:rsidR="004F13E9"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3</w:t>
            </w:r>
            <w:r>
              <w:rPr>
                <w:sz w:val="28"/>
                <w:szCs w:val="28"/>
                <w:lang w:eastAsia="zh-CN"/>
              </w:rPr>
              <w:t xml:space="preserve"> год – </w:t>
            </w:r>
            <w:r w:rsidRPr="00C075CE">
              <w:rPr>
                <w:sz w:val="28"/>
                <w:szCs w:val="28"/>
                <w:lang w:eastAsia="zh-CN"/>
              </w:rPr>
              <w:t>5</w:t>
            </w:r>
            <w:r w:rsidR="004F13E9">
              <w:rPr>
                <w:sz w:val="28"/>
                <w:szCs w:val="28"/>
                <w:lang w:eastAsia="zh-CN"/>
              </w:rPr>
              <w:t>6</w:t>
            </w:r>
            <w:r w:rsidRPr="00C075CE">
              <w:rPr>
                <w:sz w:val="28"/>
                <w:szCs w:val="28"/>
                <w:lang w:eastAsia="zh-CN"/>
              </w:rPr>
              <w:t>%; 20</w:t>
            </w:r>
            <w:r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 xml:space="preserve"> год – </w:t>
            </w:r>
            <w:r w:rsidRPr="00C075CE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6</w:t>
            </w:r>
            <w:r w:rsidRPr="00C075CE">
              <w:rPr>
                <w:sz w:val="28"/>
                <w:szCs w:val="28"/>
                <w:lang w:eastAsia="zh-CN"/>
              </w:rPr>
              <w:t>%)</w:t>
            </w:r>
            <w:r>
              <w:rPr>
                <w:sz w:val="28"/>
                <w:szCs w:val="28"/>
                <w:lang w:eastAsia="zh-CN"/>
              </w:rPr>
              <w:t>;</w:t>
            </w:r>
          </w:p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4)</w:t>
            </w:r>
            <w:r w:rsidRPr="00C075CE">
              <w:rPr>
                <w:sz w:val="28"/>
                <w:szCs w:val="28"/>
                <w:lang w:eastAsia="zh-CN"/>
              </w:rPr>
              <w:t xml:space="preserve"> повышение уровня жизнедеятельности семей с детьми, находящихся в трудной жизненной ситуации, семей, воспитывающих детей</w:t>
            </w:r>
            <w:r w:rsidR="003833EC">
              <w:rPr>
                <w:sz w:val="28"/>
                <w:szCs w:val="28"/>
                <w:lang w:eastAsia="zh-CN"/>
              </w:rPr>
              <w:t xml:space="preserve"> </w:t>
            </w:r>
            <w:r w:rsidRPr="00C075CE">
              <w:rPr>
                <w:sz w:val="28"/>
                <w:szCs w:val="28"/>
                <w:lang w:eastAsia="zh-CN"/>
              </w:rPr>
              <w:t>- инвалидов, многодетных семей (20</w:t>
            </w:r>
            <w:r w:rsidR="004F13E9"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2</w:t>
            </w:r>
            <w:r>
              <w:rPr>
                <w:sz w:val="28"/>
                <w:szCs w:val="28"/>
                <w:lang w:eastAsia="zh-CN"/>
              </w:rPr>
              <w:t xml:space="preserve"> год – </w:t>
            </w:r>
            <w:r w:rsidRPr="00C075CE">
              <w:rPr>
                <w:sz w:val="28"/>
                <w:szCs w:val="28"/>
                <w:lang w:eastAsia="zh-CN"/>
              </w:rPr>
              <w:t>1</w:t>
            </w:r>
            <w:r w:rsidR="004F13E9">
              <w:rPr>
                <w:sz w:val="28"/>
                <w:szCs w:val="28"/>
                <w:lang w:eastAsia="zh-CN"/>
              </w:rPr>
              <w:t>3</w:t>
            </w:r>
            <w:r w:rsidRPr="00C075CE">
              <w:rPr>
                <w:sz w:val="28"/>
                <w:szCs w:val="28"/>
                <w:lang w:eastAsia="zh-CN"/>
              </w:rPr>
              <w:t>%; 20</w:t>
            </w:r>
            <w:r w:rsidR="004F13E9"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3</w:t>
            </w:r>
            <w:r>
              <w:rPr>
                <w:sz w:val="28"/>
                <w:szCs w:val="28"/>
                <w:lang w:eastAsia="zh-CN"/>
              </w:rPr>
              <w:t xml:space="preserve"> год – </w:t>
            </w:r>
            <w:r w:rsidR="004F13E9">
              <w:rPr>
                <w:sz w:val="28"/>
                <w:szCs w:val="28"/>
                <w:lang w:eastAsia="zh-CN"/>
              </w:rPr>
              <w:t>13</w:t>
            </w:r>
            <w:r w:rsidRPr="00C075CE">
              <w:rPr>
                <w:sz w:val="28"/>
                <w:szCs w:val="28"/>
                <w:lang w:eastAsia="zh-CN"/>
              </w:rPr>
              <w:t>%; 20</w:t>
            </w:r>
            <w:r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 xml:space="preserve"> год – 13</w:t>
            </w:r>
            <w:r w:rsidRPr="00C075CE">
              <w:rPr>
                <w:sz w:val="28"/>
                <w:szCs w:val="28"/>
                <w:lang w:eastAsia="zh-CN"/>
              </w:rPr>
              <w:t>%)</w:t>
            </w:r>
            <w:r w:rsidR="00D23511">
              <w:rPr>
                <w:sz w:val="28"/>
                <w:szCs w:val="28"/>
                <w:lang w:eastAsia="zh-CN"/>
              </w:rPr>
              <w:t>. Целевые индикаторы Программы изложены в приложении 1 к настоящей Прогорамме</w:t>
            </w:r>
          </w:p>
        </w:tc>
      </w:tr>
      <w:tr w:rsidR="008A5A65" w:rsidRPr="00C075CE" w:rsidTr="003833EC">
        <w:trPr>
          <w:jc w:val="center"/>
        </w:trPr>
        <w:tc>
          <w:tcPr>
            <w:tcW w:w="255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075CE">
              <w:rPr>
                <w:sz w:val="28"/>
                <w:szCs w:val="28"/>
                <w:lang w:eastAsia="zh-CN"/>
              </w:rPr>
              <w:t>Сроки и этапы реализации Программы</w:t>
            </w:r>
          </w:p>
        </w:tc>
        <w:tc>
          <w:tcPr>
            <w:tcW w:w="680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075CE">
              <w:rPr>
                <w:sz w:val="28"/>
                <w:szCs w:val="28"/>
                <w:lang w:eastAsia="zh-CN"/>
              </w:rPr>
              <w:t xml:space="preserve">Реализация Программы предполагается в один этап </w:t>
            </w:r>
            <w:r w:rsidR="00B26C3A">
              <w:rPr>
                <w:sz w:val="28"/>
                <w:szCs w:val="28"/>
                <w:lang w:eastAsia="zh-CN"/>
              </w:rPr>
              <w:t>2022</w:t>
            </w:r>
            <w:r w:rsidR="00B26C3A" w:rsidRPr="00CA126F">
              <w:rPr>
                <w:sz w:val="28"/>
                <w:szCs w:val="28"/>
                <w:lang w:eastAsia="zh-CN"/>
              </w:rPr>
              <w:t>-20</w:t>
            </w:r>
            <w:r w:rsidR="00B26C3A">
              <w:rPr>
                <w:sz w:val="28"/>
                <w:szCs w:val="28"/>
                <w:lang w:eastAsia="zh-CN"/>
              </w:rPr>
              <w:t>24</w:t>
            </w:r>
            <w:r w:rsidR="00B26C3A" w:rsidRPr="00CA126F">
              <w:rPr>
                <w:sz w:val="28"/>
                <w:szCs w:val="28"/>
                <w:lang w:eastAsia="zh-CN"/>
              </w:rPr>
              <w:t xml:space="preserve"> </w:t>
            </w:r>
            <w:r w:rsidRPr="00C075CE">
              <w:rPr>
                <w:sz w:val="28"/>
                <w:szCs w:val="28"/>
                <w:lang w:eastAsia="zh-CN"/>
              </w:rPr>
              <w:t>годы</w:t>
            </w:r>
          </w:p>
        </w:tc>
      </w:tr>
      <w:tr w:rsidR="008A5A65" w:rsidRPr="00C075CE" w:rsidTr="003833EC">
        <w:trPr>
          <w:jc w:val="center"/>
        </w:trPr>
        <w:tc>
          <w:tcPr>
            <w:tcW w:w="2553" w:type="dxa"/>
            <w:shd w:val="clear" w:color="auto" w:fill="auto"/>
          </w:tcPr>
          <w:p w:rsidR="008A5A65" w:rsidRPr="00C075CE" w:rsidRDefault="008A5A65" w:rsidP="003833E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C075CE">
              <w:rPr>
                <w:sz w:val="28"/>
                <w:szCs w:val="28"/>
                <w:lang w:eastAsia="zh-CN"/>
              </w:rPr>
              <w:t>Объем и источники финансирования Программы</w:t>
            </w:r>
          </w:p>
        </w:tc>
        <w:tc>
          <w:tcPr>
            <w:tcW w:w="6803" w:type="dxa"/>
            <w:shd w:val="clear" w:color="auto" w:fill="auto"/>
          </w:tcPr>
          <w:p w:rsidR="008A5A65" w:rsidRPr="004C51E0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4C51E0">
              <w:rPr>
                <w:sz w:val="28"/>
                <w:szCs w:val="28"/>
                <w:lang w:eastAsia="zh-CN"/>
              </w:rPr>
              <w:t xml:space="preserve">Реализация мероприятий Программы осуществляется за счет средств исполнителя, а также за счет средств местного бюджета. Общий объем финансирования Программы составляет  1366,5 тысяч рублей. </w:t>
            </w:r>
          </w:p>
          <w:p w:rsidR="008A5A65" w:rsidRPr="004C51E0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4C51E0">
              <w:rPr>
                <w:sz w:val="28"/>
                <w:szCs w:val="28"/>
                <w:lang w:eastAsia="zh-CN"/>
              </w:rPr>
              <w:t>По годам реализации Программы:</w:t>
            </w:r>
          </w:p>
          <w:p w:rsidR="008A5A65" w:rsidRPr="004C51E0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4C51E0">
              <w:rPr>
                <w:sz w:val="28"/>
                <w:szCs w:val="28"/>
                <w:lang w:eastAsia="zh-CN"/>
              </w:rPr>
              <w:t>20</w:t>
            </w:r>
            <w:r w:rsidR="004F13E9">
              <w:rPr>
                <w:sz w:val="28"/>
                <w:szCs w:val="28"/>
                <w:lang w:eastAsia="zh-CN"/>
              </w:rPr>
              <w:t>2</w:t>
            </w:r>
            <w:r w:rsidR="00B26C3A">
              <w:rPr>
                <w:sz w:val="28"/>
                <w:szCs w:val="28"/>
                <w:lang w:eastAsia="zh-CN"/>
              </w:rPr>
              <w:t>2</w:t>
            </w:r>
            <w:r w:rsidRPr="004C51E0">
              <w:rPr>
                <w:sz w:val="28"/>
                <w:szCs w:val="28"/>
                <w:lang w:eastAsia="zh-CN"/>
              </w:rPr>
              <w:t xml:space="preserve"> – 455,5 тысяч рублей;</w:t>
            </w:r>
          </w:p>
          <w:p w:rsidR="008A5A65" w:rsidRPr="004C51E0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4C51E0">
              <w:rPr>
                <w:sz w:val="28"/>
                <w:szCs w:val="28"/>
                <w:lang w:eastAsia="zh-CN"/>
              </w:rPr>
              <w:t>20</w:t>
            </w:r>
            <w:r w:rsidR="00B26C3A">
              <w:rPr>
                <w:sz w:val="28"/>
                <w:szCs w:val="28"/>
                <w:lang w:eastAsia="zh-CN"/>
              </w:rPr>
              <w:t>23</w:t>
            </w:r>
            <w:r w:rsidRPr="004C51E0">
              <w:rPr>
                <w:sz w:val="28"/>
                <w:szCs w:val="28"/>
                <w:lang w:eastAsia="zh-CN"/>
              </w:rPr>
              <w:t xml:space="preserve"> – 455,5 тысяч рублей;</w:t>
            </w:r>
          </w:p>
          <w:p w:rsidR="008A5A65" w:rsidRPr="004C51E0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4C51E0">
              <w:rPr>
                <w:sz w:val="28"/>
                <w:szCs w:val="28"/>
                <w:lang w:eastAsia="zh-CN"/>
              </w:rPr>
              <w:t>202</w:t>
            </w:r>
            <w:r w:rsidR="00B26C3A">
              <w:rPr>
                <w:sz w:val="28"/>
                <w:szCs w:val="28"/>
                <w:lang w:eastAsia="zh-CN"/>
              </w:rPr>
              <w:t>4</w:t>
            </w:r>
            <w:r w:rsidRPr="004C51E0">
              <w:rPr>
                <w:sz w:val="28"/>
                <w:szCs w:val="28"/>
                <w:lang w:eastAsia="zh-CN"/>
              </w:rPr>
              <w:t xml:space="preserve"> – 455,5 тысяч рублей. </w:t>
            </w:r>
          </w:p>
          <w:p w:rsidR="008A5A65" w:rsidRPr="00C075CE" w:rsidRDefault="008A5A65" w:rsidP="003833EC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4C51E0">
              <w:rPr>
                <w:sz w:val="28"/>
                <w:szCs w:val="28"/>
                <w:lang w:eastAsia="zh-CN"/>
              </w:rPr>
              <w:t>Финансирование мероприятий Программы осуществляется в пределах бюджетных средств и уточняется исходя из возможностей местного бюджета</w:t>
            </w:r>
          </w:p>
        </w:tc>
      </w:tr>
    </w:tbl>
    <w:p w:rsidR="008A5A65" w:rsidRDefault="008A5A65" w:rsidP="008A5A65">
      <w:pPr>
        <w:suppressAutoHyphens/>
        <w:rPr>
          <w:sz w:val="28"/>
          <w:szCs w:val="28"/>
          <w:lang w:eastAsia="zh-CN"/>
        </w:rPr>
      </w:pPr>
    </w:p>
    <w:p w:rsidR="003833EC" w:rsidRDefault="003833EC" w:rsidP="008A5A65">
      <w:pPr>
        <w:suppressAutoHyphens/>
        <w:rPr>
          <w:sz w:val="28"/>
          <w:szCs w:val="28"/>
          <w:lang w:eastAsia="zh-CN"/>
        </w:rPr>
      </w:pPr>
    </w:p>
    <w:p w:rsidR="008A5A65" w:rsidRPr="00EE572E" w:rsidRDefault="008A5A65" w:rsidP="008A5A65">
      <w:pPr>
        <w:suppressAutoHyphens/>
        <w:ind w:firstLine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I. </w:t>
      </w:r>
      <w:r w:rsidRPr="00EE572E">
        <w:rPr>
          <w:sz w:val="28"/>
          <w:szCs w:val="28"/>
          <w:lang w:eastAsia="zh-CN"/>
        </w:rPr>
        <w:t>Общая характеристика сферы реализации Программы</w:t>
      </w:r>
    </w:p>
    <w:p w:rsidR="008A5A65" w:rsidRDefault="008A5A65" w:rsidP="008A5A65">
      <w:pPr>
        <w:suppressAutoHyphens/>
        <w:ind w:firstLine="709"/>
        <w:rPr>
          <w:sz w:val="28"/>
          <w:szCs w:val="28"/>
          <w:lang w:eastAsia="zh-CN"/>
        </w:rPr>
      </w:pPr>
    </w:p>
    <w:p w:rsidR="003833EC" w:rsidRPr="00EE572E" w:rsidRDefault="003833EC" w:rsidP="008A5A65">
      <w:pPr>
        <w:suppressAutoHyphens/>
        <w:ind w:firstLine="709"/>
        <w:rPr>
          <w:sz w:val="28"/>
          <w:szCs w:val="28"/>
          <w:lang w:eastAsia="zh-CN"/>
        </w:rPr>
      </w:pP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Семья делает нашу жизнь счастливее, ярче и богаче. Именно в семье формируется будущее нашего района.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 xml:space="preserve">От семейной неустроенности, бытовых неурядиц и социальных бедствий страдают в первую очередь дети </w:t>
      </w:r>
      <w:r>
        <w:rPr>
          <w:sz w:val="28"/>
          <w:szCs w:val="28"/>
          <w:lang w:eastAsia="zh-CN"/>
        </w:rPr>
        <w:t>–</w:t>
      </w:r>
      <w:r w:rsidRPr="00EE572E">
        <w:rPr>
          <w:sz w:val="28"/>
          <w:szCs w:val="28"/>
          <w:lang w:eastAsia="zh-CN"/>
        </w:rPr>
        <w:t xml:space="preserve"> наше будущее. Поэтому основной задачей всех общественных институтов было и остается создание и сохранение для детей их жизненного пространства, чтобы через всю  жизнь они смогли пронести в сердце тепло домашнего очага, любовь и заботу родных и близких.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2.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 xml:space="preserve">Здоровая и крепкая семья, в которой воспитываются полноценные члены общества, </w:t>
      </w:r>
      <w:r>
        <w:rPr>
          <w:sz w:val="28"/>
          <w:szCs w:val="28"/>
          <w:lang w:eastAsia="zh-CN"/>
        </w:rPr>
        <w:t>–</w:t>
      </w:r>
      <w:r w:rsidRPr="00EE572E">
        <w:rPr>
          <w:sz w:val="28"/>
          <w:szCs w:val="28"/>
          <w:lang w:eastAsia="zh-CN"/>
        </w:rPr>
        <w:t xml:space="preserve"> это основная составляющая демографической политики государства. Более того, состояние социального института семьи, степень его устойчивости становятся важнейшим индикатором адекватности государственной социальной политики логике социального развития в целом и показателем эффективности проводимых реформ.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3.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Однако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экономическая нестабильность, финансовый кризис и неуверенность в будущем приводит к неспособности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семьи приспосабливаться к новым обстоятельствам, что приводит к  распространению неблагоприятных тенденций, таких как, рост безработицы, распространение наркомании и алкоголизма, высокое число разводов и незарегистрированных браков, рост количества внебрачных детей и детей, оставшихся без попечения родителей. Преодоление социального семейного неблагополучия семьей и социального сиротства детей одна из самых острых проблем.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4.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Данная Программа направлена на объединение усилий органов и учреждений различных ведомств вокруг важнейших вопросов укрепления авторитета и поддержки института семьи, призвана сделать так, чтобы семей и детей группы риска становилось меньше, а крепких и дружных семей - больше. Успех её реализации состоит в комплексности и четкой межведомственной координации, в партнерстве муниципальной власти, бизнеса и общественных организаций, в направленности на конкретный результат в конкретные сроки. Необходимо мобилизовать имеющиеся в районе ресурсные возможности. Эффективным механизмом решения проблемы является программно-целевой метод планирования деятельности с четким определением цели и задач Программы, выбором перечня скоординированных мероприятий поддержки семей, нуждающихся в комплексном решении психологических, межличностных, социальных, экономических, медико-социальных и иных проблем.</w:t>
      </w:r>
    </w:p>
    <w:p w:rsidR="008A5A65" w:rsidRPr="00B26C3A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5.</w:t>
      </w:r>
      <w:r>
        <w:rPr>
          <w:sz w:val="28"/>
          <w:szCs w:val="28"/>
          <w:lang w:eastAsia="zh-CN"/>
        </w:rPr>
        <w:t xml:space="preserve"> </w:t>
      </w:r>
      <w:r w:rsidRPr="00B26C3A">
        <w:rPr>
          <w:sz w:val="28"/>
          <w:szCs w:val="28"/>
          <w:lang w:eastAsia="zh-CN"/>
        </w:rPr>
        <w:t>В 20</w:t>
      </w:r>
      <w:r w:rsidR="00B26C3A">
        <w:rPr>
          <w:sz w:val="28"/>
          <w:szCs w:val="28"/>
          <w:lang w:eastAsia="zh-CN"/>
        </w:rPr>
        <w:t>20</w:t>
      </w:r>
      <w:r w:rsidRPr="00B26C3A">
        <w:rPr>
          <w:sz w:val="28"/>
          <w:szCs w:val="28"/>
          <w:lang w:eastAsia="zh-CN"/>
        </w:rPr>
        <w:t xml:space="preserve"> году на учете состоит </w:t>
      </w:r>
      <w:r w:rsidR="00B26C3A">
        <w:rPr>
          <w:sz w:val="28"/>
          <w:szCs w:val="28"/>
          <w:lang w:eastAsia="zh-CN"/>
        </w:rPr>
        <w:t>111</w:t>
      </w:r>
      <w:r w:rsidR="003833EC">
        <w:rPr>
          <w:sz w:val="28"/>
          <w:szCs w:val="28"/>
          <w:lang w:eastAsia="zh-CN"/>
        </w:rPr>
        <w:t xml:space="preserve"> семей, в том числе</w:t>
      </w:r>
      <w:r w:rsidRPr="00B26C3A">
        <w:rPr>
          <w:sz w:val="28"/>
          <w:szCs w:val="28"/>
          <w:lang w:eastAsia="zh-CN"/>
        </w:rPr>
        <w:t xml:space="preserve"> </w:t>
      </w:r>
      <w:r w:rsidR="00B26C3A">
        <w:rPr>
          <w:sz w:val="28"/>
          <w:szCs w:val="28"/>
          <w:lang w:eastAsia="zh-CN"/>
        </w:rPr>
        <w:t>32</w:t>
      </w:r>
      <w:r w:rsidRPr="00B26C3A">
        <w:rPr>
          <w:sz w:val="28"/>
          <w:szCs w:val="28"/>
          <w:lang w:eastAsia="zh-CN"/>
        </w:rPr>
        <w:t xml:space="preserve"> социальн</w:t>
      </w:r>
      <w:r w:rsidR="00B26C3A">
        <w:rPr>
          <w:sz w:val="28"/>
          <w:szCs w:val="28"/>
          <w:lang w:eastAsia="zh-CN"/>
        </w:rPr>
        <w:t>о-опасных семей</w:t>
      </w:r>
      <w:r w:rsidRPr="00B26C3A">
        <w:rPr>
          <w:sz w:val="28"/>
          <w:szCs w:val="28"/>
          <w:lang w:eastAsia="zh-CN"/>
        </w:rPr>
        <w:t>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26C3A">
        <w:rPr>
          <w:sz w:val="28"/>
          <w:szCs w:val="28"/>
          <w:lang w:eastAsia="zh-CN"/>
        </w:rPr>
        <w:t xml:space="preserve">За девять месяцев </w:t>
      </w:r>
      <w:r w:rsidR="00B26C3A">
        <w:rPr>
          <w:sz w:val="28"/>
          <w:szCs w:val="28"/>
          <w:lang w:eastAsia="zh-CN"/>
        </w:rPr>
        <w:t>2021</w:t>
      </w:r>
      <w:r w:rsidRPr="00B26C3A">
        <w:rPr>
          <w:sz w:val="28"/>
          <w:szCs w:val="28"/>
          <w:lang w:eastAsia="zh-CN"/>
        </w:rPr>
        <w:t xml:space="preserve"> года численность состоящих на учете семей </w:t>
      </w:r>
      <w:r w:rsidR="00B26C3A">
        <w:rPr>
          <w:sz w:val="28"/>
          <w:szCs w:val="28"/>
          <w:lang w:eastAsia="zh-CN"/>
        </w:rPr>
        <w:t>увеличилась</w:t>
      </w:r>
      <w:r w:rsidRPr="00B26C3A">
        <w:rPr>
          <w:sz w:val="28"/>
          <w:szCs w:val="28"/>
          <w:lang w:eastAsia="zh-CN"/>
        </w:rPr>
        <w:t xml:space="preserve"> на </w:t>
      </w:r>
      <w:r w:rsidR="00B26C3A">
        <w:rPr>
          <w:sz w:val="28"/>
          <w:szCs w:val="28"/>
          <w:lang w:eastAsia="zh-CN"/>
        </w:rPr>
        <w:t>3</w:t>
      </w:r>
      <w:r w:rsidRPr="00B26C3A">
        <w:rPr>
          <w:sz w:val="28"/>
          <w:szCs w:val="28"/>
          <w:lang w:eastAsia="zh-CN"/>
        </w:rPr>
        <w:t xml:space="preserve"> семьи</w:t>
      </w:r>
      <w:r w:rsidR="00B26C3A">
        <w:rPr>
          <w:sz w:val="28"/>
          <w:szCs w:val="28"/>
          <w:lang w:eastAsia="zh-CN"/>
        </w:rPr>
        <w:t>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6.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 xml:space="preserve">В результате мероприятий, проводимых в рамках Программы, количество семей, находящихся в социально-опасном положении, в сравнении </w:t>
      </w:r>
      <w:r w:rsidR="00FC7777">
        <w:rPr>
          <w:sz w:val="28"/>
          <w:szCs w:val="28"/>
          <w:lang w:eastAsia="zh-CN"/>
        </w:rPr>
        <w:t>с 2020</w:t>
      </w:r>
      <w:r w:rsidRPr="00B26C3A">
        <w:rPr>
          <w:sz w:val="28"/>
          <w:szCs w:val="28"/>
          <w:lang w:eastAsia="zh-CN"/>
        </w:rPr>
        <w:t xml:space="preserve"> годом уменьшилось на </w:t>
      </w:r>
      <w:r w:rsidR="00B26C3A">
        <w:rPr>
          <w:sz w:val="28"/>
          <w:szCs w:val="28"/>
          <w:lang w:eastAsia="zh-CN"/>
        </w:rPr>
        <w:t>24,5</w:t>
      </w:r>
      <w:r w:rsidRPr="00B26C3A">
        <w:rPr>
          <w:sz w:val="28"/>
          <w:szCs w:val="28"/>
          <w:lang w:eastAsia="zh-CN"/>
        </w:rPr>
        <w:t>%.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7.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Детей-сирот и детей, оставшихся без попечения родителей</w:t>
      </w:r>
      <w:r>
        <w:rPr>
          <w:sz w:val="28"/>
          <w:szCs w:val="28"/>
          <w:lang w:eastAsia="zh-CN"/>
        </w:rPr>
        <w:t>,</w:t>
      </w:r>
      <w:r w:rsidRPr="00EE572E">
        <w:rPr>
          <w:sz w:val="28"/>
          <w:szCs w:val="28"/>
          <w:lang w:eastAsia="zh-CN"/>
        </w:rPr>
        <w:t xml:space="preserve"> в Карталинском районе </w:t>
      </w:r>
      <w:r w:rsidR="00B26C3A">
        <w:rPr>
          <w:sz w:val="28"/>
          <w:szCs w:val="28"/>
          <w:lang w:eastAsia="zh-CN"/>
        </w:rPr>
        <w:t>179</w:t>
      </w:r>
      <w:r w:rsidRPr="00B26C3A">
        <w:rPr>
          <w:sz w:val="28"/>
          <w:szCs w:val="28"/>
          <w:lang w:eastAsia="zh-CN"/>
        </w:rPr>
        <w:t xml:space="preserve"> человек. Из них только 25% являются сиротами, остальные 75% социальные сироты (</w:t>
      </w:r>
      <w:r w:rsidRPr="00EE572E">
        <w:rPr>
          <w:sz w:val="28"/>
          <w:szCs w:val="28"/>
          <w:lang w:eastAsia="zh-CN"/>
        </w:rPr>
        <w:t>дети, у которых биологические родители живы, но по различным причинам (пьянство, аморальное поведение, болезнь, пребывание в местах лишения свободы, неизвестное местонахождение</w:t>
      </w:r>
      <w:r>
        <w:rPr>
          <w:sz w:val="28"/>
          <w:szCs w:val="28"/>
          <w:lang w:eastAsia="zh-CN"/>
        </w:rPr>
        <w:t>)</w:t>
      </w:r>
      <w:r w:rsidRPr="00EE572E">
        <w:rPr>
          <w:sz w:val="28"/>
          <w:szCs w:val="28"/>
          <w:lang w:eastAsia="zh-CN"/>
        </w:rPr>
        <w:t xml:space="preserve"> не занимаются воспитанием</w:t>
      </w:r>
      <w:r w:rsidR="003833EC">
        <w:rPr>
          <w:sz w:val="28"/>
          <w:szCs w:val="28"/>
          <w:lang w:eastAsia="zh-CN"/>
        </w:rPr>
        <w:t xml:space="preserve"> своих детей</w:t>
      </w:r>
      <w:r w:rsidRPr="00EE572E">
        <w:rPr>
          <w:sz w:val="28"/>
          <w:szCs w:val="28"/>
          <w:lang w:eastAsia="zh-CN"/>
        </w:rPr>
        <w:t>.</w:t>
      </w:r>
    </w:p>
    <w:p w:rsidR="008A5A65" w:rsidRPr="00B26C3A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8.</w:t>
      </w:r>
      <w:r>
        <w:rPr>
          <w:sz w:val="28"/>
          <w:szCs w:val="28"/>
          <w:lang w:eastAsia="zh-CN"/>
        </w:rPr>
        <w:t xml:space="preserve"> </w:t>
      </w:r>
      <w:r w:rsidR="00FC7777">
        <w:rPr>
          <w:sz w:val="28"/>
          <w:szCs w:val="28"/>
          <w:lang w:eastAsia="zh-CN"/>
        </w:rPr>
        <w:t>За девять месяцев 2021</w:t>
      </w:r>
      <w:r w:rsidRPr="00B26C3A">
        <w:rPr>
          <w:sz w:val="28"/>
          <w:szCs w:val="28"/>
          <w:lang w:eastAsia="zh-CN"/>
        </w:rPr>
        <w:t xml:space="preserve"> года количество родителей, лишенных родите</w:t>
      </w:r>
      <w:r w:rsidR="00B75F9D">
        <w:rPr>
          <w:sz w:val="28"/>
          <w:szCs w:val="28"/>
          <w:lang w:eastAsia="zh-CN"/>
        </w:rPr>
        <w:t>льских прав, по сравнению с 2020</w:t>
      </w:r>
      <w:r w:rsidRPr="00B26C3A">
        <w:rPr>
          <w:sz w:val="28"/>
          <w:szCs w:val="28"/>
          <w:lang w:eastAsia="zh-CN"/>
        </w:rPr>
        <w:t xml:space="preserve"> годом увеличилось.</w:t>
      </w:r>
    </w:p>
    <w:p w:rsidR="008A5A65" w:rsidRPr="00EE572E" w:rsidRDefault="00B75F9D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Так в 2020</w:t>
      </w:r>
      <w:r w:rsidR="008A5A65" w:rsidRPr="00B26C3A">
        <w:rPr>
          <w:sz w:val="28"/>
          <w:szCs w:val="28"/>
          <w:lang w:eastAsia="zh-CN"/>
        </w:rPr>
        <w:t xml:space="preserve"> году количество родителей лишенных родительских прав составило 14 человек в отношении </w:t>
      </w:r>
      <w:r>
        <w:rPr>
          <w:sz w:val="28"/>
          <w:szCs w:val="28"/>
          <w:lang w:eastAsia="zh-CN"/>
        </w:rPr>
        <w:t>26 детей. За девять месяцев 2021</w:t>
      </w:r>
      <w:r w:rsidR="008A5A65" w:rsidRPr="00B26C3A">
        <w:rPr>
          <w:sz w:val="28"/>
          <w:szCs w:val="28"/>
          <w:lang w:eastAsia="zh-CN"/>
        </w:rPr>
        <w:t xml:space="preserve"> года количество родителей лишенных родительских прав составило   19 человек   в отношении 26 детей.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9.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 xml:space="preserve">В последние годы активно применяется такая форма мер воздействия на нерадивых родителей как ограничение в родительских правах (на </w:t>
      </w:r>
      <w:r>
        <w:rPr>
          <w:sz w:val="28"/>
          <w:szCs w:val="28"/>
          <w:lang w:eastAsia="zh-CN"/>
        </w:rPr>
        <w:t xml:space="preserve">                     </w:t>
      </w:r>
      <w:r w:rsidRPr="00EE572E">
        <w:rPr>
          <w:sz w:val="28"/>
          <w:szCs w:val="28"/>
          <w:lang w:eastAsia="zh-CN"/>
        </w:rPr>
        <w:t>6 мес</w:t>
      </w:r>
      <w:r>
        <w:rPr>
          <w:sz w:val="28"/>
          <w:szCs w:val="28"/>
          <w:lang w:eastAsia="zh-CN"/>
        </w:rPr>
        <w:t>яцев</w:t>
      </w:r>
      <w:r w:rsidRPr="00EE572E">
        <w:rPr>
          <w:sz w:val="28"/>
          <w:szCs w:val="28"/>
          <w:lang w:eastAsia="zh-CN"/>
        </w:rPr>
        <w:t>). Данная мера предполагает, что за этот период родители при активной помощи служб системы профилактики изменят свое отношение к воспитанию детей.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26C3A">
        <w:rPr>
          <w:sz w:val="28"/>
          <w:szCs w:val="28"/>
          <w:lang w:eastAsia="zh-CN"/>
        </w:rPr>
        <w:t>В 2</w:t>
      </w:r>
      <w:r w:rsidR="00B75F9D">
        <w:rPr>
          <w:sz w:val="28"/>
          <w:szCs w:val="28"/>
          <w:lang w:eastAsia="zh-CN"/>
        </w:rPr>
        <w:t>020</w:t>
      </w:r>
      <w:r w:rsidRPr="00B26C3A">
        <w:rPr>
          <w:sz w:val="28"/>
          <w:szCs w:val="28"/>
          <w:lang w:eastAsia="zh-CN"/>
        </w:rPr>
        <w:t xml:space="preserve"> году четыре родителя в отношении троих детей восстановились в родительски</w:t>
      </w:r>
      <w:r w:rsidR="00B75F9D">
        <w:rPr>
          <w:sz w:val="28"/>
          <w:szCs w:val="28"/>
          <w:lang w:eastAsia="zh-CN"/>
        </w:rPr>
        <w:t>х правах, за девять месяцев 2021</w:t>
      </w:r>
      <w:r w:rsidRPr="00B26C3A">
        <w:rPr>
          <w:sz w:val="28"/>
          <w:szCs w:val="28"/>
          <w:lang w:eastAsia="zh-CN"/>
        </w:rPr>
        <w:t xml:space="preserve"> года один родитель восстановлен в родительских правах на одного ребенка.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10.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На территории района расположен МУСО «Центр помощи детям, оставшимся без попечения родителей» Карталинского муниципального района Челябинской области, который находится в селе Анненское.</w:t>
      </w:r>
    </w:p>
    <w:p w:rsidR="00B26C3A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11.</w:t>
      </w:r>
      <w:r>
        <w:rPr>
          <w:sz w:val="28"/>
          <w:szCs w:val="28"/>
          <w:lang w:eastAsia="zh-CN"/>
        </w:rPr>
        <w:t xml:space="preserve"> </w:t>
      </w:r>
      <w:r w:rsidRPr="00B26C3A">
        <w:rPr>
          <w:sz w:val="28"/>
          <w:szCs w:val="28"/>
          <w:lang w:eastAsia="zh-CN"/>
        </w:rPr>
        <w:t xml:space="preserve">В настоящее время численность детей-сирот и детей, оставшихся без попечения родителей, которые проживают в центре помощи для детей-сирот и детей, оставшихся без попечения родителей, составляет </w:t>
      </w:r>
      <w:r w:rsidR="00242D2B">
        <w:rPr>
          <w:sz w:val="28"/>
          <w:szCs w:val="28"/>
          <w:lang w:eastAsia="zh-CN"/>
        </w:rPr>
        <w:t>21 ребенок</w:t>
      </w:r>
      <w:r w:rsidRPr="00B26C3A">
        <w:rPr>
          <w:sz w:val="28"/>
          <w:szCs w:val="28"/>
          <w:lang w:eastAsia="zh-CN"/>
        </w:rPr>
        <w:t xml:space="preserve">. Увеличение численности произошло в результате активного применения такой формы устройства детей, как временное, по заявлению родителей. 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12.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Основными факторами, определяющими неблагополучие семей и появление «социальных сирот» являются: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1) отсутствие гарантий трудовой занятости родителей, следовательно, получение семьей стабильного дохода;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2) злоупотребление родителями спиртными напитками и наркотическими средствами;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3) ненадлежащее исполнение родительских обязанностей, жестокое обращение с детьми в виду низкого уровня педагогической, психологической, юридической грамотности родителей в вопросах воспитания детей, разрешения конфликтных ситуаций, социальной адаптации;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4) уклонение родителей от исполнения родительских обязанностей.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13.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Существует необходимость более четкого взаимодействия всех ведомств, решающих проблемы семьи. Необходимо продолжить работу с семьями, находящимися в социально опасном положении, и нуждающимися в особой заботе государства.</w:t>
      </w:r>
    </w:p>
    <w:p w:rsidR="008A5A65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C11096" w:rsidRPr="00EE572E" w:rsidRDefault="00C11096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8A5A65" w:rsidRPr="00EE572E" w:rsidRDefault="008A5A65" w:rsidP="00C11096">
      <w:pPr>
        <w:suppressAutoHyphens/>
        <w:ind w:firstLine="142"/>
        <w:jc w:val="center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II.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Цели, задачи, сроки и этапы реализации Программы</w:t>
      </w:r>
    </w:p>
    <w:p w:rsidR="008A5A65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C11096" w:rsidRPr="00EE572E" w:rsidRDefault="00C11096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8A5A65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14. Цел</w:t>
      </w:r>
      <w:r>
        <w:rPr>
          <w:sz w:val="28"/>
          <w:szCs w:val="28"/>
          <w:lang w:eastAsia="zh-CN"/>
        </w:rPr>
        <w:t>ями</w:t>
      </w:r>
      <w:r w:rsidRPr="00EE572E">
        <w:rPr>
          <w:sz w:val="28"/>
          <w:szCs w:val="28"/>
          <w:lang w:eastAsia="zh-CN"/>
        </w:rPr>
        <w:t xml:space="preserve"> Программы явля</w:t>
      </w:r>
      <w:r>
        <w:rPr>
          <w:sz w:val="28"/>
          <w:szCs w:val="28"/>
          <w:lang w:eastAsia="zh-CN"/>
        </w:rPr>
        <w:t>ю</w:t>
      </w:r>
      <w:r w:rsidRPr="00EE572E">
        <w:rPr>
          <w:sz w:val="28"/>
          <w:szCs w:val="28"/>
          <w:lang w:eastAsia="zh-CN"/>
        </w:rPr>
        <w:t>тся</w:t>
      </w:r>
      <w:r>
        <w:rPr>
          <w:sz w:val="28"/>
          <w:szCs w:val="28"/>
          <w:lang w:eastAsia="zh-CN"/>
        </w:rPr>
        <w:t>:</w:t>
      </w:r>
      <w:r w:rsidRPr="00EE572E">
        <w:rPr>
          <w:sz w:val="28"/>
          <w:szCs w:val="28"/>
          <w:lang w:eastAsia="zh-CN"/>
        </w:rPr>
        <w:t xml:space="preserve"> 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1) </w:t>
      </w:r>
      <w:r w:rsidRPr="00EE572E">
        <w:rPr>
          <w:sz w:val="28"/>
          <w:szCs w:val="28"/>
          <w:lang w:eastAsia="zh-CN"/>
        </w:rPr>
        <w:t>повышение социально-экономического благополучия семей в районе путем реализации мер по формированию и укреплени</w:t>
      </w:r>
      <w:r>
        <w:rPr>
          <w:sz w:val="28"/>
          <w:szCs w:val="28"/>
          <w:lang w:eastAsia="zh-CN"/>
        </w:rPr>
        <w:t>ю в обществе семейных ценностей;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п</w:t>
      </w:r>
      <w:r w:rsidRPr="00EE572E">
        <w:rPr>
          <w:sz w:val="28"/>
          <w:szCs w:val="28"/>
          <w:lang w:eastAsia="zh-CN"/>
        </w:rPr>
        <w:t>рофилактика и пр</w:t>
      </w:r>
      <w:r>
        <w:rPr>
          <w:sz w:val="28"/>
          <w:szCs w:val="28"/>
          <w:lang w:eastAsia="zh-CN"/>
        </w:rPr>
        <w:t>еодоление социального сиротства;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3) </w:t>
      </w:r>
      <w:r w:rsidRPr="00EE572E">
        <w:rPr>
          <w:sz w:val="28"/>
          <w:szCs w:val="28"/>
          <w:lang w:eastAsia="zh-CN"/>
        </w:rPr>
        <w:t>повышение эффективности реализации го</w:t>
      </w:r>
      <w:r>
        <w:rPr>
          <w:sz w:val="28"/>
          <w:szCs w:val="28"/>
          <w:lang w:eastAsia="zh-CN"/>
        </w:rPr>
        <w:t>сударственной семейной политики.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15.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Для достижения поставленн</w:t>
      </w:r>
      <w:r>
        <w:rPr>
          <w:sz w:val="28"/>
          <w:szCs w:val="28"/>
          <w:lang w:eastAsia="zh-CN"/>
        </w:rPr>
        <w:t>ых</w:t>
      </w:r>
      <w:r w:rsidRPr="00EE572E">
        <w:rPr>
          <w:sz w:val="28"/>
          <w:szCs w:val="28"/>
          <w:lang w:eastAsia="zh-CN"/>
        </w:rPr>
        <w:t xml:space="preserve"> цел</w:t>
      </w:r>
      <w:r>
        <w:rPr>
          <w:sz w:val="28"/>
          <w:szCs w:val="28"/>
          <w:lang w:eastAsia="zh-CN"/>
        </w:rPr>
        <w:t>ей</w:t>
      </w:r>
      <w:r w:rsidRPr="00EE572E">
        <w:rPr>
          <w:sz w:val="28"/>
          <w:szCs w:val="28"/>
          <w:lang w:eastAsia="zh-CN"/>
        </w:rPr>
        <w:t xml:space="preserve"> необходимо решить следующие задачи: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1) повышение эффективности межведомственного взаимодействия органов и учреждений системы профилактики безнадзорности и правонарушений несовершеннолетних;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2) оказание комплексной социальной помощи семьям и детям группы риска, а также семьям, находящимся в социально опасном положении;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3) повышение уровня жизни низкоресурсных семей (малоимущих, многоде</w:t>
      </w:r>
      <w:r w:rsidR="00E47B0F">
        <w:rPr>
          <w:sz w:val="28"/>
          <w:szCs w:val="28"/>
          <w:lang w:eastAsia="zh-CN"/>
        </w:rPr>
        <w:t>тных, с детьми-инвалидами и так далее</w:t>
      </w:r>
      <w:r w:rsidRPr="00EE572E">
        <w:rPr>
          <w:sz w:val="28"/>
          <w:szCs w:val="28"/>
          <w:lang w:eastAsia="zh-CN"/>
        </w:rPr>
        <w:t>) через совершенствование и развитие различных мер социальной поддержки;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4) совершенствование существующих форм социального обслуживания семьи и детей и расширение предоставляемых услуг;</w:t>
      </w:r>
    </w:p>
    <w:p w:rsidR="00C11096" w:rsidRDefault="00C11096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5) обеспечение повышения информированности семей с детьми о действующих мерах социальной поддержки;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6) укрепление семейных традиций, направленных на повышение статуса семьи;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7) пропаганда семьи и семейного образа жизни в средствах массовой информации;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8) создание положительного общественного мнения о семейном воспитании детей, о благополучной семье.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16.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 xml:space="preserve">Реализация Программы рассчитана на период </w:t>
      </w:r>
      <w:r w:rsidR="004F13E9">
        <w:rPr>
          <w:sz w:val="28"/>
          <w:szCs w:val="28"/>
          <w:lang w:eastAsia="zh-CN"/>
        </w:rPr>
        <w:t>202</w:t>
      </w:r>
      <w:r w:rsidR="00242D2B">
        <w:rPr>
          <w:sz w:val="28"/>
          <w:szCs w:val="28"/>
          <w:lang w:eastAsia="zh-CN"/>
        </w:rPr>
        <w:t>2</w:t>
      </w:r>
      <w:r w:rsidR="004F13E9">
        <w:rPr>
          <w:sz w:val="28"/>
          <w:szCs w:val="28"/>
          <w:lang w:eastAsia="zh-CN"/>
        </w:rPr>
        <w:t>-202</w:t>
      </w:r>
      <w:r w:rsidR="00242D2B">
        <w:rPr>
          <w:sz w:val="28"/>
          <w:szCs w:val="28"/>
          <w:lang w:eastAsia="zh-CN"/>
        </w:rPr>
        <w:t>4</w:t>
      </w:r>
      <w:r w:rsidRPr="00EE572E">
        <w:rPr>
          <w:sz w:val="28"/>
          <w:szCs w:val="28"/>
          <w:lang w:eastAsia="zh-CN"/>
        </w:rPr>
        <w:t xml:space="preserve"> годы. Поскольку все мероприятия Программы носят системный характер (и это является основным её принципом), мероприятия Программы не разделены на временные этапы, а проводятся на протяжении всего срока реализации Программы.</w:t>
      </w:r>
    </w:p>
    <w:p w:rsidR="00E47B0F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17. 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E47B0F" w:rsidRDefault="00E47B0F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E47B0F" w:rsidRPr="00EE572E" w:rsidRDefault="00E47B0F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8A5A65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II</w:t>
      </w:r>
      <w:r w:rsidRPr="00EE572E">
        <w:rPr>
          <w:sz w:val="28"/>
          <w:szCs w:val="28"/>
          <w:lang w:eastAsia="zh-CN"/>
        </w:rPr>
        <w:t>I. Показатели (индикаторы) достижения целей</w:t>
      </w:r>
    </w:p>
    <w:p w:rsidR="00E47B0F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 xml:space="preserve">и решения задач, основные ожидаемые </w:t>
      </w:r>
    </w:p>
    <w:p w:rsidR="008A5A65" w:rsidRPr="00EE572E" w:rsidRDefault="008A5A65" w:rsidP="008A5A65">
      <w:pPr>
        <w:suppressAutoHyphens/>
        <w:jc w:val="center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конечные</w:t>
      </w:r>
      <w:r w:rsidR="00E47B0F"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результаты Программы</w:t>
      </w:r>
    </w:p>
    <w:p w:rsidR="008A5A65" w:rsidRDefault="008A5A65" w:rsidP="008A5A65">
      <w:pPr>
        <w:suppressAutoHyphens/>
        <w:ind w:firstLine="709"/>
        <w:jc w:val="center"/>
        <w:rPr>
          <w:sz w:val="28"/>
          <w:szCs w:val="28"/>
          <w:lang w:eastAsia="zh-CN"/>
        </w:rPr>
      </w:pPr>
    </w:p>
    <w:p w:rsidR="00E47B0F" w:rsidRPr="00EE572E" w:rsidRDefault="00E47B0F" w:rsidP="008A5A65">
      <w:pPr>
        <w:suppressAutoHyphens/>
        <w:ind w:firstLine="709"/>
        <w:jc w:val="center"/>
        <w:rPr>
          <w:sz w:val="28"/>
          <w:szCs w:val="28"/>
          <w:lang w:eastAsia="zh-CN"/>
        </w:rPr>
      </w:pP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18. Важнейшими целевыми индикаторами и показателями достижения цел</w:t>
      </w:r>
      <w:r>
        <w:rPr>
          <w:sz w:val="28"/>
          <w:szCs w:val="28"/>
          <w:lang w:eastAsia="zh-CN"/>
        </w:rPr>
        <w:t>ей Программы</w:t>
      </w:r>
      <w:r w:rsidRPr="00EE572E">
        <w:rPr>
          <w:sz w:val="28"/>
          <w:szCs w:val="28"/>
          <w:lang w:eastAsia="zh-CN"/>
        </w:rPr>
        <w:t xml:space="preserve"> являются:</w:t>
      </w:r>
    </w:p>
    <w:p w:rsidR="008A5A65" w:rsidRPr="00C075CE" w:rsidRDefault="008A5A65" w:rsidP="008F4FF8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 xml:space="preserve">1) снижение количества семей, находящихся в социально опасном положении, трудной жизненной ситуации </w:t>
      </w:r>
      <w:r w:rsidRPr="00C075CE">
        <w:rPr>
          <w:sz w:val="28"/>
          <w:szCs w:val="28"/>
          <w:lang w:eastAsia="zh-CN"/>
        </w:rPr>
        <w:t>(20</w:t>
      </w:r>
      <w:r w:rsidR="004F13E9">
        <w:rPr>
          <w:sz w:val="28"/>
          <w:szCs w:val="28"/>
          <w:lang w:eastAsia="zh-CN"/>
        </w:rPr>
        <w:t>2</w:t>
      </w:r>
      <w:r w:rsidR="00242D2B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год – 6</w:t>
      </w:r>
      <w:r w:rsidRPr="00C075CE">
        <w:rPr>
          <w:sz w:val="28"/>
          <w:szCs w:val="28"/>
          <w:lang w:eastAsia="zh-CN"/>
        </w:rPr>
        <w:t>%; 20</w:t>
      </w:r>
      <w:r w:rsidR="004F13E9">
        <w:rPr>
          <w:sz w:val="28"/>
          <w:szCs w:val="28"/>
          <w:lang w:eastAsia="zh-CN"/>
        </w:rPr>
        <w:t>2</w:t>
      </w:r>
      <w:r w:rsidR="00242D2B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 год – </w:t>
      </w:r>
      <w:r w:rsidRPr="00C075CE">
        <w:rPr>
          <w:sz w:val="28"/>
          <w:szCs w:val="28"/>
          <w:lang w:eastAsia="zh-CN"/>
        </w:rPr>
        <w:t>6%; 20</w:t>
      </w:r>
      <w:r>
        <w:rPr>
          <w:sz w:val="28"/>
          <w:szCs w:val="28"/>
          <w:lang w:eastAsia="zh-CN"/>
        </w:rPr>
        <w:t>2</w:t>
      </w:r>
      <w:r w:rsidR="00242D2B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год – </w:t>
      </w:r>
      <w:r w:rsidRPr="00C075CE">
        <w:rPr>
          <w:sz w:val="28"/>
          <w:szCs w:val="28"/>
          <w:lang w:eastAsia="zh-CN"/>
        </w:rPr>
        <w:t>6%);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2) увеличение количества семей, снятых с учета в связи с улучшением и стабилизации обстановки в семье (устранение фактов риска)</w:t>
      </w:r>
      <w:r w:rsidR="004F13E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(</w:t>
      </w:r>
      <w:r w:rsidRPr="00C075CE">
        <w:rPr>
          <w:sz w:val="28"/>
          <w:szCs w:val="28"/>
          <w:lang w:eastAsia="zh-CN"/>
        </w:rPr>
        <w:t>20</w:t>
      </w:r>
      <w:r w:rsidR="004F13E9">
        <w:rPr>
          <w:sz w:val="28"/>
          <w:szCs w:val="28"/>
          <w:lang w:eastAsia="zh-CN"/>
        </w:rPr>
        <w:t>2</w:t>
      </w:r>
      <w:r w:rsidR="00242D2B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год – </w:t>
      </w:r>
      <w:r w:rsidRPr="00C075CE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2</w:t>
      </w:r>
      <w:r w:rsidR="004F13E9">
        <w:rPr>
          <w:sz w:val="28"/>
          <w:szCs w:val="28"/>
          <w:lang w:eastAsia="zh-CN"/>
        </w:rPr>
        <w:t>,5</w:t>
      </w:r>
      <w:r w:rsidRPr="00C075CE">
        <w:rPr>
          <w:sz w:val="28"/>
          <w:szCs w:val="28"/>
          <w:lang w:eastAsia="zh-CN"/>
        </w:rPr>
        <w:t>%; 20</w:t>
      </w:r>
      <w:r w:rsidR="004F13E9">
        <w:rPr>
          <w:sz w:val="28"/>
          <w:szCs w:val="28"/>
          <w:lang w:eastAsia="zh-CN"/>
        </w:rPr>
        <w:t>2</w:t>
      </w:r>
      <w:r w:rsidR="00242D2B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 год – </w:t>
      </w:r>
      <w:r w:rsidRPr="00C075CE">
        <w:rPr>
          <w:sz w:val="28"/>
          <w:szCs w:val="28"/>
          <w:lang w:eastAsia="zh-CN"/>
        </w:rPr>
        <w:t>12</w:t>
      </w:r>
      <w:r>
        <w:rPr>
          <w:sz w:val="28"/>
          <w:szCs w:val="28"/>
          <w:lang w:eastAsia="zh-CN"/>
        </w:rPr>
        <w:t>,5</w:t>
      </w:r>
      <w:r w:rsidRPr="00C075CE">
        <w:rPr>
          <w:sz w:val="28"/>
          <w:szCs w:val="28"/>
          <w:lang w:eastAsia="zh-CN"/>
        </w:rPr>
        <w:t>%; 20</w:t>
      </w:r>
      <w:r>
        <w:rPr>
          <w:sz w:val="28"/>
          <w:szCs w:val="28"/>
          <w:lang w:eastAsia="zh-CN"/>
        </w:rPr>
        <w:t>2</w:t>
      </w:r>
      <w:r w:rsidR="00242D2B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год – </w:t>
      </w:r>
      <w:r w:rsidRPr="00C075CE">
        <w:rPr>
          <w:sz w:val="28"/>
          <w:szCs w:val="28"/>
          <w:lang w:eastAsia="zh-CN"/>
        </w:rPr>
        <w:t>12,5%</w:t>
      </w:r>
      <w:r>
        <w:rPr>
          <w:sz w:val="28"/>
          <w:szCs w:val="28"/>
          <w:lang w:eastAsia="zh-CN"/>
        </w:rPr>
        <w:t>)</w:t>
      </w:r>
      <w:r w:rsidRPr="00EE572E">
        <w:rPr>
          <w:sz w:val="28"/>
          <w:szCs w:val="28"/>
          <w:lang w:eastAsia="zh-CN"/>
        </w:rPr>
        <w:t>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3) социализация семей, воспитывающих детей-инвалидов, многодетных семей, охваченных реабилитационными мероприятиями и получивших различные виды помощи (</w:t>
      </w:r>
      <w:r w:rsidRPr="00C075CE">
        <w:rPr>
          <w:sz w:val="28"/>
          <w:szCs w:val="28"/>
          <w:lang w:eastAsia="zh-CN"/>
        </w:rPr>
        <w:t>20</w:t>
      </w:r>
      <w:r w:rsidR="004F13E9">
        <w:rPr>
          <w:sz w:val="28"/>
          <w:szCs w:val="28"/>
          <w:lang w:eastAsia="zh-CN"/>
        </w:rPr>
        <w:t>2</w:t>
      </w:r>
      <w:r w:rsidR="00242D2B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год – 5</w:t>
      </w:r>
      <w:r w:rsidR="004F13E9">
        <w:rPr>
          <w:sz w:val="28"/>
          <w:szCs w:val="28"/>
          <w:lang w:eastAsia="zh-CN"/>
        </w:rPr>
        <w:t>6</w:t>
      </w:r>
      <w:r w:rsidRPr="00C075CE">
        <w:rPr>
          <w:sz w:val="28"/>
          <w:szCs w:val="28"/>
          <w:lang w:eastAsia="zh-CN"/>
        </w:rPr>
        <w:t>%; 20</w:t>
      </w:r>
      <w:r w:rsidR="004F13E9">
        <w:rPr>
          <w:sz w:val="28"/>
          <w:szCs w:val="28"/>
          <w:lang w:eastAsia="zh-CN"/>
        </w:rPr>
        <w:t>2</w:t>
      </w:r>
      <w:r w:rsidR="00242D2B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 год – </w:t>
      </w:r>
      <w:r w:rsidRPr="00C075CE">
        <w:rPr>
          <w:sz w:val="28"/>
          <w:szCs w:val="28"/>
          <w:lang w:eastAsia="zh-CN"/>
        </w:rPr>
        <w:t>5</w:t>
      </w:r>
      <w:r w:rsidR="004F13E9">
        <w:rPr>
          <w:sz w:val="28"/>
          <w:szCs w:val="28"/>
          <w:lang w:eastAsia="zh-CN"/>
        </w:rPr>
        <w:t>6</w:t>
      </w:r>
      <w:r w:rsidRPr="00C075CE">
        <w:rPr>
          <w:sz w:val="28"/>
          <w:szCs w:val="28"/>
          <w:lang w:eastAsia="zh-CN"/>
        </w:rPr>
        <w:t>%;</w:t>
      </w:r>
      <w:r w:rsidR="008F4FF8">
        <w:rPr>
          <w:sz w:val="28"/>
          <w:szCs w:val="28"/>
          <w:lang w:eastAsia="zh-CN"/>
        </w:rPr>
        <w:t xml:space="preserve">              </w:t>
      </w:r>
      <w:r w:rsidRPr="00C075CE">
        <w:rPr>
          <w:sz w:val="28"/>
          <w:szCs w:val="28"/>
          <w:lang w:eastAsia="zh-CN"/>
        </w:rPr>
        <w:t xml:space="preserve"> 20</w:t>
      </w:r>
      <w:r>
        <w:rPr>
          <w:sz w:val="28"/>
          <w:szCs w:val="28"/>
          <w:lang w:eastAsia="zh-CN"/>
        </w:rPr>
        <w:t>2</w:t>
      </w:r>
      <w:r w:rsidR="00242D2B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год – </w:t>
      </w:r>
      <w:r w:rsidRPr="00C075CE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6</w:t>
      </w:r>
      <w:r w:rsidRPr="00C075CE">
        <w:rPr>
          <w:sz w:val="28"/>
          <w:szCs w:val="28"/>
          <w:lang w:eastAsia="zh-CN"/>
        </w:rPr>
        <w:t>%</w:t>
      </w:r>
      <w:r w:rsidRPr="00EE572E">
        <w:rPr>
          <w:sz w:val="28"/>
          <w:szCs w:val="28"/>
          <w:lang w:eastAsia="zh-CN"/>
        </w:rPr>
        <w:t>);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4) повышение уровня жизнедеятельности семей с детьми, находящихся в трудной жизненной ситуации, семей, воспитывающих детей</w:t>
      </w:r>
      <w:r w:rsidR="008F4FF8"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>- инв</w:t>
      </w:r>
      <w:r>
        <w:rPr>
          <w:sz w:val="28"/>
          <w:szCs w:val="28"/>
          <w:lang w:eastAsia="zh-CN"/>
        </w:rPr>
        <w:t>алидов, многодетных семей (</w:t>
      </w:r>
      <w:r w:rsidRPr="00C075CE">
        <w:rPr>
          <w:sz w:val="28"/>
          <w:szCs w:val="28"/>
          <w:lang w:eastAsia="zh-CN"/>
        </w:rPr>
        <w:t>20</w:t>
      </w:r>
      <w:r w:rsidR="004F13E9">
        <w:rPr>
          <w:sz w:val="28"/>
          <w:szCs w:val="28"/>
          <w:lang w:eastAsia="zh-CN"/>
        </w:rPr>
        <w:t>2</w:t>
      </w:r>
      <w:r w:rsidR="00242D2B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год – </w:t>
      </w:r>
      <w:r w:rsidRPr="00C075CE">
        <w:rPr>
          <w:sz w:val="28"/>
          <w:szCs w:val="28"/>
          <w:lang w:eastAsia="zh-CN"/>
        </w:rPr>
        <w:t>1</w:t>
      </w:r>
      <w:r w:rsidR="004F13E9">
        <w:rPr>
          <w:sz w:val="28"/>
          <w:szCs w:val="28"/>
          <w:lang w:eastAsia="zh-CN"/>
        </w:rPr>
        <w:t>3</w:t>
      </w:r>
      <w:r w:rsidRPr="00C075CE">
        <w:rPr>
          <w:sz w:val="28"/>
          <w:szCs w:val="28"/>
          <w:lang w:eastAsia="zh-CN"/>
        </w:rPr>
        <w:t>%; 20</w:t>
      </w:r>
      <w:r w:rsidR="00242D2B">
        <w:rPr>
          <w:sz w:val="28"/>
          <w:szCs w:val="28"/>
          <w:lang w:eastAsia="zh-CN"/>
        </w:rPr>
        <w:t>23</w:t>
      </w:r>
      <w:r>
        <w:rPr>
          <w:sz w:val="28"/>
          <w:szCs w:val="28"/>
          <w:lang w:eastAsia="zh-CN"/>
        </w:rPr>
        <w:t xml:space="preserve"> год – </w:t>
      </w:r>
      <w:r w:rsidR="004F13E9">
        <w:rPr>
          <w:sz w:val="28"/>
          <w:szCs w:val="28"/>
          <w:lang w:eastAsia="zh-CN"/>
        </w:rPr>
        <w:t>13</w:t>
      </w:r>
      <w:r w:rsidRPr="00C075CE">
        <w:rPr>
          <w:sz w:val="28"/>
          <w:szCs w:val="28"/>
          <w:lang w:eastAsia="zh-CN"/>
        </w:rPr>
        <w:t>%; 20</w:t>
      </w:r>
      <w:r>
        <w:rPr>
          <w:sz w:val="28"/>
          <w:szCs w:val="28"/>
          <w:lang w:eastAsia="zh-CN"/>
        </w:rPr>
        <w:t>2</w:t>
      </w:r>
      <w:r w:rsidR="00242D2B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год – 13</w:t>
      </w:r>
      <w:r w:rsidRPr="00C075CE">
        <w:rPr>
          <w:sz w:val="28"/>
          <w:szCs w:val="28"/>
          <w:lang w:eastAsia="zh-CN"/>
        </w:rPr>
        <w:t>%</w:t>
      </w:r>
      <w:r w:rsidRPr="00EE572E">
        <w:rPr>
          <w:sz w:val="28"/>
          <w:szCs w:val="28"/>
          <w:lang w:eastAsia="zh-CN"/>
        </w:rPr>
        <w:t>).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 xml:space="preserve">19. Достижение показателей </w:t>
      </w:r>
      <w:r>
        <w:rPr>
          <w:sz w:val="28"/>
          <w:szCs w:val="28"/>
          <w:lang w:eastAsia="zh-CN"/>
        </w:rPr>
        <w:t xml:space="preserve">Программы </w:t>
      </w:r>
      <w:r w:rsidRPr="00EE572E">
        <w:rPr>
          <w:sz w:val="28"/>
          <w:szCs w:val="28"/>
          <w:lang w:eastAsia="zh-CN"/>
        </w:rPr>
        <w:t>возможно за счет охвата семей различными видами реабилитационных и иных мероприятий: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1) оказание социальной помощи семьям, находящимся в трудной жизненной ситуации;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 xml:space="preserve">2) количество семей и детей, охваченных различными формами работы психолого-педагогической деятельности </w:t>
      </w:r>
      <w:r>
        <w:rPr>
          <w:sz w:val="28"/>
          <w:szCs w:val="28"/>
          <w:lang w:eastAsia="zh-CN"/>
        </w:rPr>
        <w:t>–</w:t>
      </w:r>
      <w:r w:rsidRPr="00EE572E">
        <w:rPr>
          <w:sz w:val="28"/>
          <w:szCs w:val="28"/>
          <w:lang w:eastAsia="zh-CN"/>
        </w:rPr>
        <w:t xml:space="preserve"> 100% от состоящих на учёте семей в социально опасном положении;</w:t>
      </w:r>
    </w:p>
    <w:p w:rsidR="008A5A65" w:rsidRPr="00EE572E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3) поощрение семей в виде единовременной выплаты</w:t>
      </w:r>
      <w:r>
        <w:rPr>
          <w:sz w:val="28"/>
          <w:szCs w:val="28"/>
          <w:lang w:eastAsia="zh-CN"/>
        </w:rPr>
        <w:t>.</w:t>
      </w:r>
    </w:p>
    <w:p w:rsidR="008A5A65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20.</w:t>
      </w:r>
      <w:r>
        <w:rPr>
          <w:sz w:val="28"/>
          <w:szCs w:val="28"/>
          <w:lang w:eastAsia="zh-CN"/>
        </w:rPr>
        <w:t xml:space="preserve"> </w:t>
      </w:r>
      <w:r w:rsidRPr="00EE572E">
        <w:rPr>
          <w:sz w:val="28"/>
          <w:szCs w:val="28"/>
          <w:lang w:eastAsia="zh-CN"/>
        </w:rPr>
        <w:t xml:space="preserve">Осуществить охват семей района различными творческими, спортивными и иными мероприятиями в рамках Программы – не менее </w:t>
      </w:r>
      <w:r w:rsidR="00E35845">
        <w:rPr>
          <w:sz w:val="28"/>
          <w:szCs w:val="28"/>
          <w:lang w:eastAsia="zh-CN"/>
        </w:rPr>
        <w:t xml:space="preserve">                 </w:t>
      </w:r>
      <w:r w:rsidRPr="00EE572E">
        <w:rPr>
          <w:sz w:val="28"/>
          <w:szCs w:val="28"/>
          <w:lang w:eastAsia="zh-CN"/>
        </w:rPr>
        <w:t>200 семей в год.</w:t>
      </w:r>
    </w:p>
    <w:p w:rsidR="008A5A65" w:rsidRDefault="008A5A65" w:rsidP="008A5A65">
      <w:pPr>
        <w:suppressAutoHyphens/>
        <w:ind w:firstLine="709"/>
        <w:rPr>
          <w:sz w:val="28"/>
          <w:szCs w:val="28"/>
          <w:lang w:eastAsia="zh-CN"/>
        </w:rPr>
      </w:pPr>
      <w:r w:rsidRPr="00EE572E">
        <w:rPr>
          <w:sz w:val="28"/>
          <w:szCs w:val="28"/>
          <w:lang w:eastAsia="zh-CN"/>
        </w:rPr>
        <w:t>21. Перечень мероп</w:t>
      </w:r>
      <w:r>
        <w:rPr>
          <w:sz w:val="28"/>
          <w:szCs w:val="28"/>
          <w:lang w:eastAsia="zh-CN"/>
        </w:rPr>
        <w:t>риятий  Программы представлен в таблице 1.</w:t>
      </w:r>
    </w:p>
    <w:p w:rsidR="008A5A65" w:rsidRDefault="008A5A65" w:rsidP="008A5A65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8A5A65" w:rsidRDefault="008A5A65" w:rsidP="008A5A65">
      <w:pPr>
        <w:jc w:val="both"/>
        <w:rPr>
          <w:sz w:val="28"/>
          <w:szCs w:val="28"/>
          <w:lang w:eastAsia="zh-CN"/>
        </w:rPr>
      </w:pPr>
    </w:p>
    <w:p w:rsidR="00357AF9" w:rsidRPr="00357AF9" w:rsidRDefault="00357AF9" w:rsidP="006C40F1">
      <w:pPr>
        <w:suppressAutoHyphens/>
        <w:jc w:val="both"/>
        <w:rPr>
          <w:sz w:val="28"/>
          <w:szCs w:val="28"/>
          <w:lang w:eastAsia="zh-CN"/>
        </w:rPr>
      </w:pPr>
    </w:p>
    <w:p w:rsidR="002065B4" w:rsidRPr="003F5B19" w:rsidRDefault="002065B4" w:rsidP="002065B4">
      <w:pPr>
        <w:rPr>
          <w:sz w:val="28"/>
          <w:szCs w:val="28"/>
          <w:lang w:eastAsia="zh-CN"/>
        </w:rPr>
        <w:sectPr w:rsidR="002065B4" w:rsidRPr="003F5B19" w:rsidSect="00D21796">
          <w:headerReference w:type="default" r:id="rId8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D9748A" w:rsidRDefault="00D9748A" w:rsidP="00D9748A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Перечень и описание мероприятий Программы</w:t>
      </w:r>
    </w:p>
    <w:p w:rsidR="00D9748A" w:rsidRDefault="00D9748A" w:rsidP="00D9748A">
      <w:pPr>
        <w:suppressAutoHyphens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Таблица 1</w:t>
      </w:r>
    </w:p>
    <w:tbl>
      <w:tblPr>
        <w:tblW w:w="16037" w:type="dxa"/>
        <w:jc w:val="center"/>
        <w:tblInd w:w="-1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5529"/>
        <w:gridCol w:w="1559"/>
        <w:gridCol w:w="1701"/>
        <w:gridCol w:w="709"/>
        <w:gridCol w:w="851"/>
        <w:gridCol w:w="992"/>
        <w:gridCol w:w="1843"/>
        <w:gridCol w:w="2409"/>
      </w:tblGrid>
      <w:tr w:rsidR="00AE4050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AE4050" w:rsidRPr="00E35845" w:rsidRDefault="00AE4050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 xml:space="preserve">№ </w:t>
            </w:r>
          </w:p>
          <w:p w:rsidR="00AE4050" w:rsidRPr="00E35845" w:rsidRDefault="00AE4050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п/п</w:t>
            </w:r>
          </w:p>
        </w:tc>
        <w:tc>
          <w:tcPr>
            <w:tcW w:w="5529" w:type="dxa"/>
            <w:shd w:val="clear" w:color="auto" w:fill="auto"/>
          </w:tcPr>
          <w:p w:rsidR="00AE4050" w:rsidRPr="00E35845" w:rsidRDefault="00AE4050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AE4050" w:rsidRPr="00E35845" w:rsidRDefault="00AE4050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Исполнитель</w:t>
            </w:r>
          </w:p>
        </w:tc>
        <w:tc>
          <w:tcPr>
            <w:tcW w:w="1701" w:type="dxa"/>
            <w:shd w:val="clear" w:color="auto" w:fill="auto"/>
          </w:tcPr>
          <w:p w:rsidR="00AE4050" w:rsidRPr="00E35845" w:rsidRDefault="00AE4050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Сроки исполнения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AE4050" w:rsidRPr="00E35845" w:rsidRDefault="00AE4050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Объем финансирования</w:t>
            </w:r>
          </w:p>
          <w:p w:rsidR="00AE4050" w:rsidRPr="00E35845" w:rsidRDefault="00AE4050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(тыс. руб.)</w:t>
            </w:r>
          </w:p>
        </w:tc>
        <w:tc>
          <w:tcPr>
            <w:tcW w:w="1843" w:type="dxa"/>
            <w:shd w:val="clear" w:color="auto" w:fill="auto"/>
          </w:tcPr>
          <w:p w:rsidR="00AE4050" w:rsidRPr="00E35845" w:rsidRDefault="00AE4050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Источник финансирования</w:t>
            </w:r>
          </w:p>
        </w:tc>
        <w:tc>
          <w:tcPr>
            <w:tcW w:w="2409" w:type="dxa"/>
            <w:shd w:val="clear" w:color="auto" w:fill="auto"/>
          </w:tcPr>
          <w:p w:rsidR="00AE4050" w:rsidRPr="00E35845" w:rsidRDefault="00AE4050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Примечание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202</w:t>
            </w:r>
            <w:r w:rsidR="00242D2B" w:rsidRPr="00E35845">
              <w:rPr>
                <w:lang w:eastAsia="zh-CN"/>
              </w:rPr>
              <w:t>2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202</w:t>
            </w:r>
            <w:r w:rsidR="00242D2B" w:rsidRPr="00E35845">
              <w:rPr>
                <w:lang w:eastAsia="zh-CN"/>
              </w:rPr>
              <w:t>3</w:t>
            </w:r>
            <w:r w:rsidRPr="00E35845">
              <w:rPr>
                <w:lang w:eastAsia="zh-CN"/>
              </w:rPr>
              <w:t xml:space="preserve"> 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202</w:t>
            </w:r>
            <w:r w:rsidR="00242D2B" w:rsidRPr="00E35845">
              <w:rPr>
                <w:lang w:eastAsia="zh-CN"/>
              </w:rPr>
              <w:t>4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</w:tr>
      <w:tr w:rsidR="00E35845" w:rsidRPr="00E35845" w:rsidTr="00E35845">
        <w:trPr>
          <w:jc w:val="center"/>
        </w:trPr>
        <w:tc>
          <w:tcPr>
            <w:tcW w:w="16037" w:type="dxa"/>
            <w:gridSpan w:val="9"/>
          </w:tcPr>
          <w:p w:rsidR="00E35845" w:rsidRPr="00E35845" w:rsidRDefault="00E35845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val="en-US" w:eastAsia="zh-CN"/>
              </w:rPr>
              <w:t>I</w:t>
            </w:r>
            <w:r w:rsidRPr="00E35845">
              <w:rPr>
                <w:lang w:eastAsia="zh-CN"/>
              </w:rPr>
              <w:t>. Организационные, статистические и информационные мероприятия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Формирование районного банка данных семей, находящихся в социально опасном положении, и семей «группы риска»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УСЗН,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МУ КЦСОН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Постоянно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Организация контроля и анализа деятельности органов и учреждений системы профилактики безнадзорности и правонарушений несовершеннолетних по ведению базы данных  детей и семей, находящихся в социально опасном положении, и «группы риска», проведению работы с данными семьями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КДНиЗП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Постоянно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Ведение специализированного банка данных семей из числа семей, находящихся в трудной жизненной ситуации, нуждающихся в трудоустройстве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ОКУ ЦЗН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Постоянно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Проведение межведомственных акций и операций, направленных на укрепление и поддержку семьи, материнства и детства, в т.ч. проведение совместных рейдов по неблагополучным семьям (транспортные расходы)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Все службы системы профилактики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В течение года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Предоставление информационно</w:t>
            </w:r>
            <w:r w:rsidRPr="00E35845">
              <w:rPr>
                <w:lang w:eastAsia="zh-CN"/>
              </w:rPr>
              <w:softHyphen/>
              <w:t xml:space="preserve"> консультативных услуг в средствах массовой информации, при обращениях в ОКУ ЦЗН о состоянии ситуации на рынке труда, об услугах службы занятости по профессиональной подготовке и содействию занятости в трудоустройстве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ОКУ ЦЗН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Постоянно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Проведение с родителями детей семинаров, конференций по разъяснению оказания мер социальной поддержки гражданам, имеющим детей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УСЗН, МУ КЦСОН, УО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Ежеквартально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Проведение единого дня юридической помощи гражданам, имеющим детей, детям, находящимся в трудной жизненной ситуации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МО МВД, УСЗН, МУ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КЦСОН, УО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Ноябрь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ind w:left="-108" w:right="-108"/>
              <w:jc w:val="center"/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8.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Организация работы по привлечению к доп. образованию детей из группы риска и соц- опасных семей в образовательных учреждениях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УО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Постоянно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ind w:left="-108" w:right="-108"/>
              <w:jc w:val="center"/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9.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Разработка и размещение в средствах массовой информации (на Карталинском телевидении, газете, сайтах): социальных роликов, информации, информационное сопровождение Программы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E35845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Редакция </w:t>
            </w:r>
            <w:r w:rsidR="00B03B61" w:rsidRPr="00E35845">
              <w:rPr>
                <w:lang w:eastAsia="zh-CN"/>
              </w:rPr>
              <w:t>газеты «Карталинская новь», УСЗН, МУ КЦСОН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В течение года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E35845" w:rsidRPr="00E35845" w:rsidTr="00E35845">
        <w:trPr>
          <w:trHeight w:val="180"/>
          <w:jc w:val="center"/>
        </w:trPr>
        <w:tc>
          <w:tcPr>
            <w:tcW w:w="16037" w:type="dxa"/>
            <w:gridSpan w:val="9"/>
          </w:tcPr>
          <w:p w:rsidR="00E35845" w:rsidRPr="00E35845" w:rsidRDefault="00E35845" w:rsidP="00E35845">
            <w:pPr>
              <w:jc w:val="center"/>
            </w:pPr>
            <w:r>
              <w:rPr>
                <w:lang w:val="en-US"/>
              </w:rPr>
              <w:t>II</w:t>
            </w:r>
            <w:r>
              <w:t>. Стимулирование семейного благополучия, возрождение семейных традиций и ценностей (социально-экономическая поддержка семей и детей)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Бесплатное посещение семей, имеющих детей- инвалидов, детей из социально-опасных семей учреждений культуры и спорта района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УДКС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В течение</w:t>
            </w:r>
            <w:r w:rsidR="00E35845">
              <w:rPr>
                <w:lang w:eastAsia="zh-CN"/>
              </w:rPr>
              <w:t xml:space="preserve"> срока </w:t>
            </w:r>
            <w:r w:rsidRPr="00E35845">
              <w:rPr>
                <w:lang w:eastAsia="zh-CN"/>
              </w:rPr>
              <w:t>реализации Программы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Развитие семейных клубов на территории сельских поселений при домах культуры сельских поселений (пр</w:t>
            </w:r>
            <w:r w:rsidR="00E35845">
              <w:rPr>
                <w:lang w:eastAsia="zh-CN"/>
              </w:rPr>
              <w:t>опаганда семейного благополучия</w:t>
            </w:r>
            <w:r w:rsidRPr="00E35845">
              <w:rPr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УДКС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В течение срока реализации Программы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 w:val="restart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Оказание материальной и натуральной помощи нуждающимся семьям, в том числе: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1) единовременная выплата семьям имеющих детей-инвалидов, нуждающихся в социальной поддержке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Декабрь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4,5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Единовременная выплата:</w:t>
            </w:r>
            <w:r w:rsidR="00E35845">
              <w:rPr>
                <w:lang w:eastAsia="zh-CN"/>
              </w:rPr>
              <w:t xml:space="preserve"> </w:t>
            </w:r>
            <w:r w:rsidRPr="00E35845">
              <w:rPr>
                <w:lang w:eastAsia="zh-CN"/>
              </w:rPr>
              <w:t>10 чел. * 450 =</w:t>
            </w:r>
            <w:r w:rsidR="00E35845">
              <w:rPr>
                <w:lang w:eastAsia="zh-CN"/>
              </w:rPr>
              <w:t xml:space="preserve"> </w:t>
            </w:r>
            <w:r w:rsidRPr="00E35845">
              <w:rPr>
                <w:lang w:eastAsia="zh-CN"/>
              </w:rPr>
              <w:t>4500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2) единовременная выплата детям из семей группы риска, семей, находящихся в социально-опасном положении, многодетных малообеспеченных семей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УСЗН,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МУ КЦСОН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Август-декабрь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30,0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Единовременная выплата:</w:t>
            </w:r>
            <w:r w:rsidR="00E35845">
              <w:rPr>
                <w:lang w:eastAsia="zh-CN"/>
              </w:rPr>
              <w:t xml:space="preserve"> 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20 дет. * 1500 руб. = 30000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Оказание материальной помощи детям-сиротам и детям, оставшимся без попечения родителей, находящимся на постинтернатном сопровождении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Август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11,0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Единовременная выплата: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11 дет. * 1000 руб.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= 11000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 w:val="restart"/>
            <w:shd w:val="clear" w:color="auto" w:fill="auto"/>
          </w:tcPr>
          <w:p w:rsidR="00B03B61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5.</w:t>
            </w:r>
          </w:p>
          <w:p w:rsidR="00E35845" w:rsidRPr="00E35845" w:rsidRDefault="00E35845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Организация занятости детей в летний период, в том числе: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1) организация туристического слета для детей-сирот и детей, оставшихся без попечения родителей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Июнь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10,0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Приобретение спортивного инвентаря для награждения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= 10000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2) организация посещения бассейна для детей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 xml:space="preserve">УСЗН, 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МУ КЦСОН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Июнь-август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10,8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10,8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10,8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 xml:space="preserve">Единовременная выплата: 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60 дет.*180 руб. =10800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Мероприятие для детей в зимний период «Зимние забавы»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Декабрь-январь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7,5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Единовременная выплата</w:t>
            </w:r>
            <w:r w:rsidR="00E35845">
              <w:rPr>
                <w:lang w:eastAsia="zh-CN"/>
              </w:rPr>
              <w:t>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30 дет. * 250 руб.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= 7500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 w:val="restart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Проведение праздничного   мероприятия «День защиты детей», в том числе: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1) организация поездки детей на мероприятие, посвященное «Дню защиты детей»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УСЗН, МУ КЦСОН,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УО, УДКС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Июнь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47,5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47,5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Автотранспортные перевозки = 25000 руб.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Приобретение подарков для детей: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50 * 250 руб. = 12500 руб.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Единовременная выплата детям: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50 дет.* 200 руб. = 10000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2) проведение праздничного мероприятия, посвященного «Дню защиты детей» в спортивном комплексе «Юбилейный»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УСЗН,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УДКС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Май-июнь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18,0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18,0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Приобретение подарков детям: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45 дет.*400 руб. = 18000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3) проведение праздничного мероприятия для детей в библиотеке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УДКС, УСЗН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Май-июнь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4,0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Приобретение подарков детям: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20 дет.* 200 руб. = 4000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8.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Проведение праздничного   мероприятия «День семьи»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УДКС, УСЗН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Июль, ноябрь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37,0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37,0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10 дип. * 700 руб. = 7000руб.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Цветы: 10000 руб.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Единовременная выплата: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10 чел. * 2000 руб. = 20000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9.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Проведение праздничного   мероприятия «День матери»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УДКС, УСЗН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Ноябрь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44,0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44,0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44,0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Подарок: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11 шт. * 1500 руб. = 16500руб.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Цветы: 11000 руб.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Единовременная выплата: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11 чел. * 1500 руб. = 16500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 w:val="restart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10.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Проведение мероприятий для детей-инвалидов, в том числе: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1) организация поездки детей на мероприятие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Декабрь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31,0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31,0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Автотранспортные перевозки</w:t>
            </w:r>
            <w:r w:rsidR="00E35845">
              <w:rPr>
                <w:lang w:eastAsia="zh-CN"/>
              </w:rPr>
              <w:t xml:space="preserve"> </w:t>
            </w:r>
            <w:r w:rsidRPr="00E35845">
              <w:rPr>
                <w:lang w:eastAsia="zh-CN"/>
              </w:rPr>
              <w:t>25000 руб.</w:t>
            </w:r>
          </w:p>
          <w:p w:rsidR="00B03B61" w:rsidRPr="00E35845" w:rsidRDefault="00E35845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Приобретение </w:t>
            </w:r>
            <w:r w:rsidR="00B03B61" w:rsidRPr="00E35845">
              <w:rPr>
                <w:lang w:eastAsia="zh-CN"/>
              </w:rPr>
              <w:t>подарков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10 чел. * 600 руб. = 6000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2) проведение спортивного праздничного мероприятия, посвященного «Дню инвалида» в спортивном комплексе «Юбилейный»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УСЗН,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УДКС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Ноябрь-декабрь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15,0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Приобретение подарков для награждения: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30 дет. * 500 руб. = 15000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 w:val="restart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11.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Проведение новогодних мероприятий для детей, в том числе: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УСЗН, УДКС,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 xml:space="preserve">УО, </w:t>
            </w:r>
            <w:r w:rsidR="00E35845">
              <w:rPr>
                <w:lang w:eastAsia="zh-CN"/>
              </w:rPr>
              <w:t xml:space="preserve">МУ </w:t>
            </w:r>
            <w:r w:rsidRPr="00E35845">
              <w:rPr>
                <w:lang w:eastAsia="zh-CN"/>
              </w:rPr>
              <w:t>КЦСОН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Декабрь-январь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1) приобретение сладких подарков детям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Январь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120,0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400 шт. * 300 руб. =  120000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vMerge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2) организация поездки детей на новогоднее мероприятие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Декабрь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36,0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Автотранспортные перевозки:</w:t>
            </w:r>
            <w:r w:rsidR="00E35845">
              <w:rPr>
                <w:lang w:eastAsia="zh-CN"/>
              </w:rPr>
              <w:t xml:space="preserve"> </w:t>
            </w:r>
            <w:r w:rsidRPr="00E35845">
              <w:rPr>
                <w:lang w:eastAsia="zh-CN"/>
              </w:rPr>
              <w:t>25000 руб.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Подарок детям: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 xml:space="preserve">20 * 350 руб. = </w:t>
            </w:r>
            <w:r w:rsidR="008D1822">
              <w:rPr>
                <w:lang w:eastAsia="zh-CN"/>
              </w:rPr>
              <w:t xml:space="preserve">             </w:t>
            </w:r>
            <w:r w:rsidRPr="00E35845">
              <w:rPr>
                <w:lang w:eastAsia="zh-CN"/>
              </w:rPr>
              <w:t>7000 руб.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Единовременная выплата: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20 дет. * 200 руб. = 4000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 xml:space="preserve">3) приобретение пряников 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УСЗН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Январь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7,8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7,8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 xml:space="preserve">300 шт. * 26 руб.= </w:t>
            </w:r>
            <w:r w:rsidR="00E35845">
              <w:rPr>
                <w:lang w:eastAsia="zh-CN"/>
              </w:rPr>
              <w:t xml:space="preserve">  </w:t>
            </w:r>
            <w:r w:rsidRPr="00E35845">
              <w:rPr>
                <w:lang w:eastAsia="zh-CN"/>
              </w:rPr>
              <w:t>7800 руб.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12.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Организация доставки Губернаторских новогодних подарков за счет средств 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 xml:space="preserve">УСЗН, 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МУ КЦСОН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Декабрь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21,4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21,4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21,4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Автотранспортные расходы:</w:t>
            </w:r>
            <w:r w:rsidR="00E35845">
              <w:rPr>
                <w:lang w:eastAsia="zh-CN"/>
              </w:rPr>
              <w:t xml:space="preserve"> </w:t>
            </w:r>
            <w:r w:rsidRPr="00E35845">
              <w:rPr>
                <w:lang w:eastAsia="zh-CN"/>
              </w:rPr>
              <w:t>21400 руб.</w:t>
            </w:r>
          </w:p>
        </w:tc>
      </w:tr>
      <w:tr w:rsidR="008D1822" w:rsidRPr="00E35845" w:rsidTr="002C0FEB">
        <w:trPr>
          <w:jc w:val="center"/>
        </w:trPr>
        <w:tc>
          <w:tcPr>
            <w:tcW w:w="16037" w:type="dxa"/>
            <w:gridSpan w:val="9"/>
          </w:tcPr>
          <w:p w:rsidR="008D1822" w:rsidRPr="00E35845" w:rsidRDefault="008D1822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val="en-US" w:eastAsia="zh-CN"/>
              </w:rPr>
              <w:t>III</w:t>
            </w:r>
            <w:r w:rsidRPr="00E35845">
              <w:rPr>
                <w:lang w:eastAsia="zh-CN"/>
              </w:rPr>
              <w:t>. Медико-социальная и психолого-педагогическая реабилитация семей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Организация психолого- педагогической помощи женщинам и несовершеннолетним мамам, намеренным рожать, либо отказаться от новорожденных детей (при необходимости членам их семей)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МУ КЦСОН</w:t>
            </w: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Постоянно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Организация и проведение индивидуальных и групповых консультаций: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1) по психолого</w:t>
            </w:r>
            <w:r w:rsidRPr="00E35845">
              <w:rPr>
                <w:lang w:eastAsia="zh-CN"/>
              </w:rPr>
              <w:softHyphen/>
              <w:t>- педагогическому просвещению родителей;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2) по вопросам здоровья детей и формированию личности ребенка;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3) по вопросам формирования нравственного образа жизни семьи и предупреждения негативных и асоциальных проявлений у детей и подростков;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4)</w:t>
            </w:r>
            <w:r w:rsidR="008D1822">
              <w:rPr>
                <w:lang w:eastAsia="zh-CN"/>
              </w:rPr>
              <w:t xml:space="preserve"> </w:t>
            </w:r>
            <w:r w:rsidRPr="00E35845">
              <w:rPr>
                <w:lang w:eastAsia="zh-CN"/>
              </w:rPr>
              <w:t>психолого-</w:t>
            </w:r>
            <w:r w:rsidRPr="00E35845">
              <w:rPr>
                <w:lang w:eastAsia="zh-CN"/>
              </w:rPr>
              <w:softHyphen/>
              <w:t xml:space="preserve"> педагогическое консультирование членов семей, имеющих детей и подростков, склонных к девиантному поведению;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5) патронаж и консультирование семей с нарушением детско- родительских отношений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МО МВД, КДНиЗП, КЦСОН, УО,</w:t>
            </w:r>
          </w:p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Постоянно</w:t>
            </w: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Без дополнительного финансирования</w:t>
            </w:r>
          </w:p>
        </w:tc>
      </w:tr>
      <w:tr w:rsidR="00B03B61" w:rsidRPr="00E35845" w:rsidTr="00E35845">
        <w:trPr>
          <w:jc w:val="center"/>
        </w:trPr>
        <w:tc>
          <w:tcPr>
            <w:tcW w:w="444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ИТОГО по Программе:</w:t>
            </w:r>
          </w:p>
        </w:tc>
        <w:tc>
          <w:tcPr>
            <w:tcW w:w="155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455,5</w:t>
            </w:r>
          </w:p>
        </w:tc>
        <w:tc>
          <w:tcPr>
            <w:tcW w:w="851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455,5</w:t>
            </w:r>
          </w:p>
        </w:tc>
        <w:tc>
          <w:tcPr>
            <w:tcW w:w="992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455,5</w:t>
            </w:r>
          </w:p>
        </w:tc>
        <w:tc>
          <w:tcPr>
            <w:tcW w:w="1843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E35845">
              <w:rPr>
                <w:lang w:eastAsia="zh-CN"/>
              </w:rPr>
              <w:t>МБ</w:t>
            </w:r>
          </w:p>
        </w:tc>
        <w:tc>
          <w:tcPr>
            <w:tcW w:w="2409" w:type="dxa"/>
            <w:shd w:val="clear" w:color="auto" w:fill="auto"/>
          </w:tcPr>
          <w:p w:rsidR="00B03B61" w:rsidRPr="00E35845" w:rsidRDefault="00B03B61" w:rsidP="00E35845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</w:tr>
    </w:tbl>
    <w:p w:rsidR="002065B4" w:rsidRDefault="002065B4" w:rsidP="002065B4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:rsidR="002065B4" w:rsidRDefault="002065B4" w:rsidP="002065B4">
      <w:pPr>
        <w:suppressAutoHyphens/>
        <w:rPr>
          <w:sz w:val="28"/>
          <w:szCs w:val="28"/>
          <w:lang w:eastAsia="zh-CN"/>
        </w:rPr>
        <w:sectPr w:rsidR="002065B4" w:rsidSect="008D182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D1822" w:rsidRDefault="008D1822" w:rsidP="008D1822">
      <w:pPr>
        <w:suppressAutoHyphens/>
        <w:ind w:firstLine="709"/>
        <w:jc w:val="center"/>
        <w:rPr>
          <w:sz w:val="28"/>
          <w:szCs w:val="28"/>
          <w:lang w:eastAsia="zh-CN"/>
        </w:rPr>
      </w:pPr>
      <w:r w:rsidRPr="00D91137">
        <w:rPr>
          <w:sz w:val="28"/>
          <w:szCs w:val="28"/>
          <w:lang w:eastAsia="zh-CN"/>
        </w:rPr>
        <w:t>V</w:t>
      </w:r>
      <w:r>
        <w:rPr>
          <w:sz w:val="28"/>
          <w:szCs w:val="28"/>
          <w:lang w:eastAsia="zh-CN"/>
        </w:rPr>
        <w:t xml:space="preserve">. Обоснование объема финансовых ресурсов, </w:t>
      </w:r>
    </w:p>
    <w:p w:rsidR="008D1822" w:rsidRDefault="008D1822" w:rsidP="008D1822">
      <w:pPr>
        <w:suppressAutoHyphens/>
        <w:ind w:firstLine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необходимых для реализации Программы</w:t>
      </w:r>
    </w:p>
    <w:p w:rsidR="004B7DAE" w:rsidRDefault="004B7DAE" w:rsidP="008D1822">
      <w:pPr>
        <w:suppressAutoHyphens/>
        <w:ind w:firstLine="709"/>
        <w:jc w:val="center"/>
        <w:rPr>
          <w:sz w:val="28"/>
          <w:szCs w:val="28"/>
          <w:lang w:eastAsia="zh-CN"/>
        </w:rPr>
      </w:pPr>
    </w:p>
    <w:p w:rsidR="004B7DAE" w:rsidRDefault="004B7DAE" w:rsidP="008D1822">
      <w:pPr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57AF9" w:rsidRDefault="008D1822" w:rsidP="004B7DAE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="00357AF9">
        <w:rPr>
          <w:sz w:val="28"/>
          <w:szCs w:val="28"/>
          <w:lang w:eastAsia="zh-CN"/>
        </w:rPr>
        <w:t>2</w:t>
      </w:r>
      <w:r w:rsidR="004B7DAE">
        <w:rPr>
          <w:sz w:val="28"/>
          <w:szCs w:val="28"/>
          <w:lang w:eastAsia="zh-CN"/>
        </w:rPr>
        <w:t>2</w:t>
      </w:r>
      <w:r w:rsidR="00357AF9" w:rsidRPr="00D91137">
        <w:rPr>
          <w:sz w:val="28"/>
          <w:szCs w:val="28"/>
          <w:lang w:eastAsia="zh-CN"/>
        </w:rPr>
        <w:t>.</w:t>
      </w:r>
      <w:r w:rsidR="00357AF9">
        <w:rPr>
          <w:sz w:val="28"/>
          <w:szCs w:val="28"/>
          <w:lang w:eastAsia="zh-CN"/>
        </w:rPr>
        <w:t xml:space="preserve"> М</w:t>
      </w:r>
      <w:r w:rsidR="00357AF9" w:rsidRPr="00D91137">
        <w:rPr>
          <w:sz w:val="28"/>
          <w:szCs w:val="28"/>
          <w:lang w:eastAsia="zh-CN"/>
        </w:rPr>
        <w:t xml:space="preserve">ероприятия Программы реализуются за счёт средств местного бюджета. Общий бюджет Программы – </w:t>
      </w:r>
      <w:r w:rsidR="00B03B61">
        <w:rPr>
          <w:sz w:val="28"/>
          <w:szCs w:val="28"/>
          <w:lang w:eastAsia="zh-CN"/>
        </w:rPr>
        <w:t>1366,5</w:t>
      </w:r>
      <w:r w:rsidR="00357AF9" w:rsidRPr="00D91137">
        <w:rPr>
          <w:sz w:val="28"/>
          <w:szCs w:val="28"/>
          <w:lang w:eastAsia="zh-CN"/>
        </w:rPr>
        <w:t xml:space="preserve"> тысяч рублей, по годам реализации Программы: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0"/>
      </w:tblGrid>
      <w:tr w:rsidR="00F54C49" w:rsidTr="00F54C49">
        <w:tc>
          <w:tcPr>
            <w:tcW w:w="3190" w:type="dxa"/>
          </w:tcPr>
          <w:p w:rsidR="00F54C49" w:rsidRPr="00D91137" w:rsidRDefault="00F54C49" w:rsidP="009E2F6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D91137">
              <w:rPr>
                <w:sz w:val="28"/>
                <w:szCs w:val="28"/>
                <w:lang w:eastAsia="zh-CN"/>
              </w:rPr>
              <w:t>20</w:t>
            </w:r>
            <w:r>
              <w:rPr>
                <w:sz w:val="28"/>
                <w:szCs w:val="28"/>
                <w:lang w:eastAsia="zh-CN"/>
              </w:rPr>
              <w:t>22</w:t>
            </w:r>
            <w:r w:rsidRPr="00D91137">
              <w:rPr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3190" w:type="dxa"/>
          </w:tcPr>
          <w:p w:rsidR="00F54C49" w:rsidRPr="00D91137" w:rsidRDefault="00F54C49" w:rsidP="009E2F6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3190" w:type="dxa"/>
          </w:tcPr>
          <w:p w:rsidR="00F54C49" w:rsidRPr="00D91137" w:rsidRDefault="00F54C49" w:rsidP="009E2F6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 год</w:t>
            </w:r>
          </w:p>
        </w:tc>
      </w:tr>
      <w:tr w:rsidR="00F54C49" w:rsidTr="00F54C49">
        <w:tc>
          <w:tcPr>
            <w:tcW w:w="3190" w:type="dxa"/>
          </w:tcPr>
          <w:p w:rsidR="00F54C49" w:rsidRPr="00D91137" w:rsidRDefault="00F54C49" w:rsidP="009E2F6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455</w:t>
            </w:r>
            <w:r w:rsidRPr="00D91137">
              <w:rPr>
                <w:sz w:val="28"/>
                <w:szCs w:val="28"/>
                <w:lang w:eastAsia="zh-CN"/>
              </w:rPr>
              <w:t>,5 тыс. руб.</w:t>
            </w:r>
          </w:p>
        </w:tc>
        <w:tc>
          <w:tcPr>
            <w:tcW w:w="3190" w:type="dxa"/>
          </w:tcPr>
          <w:p w:rsidR="00F54C49" w:rsidRPr="00D91137" w:rsidRDefault="00F54C49" w:rsidP="009E2F6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45</w:t>
            </w:r>
            <w:r w:rsidRPr="00D91137">
              <w:rPr>
                <w:sz w:val="28"/>
                <w:szCs w:val="28"/>
                <w:lang w:eastAsia="zh-CN"/>
              </w:rPr>
              <w:t>5,5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91137">
              <w:rPr>
                <w:sz w:val="28"/>
                <w:szCs w:val="28"/>
                <w:lang w:eastAsia="zh-CN"/>
              </w:rPr>
              <w:t>тыс.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91137">
              <w:rPr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3190" w:type="dxa"/>
          </w:tcPr>
          <w:p w:rsidR="00F54C49" w:rsidRPr="00D91137" w:rsidRDefault="00F54C49" w:rsidP="009E2F6C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45</w:t>
            </w:r>
            <w:r w:rsidRPr="00D91137">
              <w:rPr>
                <w:sz w:val="28"/>
                <w:szCs w:val="28"/>
                <w:lang w:eastAsia="zh-CN"/>
              </w:rPr>
              <w:t>5,5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91137">
              <w:rPr>
                <w:sz w:val="28"/>
                <w:szCs w:val="28"/>
                <w:lang w:eastAsia="zh-CN"/>
              </w:rPr>
              <w:t>тыс.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91137">
              <w:rPr>
                <w:sz w:val="28"/>
                <w:szCs w:val="28"/>
                <w:lang w:eastAsia="zh-CN"/>
              </w:rPr>
              <w:t>руб.</w:t>
            </w:r>
          </w:p>
        </w:tc>
      </w:tr>
    </w:tbl>
    <w:p w:rsidR="00357AF9" w:rsidRDefault="00E1245C" w:rsidP="00357AF9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Перечен</w:t>
      </w:r>
      <w:r w:rsidR="001A6065">
        <w:rPr>
          <w:sz w:val="28"/>
          <w:szCs w:val="28"/>
          <w:lang w:eastAsia="zh-CN"/>
        </w:rPr>
        <w:t>ь мероприятий Программы изложен</w:t>
      </w:r>
      <w:r>
        <w:rPr>
          <w:sz w:val="28"/>
          <w:szCs w:val="28"/>
          <w:lang w:eastAsia="zh-CN"/>
        </w:rPr>
        <w:t xml:space="preserve"> в приложении 2 к настоящей Программе.</w:t>
      </w:r>
    </w:p>
    <w:p w:rsidR="00F54C49" w:rsidRDefault="00F54C49" w:rsidP="00357AF9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4F13E9" w:rsidRDefault="004F13E9" w:rsidP="004F13E9">
      <w:pPr>
        <w:suppressAutoHyphens/>
        <w:jc w:val="center"/>
        <w:rPr>
          <w:sz w:val="28"/>
          <w:szCs w:val="28"/>
          <w:lang w:eastAsia="zh-CN"/>
        </w:rPr>
      </w:pPr>
      <w:r w:rsidRPr="00D91137">
        <w:rPr>
          <w:sz w:val="28"/>
          <w:szCs w:val="28"/>
          <w:lang w:eastAsia="zh-CN"/>
        </w:rPr>
        <w:t>VI.  Механизм реализации Программы</w:t>
      </w:r>
    </w:p>
    <w:p w:rsidR="004F13E9" w:rsidRDefault="004F13E9" w:rsidP="004F13E9">
      <w:pPr>
        <w:suppressAutoHyphens/>
        <w:ind w:firstLine="709"/>
        <w:rPr>
          <w:sz w:val="28"/>
          <w:szCs w:val="28"/>
          <w:lang w:eastAsia="zh-CN"/>
        </w:rPr>
      </w:pPr>
    </w:p>
    <w:p w:rsidR="004B7DAE" w:rsidRPr="00D91137" w:rsidRDefault="004B7DAE" w:rsidP="004F13E9">
      <w:pPr>
        <w:suppressAutoHyphens/>
        <w:ind w:firstLine="709"/>
        <w:rPr>
          <w:sz w:val="28"/>
          <w:szCs w:val="28"/>
          <w:lang w:eastAsia="zh-CN"/>
        </w:rPr>
      </w:pPr>
    </w:p>
    <w:p w:rsidR="004F13E9" w:rsidRPr="00D91137" w:rsidRDefault="004F13E9" w:rsidP="004F13E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91137">
        <w:rPr>
          <w:sz w:val="28"/>
          <w:szCs w:val="28"/>
          <w:lang w:eastAsia="zh-CN"/>
        </w:rPr>
        <w:t>2</w:t>
      </w:r>
      <w:r w:rsidR="004B7DAE">
        <w:rPr>
          <w:sz w:val="28"/>
          <w:szCs w:val="28"/>
          <w:lang w:eastAsia="zh-CN"/>
        </w:rPr>
        <w:t>3</w:t>
      </w:r>
      <w:r w:rsidRPr="00D91137">
        <w:rPr>
          <w:sz w:val="28"/>
          <w:szCs w:val="28"/>
          <w:lang w:eastAsia="zh-CN"/>
        </w:rPr>
        <w:t>. Ответственным исполнителем Программы является Управление социальной защиты населения Карталинского муниципального района</w:t>
      </w:r>
      <w:r w:rsidR="00E1245C">
        <w:rPr>
          <w:sz w:val="28"/>
          <w:szCs w:val="28"/>
          <w:lang w:eastAsia="zh-CN"/>
        </w:rPr>
        <w:t xml:space="preserve"> Челябинской области</w:t>
      </w:r>
      <w:r w:rsidRPr="00D91137">
        <w:rPr>
          <w:sz w:val="28"/>
          <w:szCs w:val="28"/>
          <w:lang w:eastAsia="zh-CN"/>
        </w:rPr>
        <w:t>.</w:t>
      </w:r>
    </w:p>
    <w:p w:rsidR="004F13E9" w:rsidRPr="00D91137" w:rsidRDefault="004B7DAE" w:rsidP="004F13E9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24</w:t>
      </w:r>
      <w:r w:rsidR="004F13E9" w:rsidRPr="00D91137">
        <w:rPr>
          <w:sz w:val="28"/>
          <w:szCs w:val="28"/>
          <w:lang w:eastAsia="zh-CN"/>
        </w:rPr>
        <w:t>. Ответственный исполнитель обеспечивает реализацию Программы в целом, осуществляет координацию деятельности соисполнителей Программы, согласование действий по подготовке и реализации мероприятий Программы, а также по целевому и эффективному использованию средств, осуществляет выполнение функций по оперативному управлению Программой, подготавливает отчет о ходе реализации Программы.</w:t>
      </w:r>
    </w:p>
    <w:p w:rsidR="004F13E9" w:rsidRPr="00D91137" w:rsidRDefault="004B7DAE" w:rsidP="004F13E9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25</w:t>
      </w:r>
      <w:r w:rsidR="004F13E9" w:rsidRPr="00D91137">
        <w:rPr>
          <w:sz w:val="28"/>
          <w:szCs w:val="28"/>
          <w:lang w:eastAsia="zh-CN"/>
        </w:rPr>
        <w:t>. Механизм реализации Программы направлен на обеспечение выполнения всех программных мероприятий в рамках социальной, экономической, финансовой политики. Необходимым условием реализации Программы является взаимодействие соисполнителей Программы.</w:t>
      </w:r>
    </w:p>
    <w:p w:rsidR="004F13E9" w:rsidRPr="00704B1A" w:rsidRDefault="004F13E9" w:rsidP="004F13E9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57AF9" w:rsidRPr="00EE572E" w:rsidRDefault="00357AF9" w:rsidP="00357AF9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357AF9" w:rsidRDefault="00357AF9" w:rsidP="00357AF9">
      <w:pPr>
        <w:suppressAutoHyphens/>
        <w:jc w:val="both"/>
        <w:rPr>
          <w:sz w:val="28"/>
          <w:szCs w:val="28"/>
          <w:lang w:eastAsia="zh-CN"/>
        </w:rPr>
      </w:pPr>
    </w:p>
    <w:p w:rsidR="00E41B8B" w:rsidRDefault="00E41B8B" w:rsidP="00357AF9">
      <w:pPr>
        <w:suppressAutoHyphens/>
        <w:jc w:val="both"/>
        <w:rPr>
          <w:sz w:val="28"/>
          <w:szCs w:val="28"/>
          <w:lang w:eastAsia="zh-CN"/>
        </w:rPr>
        <w:sectPr w:rsidR="00E41B8B" w:rsidSect="004B7DAE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</w:p>
    <w:p w:rsidR="00E41B8B" w:rsidRPr="00FA3DED" w:rsidRDefault="00E41B8B" w:rsidP="00F54C49">
      <w:pPr>
        <w:tabs>
          <w:tab w:val="left" w:pos="10065"/>
        </w:tabs>
        <w:ind w:left="9072"/>
        <w:jc w:val="center"/>
        <w:rPr>
          <w:color w:val="000000"/>
          <w:sz w:val="28"/>
          <w:szCs w:val="28"/>
        </w:rPr>
      </w:pPr>
      <w:r w:rsidRPr="00FA3DE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</w:t>
      </w:r>
    </w:p>
    <w:p w:rsidR="00F54C49" w:rsidRDefault="00E41B8B" w:rsidP="00F54C49">
      <w:pPr>
        <w:tabs>
          <w:tab w:val="left" w:pos="10065"/>
        </w:tabs>
        <w:ind w:left="9072"/>
        <w:jc w:val="center"/>
        <w:rPr>
          <w:color w:val="000000"/>
          <w:sz w:val="28"/>
          <w:szCs w:val="28"/>
        </w:rPr>
      </w:pPr>
      <w:r w:rsidRPr="00FA3DE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муниципальной программе </w:t>
      </w:r>
    </w:p>
    <w:p w:rsidR="00F54C49" w:rsidRDefault="00E41B8B" w:rsidP="00F54C49">
      <w:pPr>
        <w:tabs>
          <w:tab w:val="left" w:pos="10065"/>
        </w:tabs>
        <w:ind w:left="9072"/>
        <w:jc w:val="center"/>
        <w:rPr>
          <w:color w:val="000000"/>
          <w:sz w:val="28"/>
          <w:szCs w:val="28"/>
        </w:rPr>
      </w:pPr>
      <w:r w:rsidRPr="00CA1973">
        <w:rPr>
          <w:color w:val="000000"/>
          <w:sz w:val="28"/>
          <w:szCs w:val="28"/>
        </w:rPr>
        <w:t>«Профи</w:t>
      </w:r>
      <w:r>
        <w:rPr>
          <w:color w:val="000000"/>
          <w:sz w:val="28"/>
          <w:szCs w:val="28"/>
        </w:rPr>
        <w:t xml:space="preserve">лактика социального сиротства и </w:t>
      </w:r>
      <w:r w:rsidRPr="00CA1973">
        <w:rPr>
          <w:color w:val="000000"/>
          <w:sz w:val="28"/>
          <w:szCs w:val="28"/>
        </w:rPr>
        <w:t>семейного неблагополучия»</w:t>
      </w:r>
      <w:r>
        <w:rPr>
          <w:color w:val="000000"/>
          <w:sz w:val="28"/>
          <w:szCs w:val="28"/>
        </w:rPr>
        <w:t xml:space="preserve"> на </w:t>
      </w:r>
      <w:r w:rsidR="00242D2B">
        <w:rPr>
          <w:sz w:val="28"/>
          <w:szCs w:val="28"/>
          <w:lang w:eastAsia="zh-CN"/>
        </w:rPr>
        <w:t>2022-2024</w:t>
      </w:r>
      <w:r w:rsidR="00242D2B" w:rsidRPr="00EE572E">
        <w:rPr>
          <w:sz w:val="28"/>
          <w:szCs w:val="28"/>
          <w:lang w:eastAsia="zh-CN"/>
        </w:rPr>
        <w:t xml:space="preserve"> </w:t>
      </w:r>
      <w:r w:rsidRPr="00CA1973">
        <w:rPr>
          <w:color w:val="000000"/>
          <w:sz w:val="28"/>
          <w:szCs w:val="28"/>
        </w:rPr>
        <w:t xml:space="preserve">годы </w:t>
      </w:r>
    </w:p>
    <w:p w:rsidR="004B7DAE" w:rsidRDefault="00E41B8B" w:rsidP="00F54C49">
      <w:pPr>
        <w:tabs>
          <w:tab w:val="left" w:pos="10065"/>
        </w:tabs>
        <w:ind w:left="9072"/>
        <w:jc w:val="center"/>
        <w:rPr>
          <w:color w:val="000000"/>
          <w:sz w:val="28"/>
          <w:szCs w:val="28"/>
        </w:rPr>
      </w:pPr>
      <w:r w:rsidRPr="00CA1973">
        <w:rPr>
          <w:color w:val="000000"/>
          <w:sz w:val="28"/>
          <w:szCs w:val="28"/>
        </w:rPr>
        <w:t>в Карталинском</w:t>
      </w:r>
      <w:r>
        <w:rPr>
          <w:color w:val="000000"/>
          <w:sz w:val="28"/>
          <w:szCs w:val="28"/>
        </w:rPr>
        <w:t xml:space="preserve"> </w:t>
      </w:r>
      <w:r w:rsidRPr="00CA1973">
        <w:rPr>
          <w:color w:val="000000"/>
          <w:sz w:val="28"/>
          <w:szCs w:val="28"/>
        </w:rPr>
        <w:t>муниципальном районе</w:t>
      </w:r>
      <w:r>
        <w:rPr>
          <w:color w:val="000000"/>
          <w:sz w:val="28"/>
          <w:szCs w:val="28"/>
        </w:rPr>
        <w:t xml:space="preserve"> </w:t>
      </w:r>
      <w:r w:rsidRPr="00CA1973">
        <w:rPr>
          <w:color w:val="000000"/>
          <w:sz w:val="28"/>
          <w:szCs w:val="28"/>
        </w:rPr>
        <w:t>Челябинской области</w:t>
      </w:r>
    </w:p>
    <w:p w:rsidR="004B7DAE" w:rsidRDefault="004B7DAE" w:rsidP="004B7DAE">
      <w:pPr>
        <w:tabs>
          <w:tab w:val="left" w:pos="10065"/>
        </w:tabs>
        <w:ind w:left="9923"/>
        <w:jc w:val="center"/>
        <w:rPr>
          <w:color w:val="000000"/>
          <w:sz w:val="28"/>
          <w:szCs w:val="28"/>
        </w:rPr>
      </w:pPr>
    </w:p>
    <w:p w:rsidR="004B7DAE" w:rsidRDefault="004B7DAE" w:rsidP="004B7DAE">
      <w:pPr>
        <w:tabs>
          <w:tab w:val="left" w:pos="10065"/>
        </w:tabs>
        <w:ind w:left="9923"/>
        <w:jc w:val="center"/>
        <w:rPr>
          <w:color w:val="000000"/>
          <w:sz w:val="28"/>
          <w:szCs w:val="28"/>
        </w:rPr>
      </w:pPr>
    </w:p>
    <w:p w:rsidR="004B7DAE" w:rsidRDefault="004B7DAE" w:rsidP="004B7DAE">
      <w:pPr>
        <w:tabs>
          <w:tab w:val="left" w:pos="10065"/>
        </w:tabs>
        <w:ind w:left="9923"/>
        <w:jc w:val="center"/>
        <w:rPr>
          <w:color w:val="000000"/>
          <w:sz w:val="28"/>
          <w:szCs w:val="28"/>
        </w:rPr>
      </w:pPr>
    </w:p>
    <w:p w:rsidR="00E41B8B" w:rsidRDefault="00E41B8B" w:rsidP="004B7DAE">
      <w:pPr>
        <w:tabs>
          <w:tab w:val="left" w:pos="10065"/>
        </w:tabs>
        <w:jc w:val="center"/>
        <w:rPr>
          <w:color w:val="000000"/>
          <w:sz w:val="28"/>
          <w:szCs w:val="28"/>
        </w:rPr>
      </w:pPr>
      <w:r w:rsidRPr="009A490D">
        <w:rPr>
          <w:color w:val="000000"/>
          <w:sz w:val="28"/>
          <w:szCs w:val="28"/>
        </w:rPr>
        <w:t>Перечень</w:t>
      </w:r>
      <w:r w:rsidR="004B7DAE">
        <w:rPr>
          <w:color w:val="000000"/>
          <w:sz w:val="28"/>
          <w:szCs w:val="28"/>
        </w:rPr>
        <w:t xml:space="preserve"> </w:t>
      </w:r>
      <w:r w:rsidRPr="009A490D">
        <w:rPr>
          <w:color w:val="000000"/>
          <w:sz w:val="28"/>
          <w:szCs w:val="28"/>
        </w:rPr>
        <w:t xml:space="preserve">целевых индикаторов муниципальной программы </w:t>
      </w:r>
    </w:p>
    <w:p w:rsidR="00E41B8B" w:rsidRDefault="00E41B8B" w:rsidP="00E41B8B">
      <w:pPr>
        <w:jc w:val="center"/>
        <w:rPr>
          <w:color w:val="000000"/>
          <w:sz w:val="28"/>
          <w:szCs w:val="28"/>
        </w:rPr>
      </w:pPr>
      <w:r w:rsidRPr="009A490D">
        <w:rPr>
          <w:color w:val="000000"/>
          <w:sz w:val="28"/>
          <w:szCs w:val="28"/>
        </w:rPr>
        <w:t>«</w:t>
      </w:r>
      <w:r w:rsidRPr="00CA1973">
        <w:rPr>
          <w:color w:val="000000"/>
          <w:sz w:val="28"/>
          <w:szCs w:val="28"/>
        </w:rPr>
        <w:t>Профи</w:t>
      </w:r>
      <w:r>
        <w:rPr>
          <w:color w:val="000000"/>
          <w:sz w:val="28"/>
          <w:szCs w:val="28"/>
        </w:rPr>
        <w:t xml:space="preserve">лактика социального сиротства и </w:t>
      </w:r>
      <w:r w:rsidRPr="00CA1973">
        <w:rPr>
          <w:color w:val="000000"/>
          <w:sz w:val="28"/>
          <w:szCs w:val="28"/>
        </w:rPr>
        <w:t xml:space="preserve">семейного </w:t>
      </w:r>
    </w:p>
    <w:p w:rsidR="00E41B8B" w:rsidRDefault="00E41B8B" w:rsidP="00E41B8B">
      <w:pPr>
        <w:jc w:val="center"/>
        <w:rPr>
          <w:color w:val="000000"/>
          <w:sz w:val="28"/>
          <w:szCs w:val="28"/>
        </w:rPr>
      </w:pPr>
      <w:r w:rsidRPr="00CA1973">
        <w:rPr>
          <w:color w:val="000000"/>
          <w:sz w:val="28"/>
          <w:szCs w:val="28"/>
        </w:rPr>
        <w:t>неблагополучия</w:t>
      </w:r>
      <w:r w:rsidRPr="009A490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</w:t>
      </w:r>
      <w:r w:rsidR="00242D2B">
        <w:rPr>
          <w:sz w:val="28"/>
          <w:szCs w:val="28"/>
          <w:lang w:eastAsia="zh-CN"/>
        </w:rPr>
        <w:t>2022-2024</w:t>
      </w:r>
      <w:r w:rsidR="00242D2B" w:rsidRPr="00EE572E">
        <w:rPr>
          <w:sz w:val="28"/>
          <w:szCs w:val="28"/>
          <w:lang w:eastAsia="zh-CN"/>
        </w:rPr>
        <w:t xml:space="preserve"> </w:t>
      </w:r>
      <w:r w:rsidRPr="00CA1973">
        <w:rPr>
          <w:color w:val="000000"/>
          <w:sz w:val="28"/>
          <w:szCs w:val="28"/>
        </w:rPr>
        <w:t xml:space="preserve">годы </w:t>
      </w:r>
      <w:r>
        <w:rPr>
          <w:color w:val="000000"/>
          <w:sz w:val="28"/>
          <w:szCs w:val="28"/>
        </w:rPr>
        <w:t xml:space="preserve"> </w:t>
      </w:r>
      <w:r w:rsidRPr="00CA1973">
        <w:rPr>
          <w:color w:val="000000"/>
          <w:sz w:val="28"/>
          <w:szCs w:val="28"/>
        </w:rPr>
        <w:t xml:space="preserve">в Карталинском </w:t>
      </w:r>
    </w:p>
    <w:p w:rsidR="00E41B8B" w:rsidRPr="009A490D" w:rsidRDefault="00E41B8B" w:rsidP="00E41B8B">
      <w:pPr>
        <w:jc w:val="center"/>
        <w:rPr>
          <w:color w:val="000000"/>
          <w:sz w:val="28"/>
          <w:szCs w:val="28"/>
        </w:rPr>
      </w:pPr>
      <w:r w:rsidRPr="00CA1973">
        <w:rPr>
          <w:color w:val="000000"/>
          <w:sz w:val="28"/>
          <w:szCs w:val="28"/>
        </w:rPr>
        <w:t xml:space="preserve">муниципальном районе </w:t>
      </w:r>
      <w:r>
        <w:rPr>
          <w:color w:val="000000"/>
          <w:sz w:val="28"/>
          <w:szCs w:val="28"/>
        </w:rPr>
        <w:t>Челябинской области</w:t>
      </w:r>
    </w:p>
    <w:p w:rsidR="00E41B8B" w:rsidRDefault="00E41B8B" w:rsidP="00E41B8B">
      <w:pPr>
        <w:rPr>
          <w:color w:val="000000"/>
          <w:sz w:val="28"/>
          <w:szCs w:val="28"/>
        </w:rPr>
      </w:pPr>
    </w:p>
    <w:tbl>
      <w:tblPr>
        <w:tblStyle w:val="ab"/>
        <w:tblW w:w="14963" w:type="dxa"/>
        <w:jc w:val="center"/>
        <w:tblInd w:w="-3215" w:type="dxa"/>
        <w:tblLayout w:type="fixed"/>
        <w:tblLook w:val="04A0"/>
      </w:tblPr>
      <w:tblGrid>
        <w:gridCol w:w="646"/>
        <w:gridCol w:w="6946"/>
        <w:gridCol w:w="1559"/>
        <w:gridCol w:w="1962"/>
        <w:gridCol w:w="1842"/>
        <w:gridCol w:w="1985"/>
        <w:gridCol w:w="23"/>
      </w:tblGrid>
      <w:tr w:rsidR="00E41B8B" w:rsidRPr="004B7DAE" w:rsidTr="00E41B8B">
        <w:trPr>
          <w:jc w:val="center"/>
        </w:trPr>
        <w:tc>
          <w:tcPr>
            <w:tcW w:w="646" w:type="dxa"/>
            <w:vMerge w:val="restart"/>
          </w:tcPr>
          <w:p w:rsidR="00E41B8B" w:rsidRPr="004B7DAE" w:rsidRDefault="00E41B8B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№ п/п</w:t>
            </w:r>
          </w:p>
        </w:tc>
        <w:tc>
          <w:tcPr>
            <w:tcW w:w="6946" w:type="dxa"/>
            <w:vMerge w:val="restart"/>
          </w:tcPr>
          <w:p w:rsidR="00E41B8B" w:rsidRPr="004B7DAE" w:rsidRDefault="00E41B8B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Наименование целевого индикатора</w:t>
            </w:r>
          </w:p>
        </w:tc>
        <w:tc>
          <w:tcPr>
            <w:tcW w:w="1559" w:type="dxa"/>
            <w:vMerge w:val="restart"/>
          </w:tcPr>
          <w:p w:rsidR="00E41B8B" w:rsidRPr="004B7DAE" w:rsidRDefault="00E41B8B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Единица</w:t>
            </w:r>
          </w:p>
          <w:p w:rsidR="00E41B8B" w:rsidRPr="004B7DAE" w:rsidRDefault="00E41B8B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измерения</w:t>
            </w:r>
          </w:p>
        </w:tc>
        <w:tc>
          <w:tcPr>
            <w:tcW w:w="5812" w:type="dxa"/>
            <w:gridSpan w:val="4"/>
          </w:tcPr>
          <w:p w:rsidR="00E41B8B" w:rsidRPr="004B7DAE" w:rsidRDefault="00E41B8B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Значения целевого индикатора</w:t>
            </w:r>
          </w:p>
        </w:tc>
      </w:tr>
      <w:tr w:rsidR="00B03B61" w:rsidRPr="004B7DAE" w:rsidTr="00B03B61">
        <w:trPr>
          <w:gridAfter w:val="1"/>
          <w:wAfter w:w="23" w:type="dxa"/>
          <w:jc w:val="center"/>
        </w:trPr>
        <w:tc>
          <w:tcPr>
            <w:tcW w:w="646" w:type="dxa"/>
            <w:vMerge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62" w:type="dxa"/>
          </w:tcPr>
          <w:p w:rsidR="00B03B61" w:rsidRPr="004B7DAE" w:rsidRDefault="00B03B61" w:rsidP="00242D2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202</w:t>
            </w:r>
            <w:r w:rsidR="00242D2B" w:rsidRPr="004B7DAE">
              <w:rPr>
                <w:color w:val="000000"/>
              </w:rPr>
              <w:t>2</w:t>
            </w:r>
            <w:r w:rsidRPr="004B7DAE">
              <w:rPr>
                <w:color w:val="000000"/>
              </w:rPr>
              <w:t xml:space="preserve"> год</w:t>
            </w:r>
          </w:p>
        </w:tc>
        <w:tc>
          <w:tcPr>
            <w:tcW w:w="1842" w:type="dxa"/>
          </w:tcPr>
          <w:p w:rsidR="00B03B61" w:rsidRPr="004B7DAE" w:rsidRDefault="00B03B61" w:rsidP="00242D2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202</w:t>
            </w:r>
            <w:r w:rsidR="00242D2B" w:rsidRPr="004B7DAE">
              <w:rPr>
                <w:color w:val="000000"/>
              </w:rPr>
              <w:t>3</w:t>
            </w:r>
            <w:r w:rsidRPr="004B7DAE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</w:tcPr>
          <w:p w:rsidR="00B03B61" w:rsidRPr="004B7DAE" w:rsidRDefault="00B03B61" w:rsidP="00242D2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202</w:t>
            </w:r>
            <w:r w:rsidR="00242D2B" w:rsidRPr="004B7DAE">
              <w:rPr>
                <w:color w:val="000000"/>
              </w:rPr>
              <w:t>4</w:t>
            </w:r>
            <w:r w:rsidRPr="004B7DAE">
              <w:rPr>
                <w:color w:val="000000"/>
              </w:rPr>
              <w:t xml:space="preserve"> год</w:t>
            </w:r>
          </w:p>
        </w:tc>
      </w:tr>
      <w:tr w:rsidR="00B03B61" w:rsidRPr="004B7DAE" w:rsidTr="00B03B61">
        <w:trPr>
          <w:gridAfter w:val="1"/>
          <w:wAfter w:w="23" w:type="dxa"/>
          <w:jc w:val="center"/>
        </w:trPr>
        <w:tc>
          <w:tcPr>
            <w:tcW w:w="646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3</w:t>
            </w:r>
          </w:p>
        </w:tc>
        <w:tc>
          <w:tcPr>
            <w:tcW w:w="1962" w:type="dxa"/>
          </w:tcPr>
          <w:p w:rsidR="00B03B61" w:rsidRPr="004B7DAE" w:rsidRDefault="004B7DAE" w:rsidP="00B03B6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</w:tcPr>
          <w:p w:rsidR="00B03B61" w:rsidRPr="004B7DAE" w:rsidRDefault="004B7DAE" w:rsidP="00B03B6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</w:tcPr>
          <w:p w:rsidR="00B03B61" w:rsidRPr="004B7DAE" w:rsidRDefault="004B7DAE" w:rsidP="00B03B6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03B61" w:rsidRPr="004B7DAE" w:rsidTr="00B03B61">
        <w:trPr>
          <w:gridAfter w:val="1"/>
          <w:wAfter w:w="23" w:type="dxa"/>
          <w:jc w:val="center"/>
        </w:trPr>
        <w:tc>
          <w:tcPr>
            <w:tcW w:w="646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1.</w:t>
            </w:r>
          </w:p>
        </w:tc>
        <w:tc>
          <w:tcPr>
            <w:tcW w:w="6946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lang w:eastAsia="zh-CN"/>
              </w:rPr>
              <w:t>Количество семей, находящихся в социально опасном положении, трудной жизненной ситуации (обратный показатель)</w:t>
            </w:r>
          </w:p>
        </w:tc>
        <w:tc>
          <w:tcPr>
            <w:tcW w:w="1559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%</w:t>
            </w:r>
          </w:p>
        </w:tc>
        <w:tc>
          <w:tcPr>
            <w:tcW w:w="1962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6</w:t>
            </w:r>
          </w:p>
        </w:tc>
        <w:tc>
          <w:tcPr>
            <w:tcW w:w="1842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6</w:t>
            </w:r>
          </w:p>
        </w:tc>
        <w:tc>
          <w:tcPr>
            <w:tcW w:w="1985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6</w:t>
            </w:r>
          </w:p>
        </w:tc>
      </w:tr>
      <w:tr w:rsidR="00B03B61" w:rsidRPr="004B7DAE" w:rsidTr="00B03B61">
        <w:trPr>
          <w:gridAfter w:val="1"/>
          <w:wAfter w:w="23" w:type="dxa"/>
          <w:jc w:val="center"/>
        </w:trPr>
        <w:tc>
          <w:tcPr>
            <w:tcW w:w="646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2.</w:t>
            </w:r>
          </w:p>
        </w:tc>
        <w:tc>
          <w:tcPr>
            <w:tcW w:w="6946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Количество семей, снятых с учета в связи с улучшением и стабилизацией обстановки в семье (устранение фактов риска)</w:t>
            </w:r>
          </w:p>
        </w:tc>
        <w:tc>
          <w:tcPr>
            <w:tcW w:w="1559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%</w:t>
            </w:r>
          </w:p>
        </w:tc>
        <w:tc>
          <w:tcPr>
            <w:tcW w:w="1962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12,5</w:t>
            </w:r>
          </w:p>
        </w:tc>
        <w:tc>
          <w:tcPr>
            <w:tcW w:w="1842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12,5</w:t>
            </w:r>
          </w:p>
        </w:tc>
        <w:tc>
          <w:tcPr>
            <w:tcW w:w="1985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12,5</w:t>
            </w:r>
          </w:p>
        </w:tc>
      </w:tr>
      <w:tr w:rsidR="00B03B61" w:rsidRPr="004B7DAE" w:rsidTr="00B03B61">
        <w:trPr>
          <w:gridAfter w:val="1"/>
          <w:wAfter w:w="23" w:type="dxa"/>
          <w:jc w:val="center"/>
        </w:trPr>
        <w:tc>
          <w:tcPr>
            <w:tcW w:w="646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3.</w:t>
            </w:r>
          </w:p>
        </w:tc>
        <w:tc>
          <w:tcPr>
            <w:tcW w:w="6946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Социализация семей, воспитывающих детей-инвалидов, многодетных семей, охваченных реабилитационными мероприятиями и получивших различные виды помощи</w:t>
            </w:r>
          </w:p>
        </w:tc>
        <w:tc>
          <w:tcPr>
            <w:tcW w:w="1559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%</w:t>
            </w:r>
          </w:p>
        </w:tc>
        <w:tc>
          <w:tcPr>
            <w:tcW w:w="1962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56</w:t>
            </w:r>
          </w:p>
        </w:tc>
        <w:tc>
          <w:tcPr>
            <w:tcW w:w="1842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56</w:t>
            </w:r>
          </w:p>
        </w:tc>
        <w:tc>
          <w:tcPr>
            <w:tcW w:w="1985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56</w:t>
            </w:r>
          </w:p>
        </w:tc>
      </w:tr>
      <w:tr w:rsidR="00B03B61" w:rsidRPr="004B7DAE" w:rsidTr="00B03B61">
        <w:trPr>
          <w:gridAfter w:val="1"/>
          <w:wAfter w:w="23" w:type="dxa"/>
          <w:jc w:val="center"/>
        </w:trPr>
        <w:tc>
          <w:tcPr>
            <w:tcW w:w="646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4.</w:t>
            </w:r>
          </w:p>
        </w:tc>
        <w:tc>
          <w:tcPr>
            <w:tcW w:w="6946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lang w:eastAsia="zh-CN"/>
              </w:rPr>
              <w:t>Уровень жизнедеятельности семей с детьми, находящихся в трудной жизненной ситуации, семей, воспитывающих детей- инвалидов, многодетных семей</w:t>
            </w:r>
          </w:p>
        </w:tc>
        <w:tc>
          <w:tcPr>
            <w:tcW w:w="1559" w:type="dxa"/>
          </w:tcPr>
          <w:p w:rsidR="00B03B61" w:rsidRPr="004B7DAE" w:rsidRDefault="00B03B61" w:rsidP="00E41B8B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%</w:t>
            </w:r>
          </w:p>
        </w:tc>
        <w:tc>
          <w:tcPr>
            <w:tcW w:w="1962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13</w:t>
            </w:r>
          </w:p>
        </w:tc>
        <w:tc>
          <w:tcPr>
            <w:tcW w:w="1842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13</w:t>
            </w:r>
          </w:p>
        </w:tc>
        <w:tc>
          <w:tcPr>
            <w:tcW w:w="1985" w:type="dxa"/>
          </w:tcPr>
          <w:p w:rsidR="00B03B61" w:rsidRPr="004B7DAE" w:rsidRDefault="00B03B61" w:rsidP="00B03B61">
            <w:pPr>
              <w:ind w:left="-108" w:right="-108"/>
              <w:jc w:val="center"/>
              <w:rPr>
                <w:color w:val="000000"/>
              </w:rPr>
            </w:pPr>
            <w:r w:rsidRPr="004B7DAE">
              <w:rPr>
                <w:color w:val="000000"/>
              </w:rPr>
              <w:t>13</w:t>
            </w:r>
          </w:p>
        </w:tc>
      </w:tr>
    </w:tbl>
    <w:p w:rsidR="00E41B8B" w:rsidRDefault="00E41B8B" w:rsidP="00E41B8B">
      <w:pPr>
        <w:rPr>
          <w:color w:val="000000"/>
          <w:sz w:val="28"/>
          <w:szCs w:val="28"/>
        </w:rPr>
      </w:pPr>
    </w:p>
    <w:p w:rsidR="00E41B8B" w:rsidRPr="00FA3DED" w:rsidRDefault="00E41B8B" w:rsidP="000E730F">
      <w:pPr>
        <w:tabs>
          <w:tab w:val="left" w:pos="10065"/>
        </w:tabs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A3DE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0E730F" w:rsidRDefault="00E41B8B" w:rsidP="000E730F">
      <w:pPr>
        <w:tabs>
          <w:tab w:val="left" w:pos="10065"/>
        </w:tabs>
        <w:ind w:left="9072"/>
        <w:jc w:val="center"/>
        <w:rPr>
          <w:color w:val="000000"/>
          <w:sz w:val="28"/>
          <w:szCs w:val="28"/>
        </w:rPr>
      </w:pPr>
      <w:r w:rsidRPr="00FA3DE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муниципальной программе </w:t>
      </w:r>
    </w:p>
    <w:p w:rsidR="000E730F" w:rsidRDefault="00E41B8B" w:rsidP="000E730F">
      <w:pPr>
        <w:tabs>
          <w:tab w:val="left" w:pos="10065"/>
        </w:tabs>
        <w:ind w:left="9072"/>
        <w:jc w:val="center"/>
        <w:rPr>
          <w:color w:val="000000"/>
          <w:sz w:val="28"/>
          <w:szCs w:val="28"/>
        </w:rPr>
      </w:pPr>
      <w:r w:rsidRPr="00CA1973">
        <w:rPr>
          <w:color w:val="000000"/>
          <w:sz w:val="28"/>
          <w:szCs w:val="28"/>
        </w:rPr>
        <w:t>«Профи</w:t>
      </w:r>
      <w:r>
        <w:rPr>
          <w:color w:val="000000"/>
          <w:sz w:val="28"/>
          <w:szCs w:val="28"/>
        </w:rPr>
        <w:t xml:space="preserve">лактика социального сиротства и </w:t>
      </w:r>
      <w:r w:rsidRPr="00CA1973">
        <w:rPr>
          <w:color w:val="000000"/>
          <w:sz w:val="28"/>
          <w:szCs w:val="28"/>
        </w:rPr>
        <w:t>семейного неблагополучия»</w:t>
      </w:r>
      <w:r>
        <w:rPr>
          <w:color w:val="000000"/>
          <w:sz w:val="28"/>
          <w:szCs w:val="28"/>
        </w:rPr>
        <w:t xml:space="preserve"> на </w:t>
      </w:r>
      <w:r w:rsidR="00242D2B">
        <w:rPr>
          <w:sz w:val="28"/>
          <w:szCs w:val="28"/>
          <w:lang w:eastAsia="zh-CN"/>
        </w:rPr>
        <w:t>2022-2024</w:t>
      </w:r>
      <w:r w:rsidR="00242D2B" w:rsidRPr="00EE572E">
        <w:rPr>
          <w:sz w:val="28"/>
          <w:szCs w:val="28"/>
          <w:lang w:eastAsia="zh-CN"/>
        </w:rPr>
        <w:t xml:space="preserve"> </w:t>
      </w:r>
      <w:r w:rsidRPr="00CA1973">
        <w:rPr>
          <w:color w:val="000000"/>
          <w:sz w:val="28"/>
          <w:szCs w:val="28"/>
        </w:rPr>
        <w:t xml:space="preserve">годы </w:t>
      </w:r>
    </w:p>
    <w:p w:rsidR="00E41B8B" w:rsidRPr="00CA1973" w:rsidRDefault="00E41B8B" w:rsidP="000E730F">
      <w:pPr>
        <w:tabs>
          <w:tab w:val="left" w:pos="10065"/>
        </w:tabs>
        <w:ind w:left="9072"/>
        <w:jc w:val="center"/>
        <w:rPr>
          <w:color w:val="000000"/>
          <w:sz w:val="28"/>
          <w:szCs w:val="28"/>
        </w:rPr>
      </w:pPr>
      <w:r w:rsidRPr="00CA1973">
        <w:rPr>
          <w:color w:val="000000"/>
          <w:sz w:val="28"/>
          <w:szCs w:val="28"/>
        </w:rPr>
        <w:t>в Карталинском</w:t>
      </w:r>
      <w:r>
        <w:rPr>
          <w:color w:val="000000"/>
          <w:sz w:val="28"/>
          <w:szCs w:val="28"/>
        </w:rPr>
        <w:t xml:space="preserve"> </w:t>
      </w:r>
      <w:r w:rsidRPr="00CA1973">
        <w:rPr>
          <w:color w:val="000000"/>
          <w:sz w:val="28"/>
          <w:szCs w:val="28"/>
        </w:rPr>
        <w:t>муниципальном районе</w:t>
      </w:r>
      <w:r>
        <w:rPr>
          <w:color w:val="000000"/>
          <w:sz w:val="28"/>
          <w:szCs w:val="28"/>
        </w:rPr>
        <w:t xml:space="preserve"> </w:t>
      </w:r>
      <w:r w:rsidRPr="00CA1973">
        <w:rPr>
          <w:color w:val="000000"/>
          <w:sz w:val="28"/>
          <w:szCs w:val="28"/>
        </w:rPr>
        <w:t>Челябинской области</w:t>
      </w:r>
    </w:p>
    <w:p w:rsidR="004B7DAE" w:rsidRDefault="004B7DAE" w:rsidP="00E41B8B">
      <w:pPr>
        <w:jc w:val="center"/>
        <w:rPr>
          <w:color w:val="000000"/>
          <w:sz w:val="28"/>
          <w:szCs w:val="28"/>
        </w:rPr>
      </w:pPr>
    </w:p>
    <w:p w:rsidR="004B7DAE" w:rsidRDefault="004B7DAE" w:rsidP="00E41B8B">
      <w:pPr>
        <w:jc w:val="center"/>
        <w:rPr>
          <w:color w:val="000000"/>
          <w:sz w:val="28"/>
          <w:szCs w:val="28"/>
        </w:rPr>
      </w:pPr>
    </w:p>
    <w:p w:rsidR="004B7DAE" w:rsidRDefault="004B7DAE" w:rsidP="00E41B8B">
      <w:pPr>
        <w:jc w:val="center"/>
        <w:rPr>
          <w:color w:val="000000"/>
          <w:sz w:val="28"/>
          <w:szCs w:val="28"/>
        </w:rPr>
      </w:pPr>
    </w:p>
    <w:p w:rsidR="00E41B8B" w:rsidRPr="0053360B" w:rsidRDefault="00E41B8B" w:rsidP="00E41B8B">
      <w:pPr>
        <w:jc w:val="center"/>
        <w:rPr>
          <w:color w:val="000000"/>
          <w:sz w:val="28"/>
          <w:szCs w:val="28"/>
        </w:rPr>
      </w:pPr>
      <w:r w:rsidRPr="0053360B">
        <w:rPr>
          <w:color w:val="000000"/>
          <w:sz w:val="28"/>
          <w:szCs w:val="28"/>
        </w:rPr>
        <w:t>Перечень</w:t>
      </w:r>
      <w:r w:rsidR="004B7DAE">
        <w:rPr>
          <w:color w:val="000000"/>
          <w:sz w:val="28"/>
          <w:szCs w:val="28"/>
        </w:rPr>
        <w:t xml:space="preserve"> </w:t>
      </w:r>
      <w:r w:rsidRPr="0053360B">
        <w:rPr>
          <w:color w:val="000000"/>
          <w:sz w:val="28"/>
          <w:szCs w:val="28"/>
        </w:rPr>
        <w:t xml:space="preserve">мероприятий муниципальной программы </w:t>
      </w:r>
    </w:p>
    <w:p w:rsidR="00E41B8B" w:rsidRDefault="00E41B8B" w:rsidP="00E41B8B">
      <w:pPr>
        <w:jc w:val="center"/>
        <w:rPr>
          <w:color w:val="000000"/>
          <w:sz w:val="28"/>
          <w:szCs w:val="28"/>
        </w:rPr>
      </w:pPr>
      <w:r w:rsidRPr="009A490D">
        <w:rPr>
          <w:color w:val="000000"/>
          <w:sz w:val="28"/>
          <w:szCs w:val="28"/>
        </w:rPr>
        <w:t>«</w:t>
      </w:r>
      <w:r w:rsidRPr="00CA1973">
        <w:rPr>
          <w:color w:val="000000"/>
          <w:sz w:val="28"/>
          <w:szCs w:val="28"/>
        </w:rPr>
        <w:t>Профи</w:t>
      </w:r>
      <w:r>
        <w:rPr>
          <w:color w:val="000000"/>
          <w:sz w:val="28"/>
          <w:szCs w:val="28"/>
        </w:rPr>
        <w:t xml:space="preserve">лактика социального сиротства и </w:t>
      </w:r>
      <w:r w:rsidRPr="00CA1973">
        <w:rPr>
          <w:color w:val="000000"/>
          <w:sz w:val="28"/>
          <w:szCs w:val="28"/>
        </w:rPr>
        <w:t xml:space="preserve">семейного </w:t>
      </w:r>
    </w:p>
    <w:p w:rsidR="00E41B8B" w:rsidRDefault="00E41B8B" w:rsidP="00E41B8B">
      <w:pPr>
        <w:jc w:val="center"/>
        <w:rPr>
          <w:color w:val="000000"/>
          <w:sz w:val="28"/>
          <w:szCs w:val="28"/>
        </w:rPr>
      </w:pPr>
      <w:r w:rsidRPr="00CA1973">
        <w:rPr>
          <w:color w:val="000000"/>
          <w:sz w:val="28"/>
          <w:szCs w:val="28"/>
        </w:rPr>
        <w:t>неблагополучия</w:t>
      </w:r>
      <w:r w:rsidRPr="009A490D">
        <w:rPr>
          <w:color w:val="000000"/>
          <w:sz w:val="28"/>
          <w:szCs w:val="28"/>
        </w:rPr>
        <w:t>»</w:t>
      </w:r>
      <w:r w:rsidRPr="00CA19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</w:t>
      </w:r>
      <w:r w:rsidR="00242D2B">
        <w:rPr>
          <w:sz w:val="28"/>
          <w:szCs w:val="28"/>
          <w:lang w:eastAsia="zh-CN"/>
        </w:rPr>
        <w:t>2022-2024</w:t>
      </w:r>
      <w:r w:rsidR="00242D2B" w:rsidRPr="00EE572E">
        <w:rPr>
          <w:sz w:val="28"/>
          <w:szCs w:val="28"/>
          <w:lang w:eastAsia="zh-CN"/>
        </w:rPr>
        <w:t xml:space="preserve"> </w:t>
      </w:r>
      <w:r w:rsidRPr="00CA1973">
        <w:rPr>
          <w:color w:val="000000"/>
          <w:sz w:val="28"/>
          <w:szCs w:val="28"/>
        </w:rPr>
        <w:t xml:space="preserve">годы </w:t>
      </w:r>
      <w:r>
        <w:rPr>
          <w:color w:val="000000"/>
          <w:sz w:val="28"/>
          <w:szCs w:val="28"/>
        </w:rPr>
        <w:t xml:space="preserve"> </w:t>
      </w:r>
      <w:r w:rsidRPr="00CA1973">
        <w:rPr>
          <w:color w:val="000000"/>
          <w:sz w:val="28"/>
          <w:szCs w:val="28"/>
        </w:rPr>
        <w:t xml:space="preserve">в Карталинском </w:t>
      </w:r>
    </w:p>
    <w:p w:rsidR="00E41B8B" w:rsidRDefault="00E41B8B" w:rsidP="00E41B8B">
      <w:pPr>
        <w:jc w:val="center"/>
        <w:rPr>
          <w:color w:val="000000"/>
          <w:sz w:val="28"/>
          <w:szCs w:val="28"/>
        </w:rPr>
      </w:pPr>
      <w:r w:rsidRPr="00CA1973">
        <w:rPr>
          <w:color w:val="000000"/>
          <w:sz w:val="28"/>
          <w:szCs w:val="28"/>
        </w:rPr>
        <w:t xml:space="preserve">муниципальном </w:t>
      </w:r>
      <w:r>
        <w:rPr>
          <w:color w:val="000000"/>
          <w:sz w:val="28"/>
          <w:szCs w:val="28"/>
        </w:rPr>
        <w:t xml:space="preserve"> </w:t>
      </w:r>
      <w:r w:rsidRPr="00CA1973">
        <w:rPr>
          <w:color w:val="000000"/>
          <w:sz w:val="28"/>
          <w:szCs w:val="28"/>
        </w:rPr>
        <w:t xml:space="preserve">районе </w:t>
      </w:r>
      <w:r>
        <w:rPr>
          <w:color w:val="000000"/>
          <w:sz w:val="28"/>
          <w:szCs w:val="28"/>
        </w:rPr>
        <w:t>Челябинской области</w:t>
      </w:r>
    </w:p>
    <w:p w:rsidR="00E41B8B" w:rsidRDefault="00E41B8B" w:rsidP="00E41B8B">
      <w:pPr>
        <w:jc w:val="center"/>
        <w:rPr>
          <w:color w:val="000000"/>
          <w:sz w:val="28"/>
          <w:szCs w:val="28"/>
        </w:rPr>
      </w:pPr>
    </w:p>
    <w:p w:rsidR="004B7DAE" w:rsidRPr="009A490D" w:rsidRDefault="004B7DAE" w:rsidP="00E41B8B">
      <w:pPr>
        <w:jc w:val="center"/>
        <w:rPr>
          <w:color w:val="000000"/>
          <w:sz w:val="28"/>
          <w:szCs w:val="28"/>
        </w:rPr>
      </w:pPr>
    </w:p>
    <w:tbl>
      <w:tblPr>
        <w:tblStyle w:val="ab"/>
        <w:tblW w:w="15818" w:type="dxa"/>
        <w:jc w:val="center"/>
        <w:tblInd w:w="-260" w:type="dxa"/>
        <w:tblLayout w:type="fixed"/>
        <w:tblLook w:val="04A0"/>
      </w:tblPr>
      <w:tblGrid>
        <w:gridCol w:w="483"/>
        <w:gridCol w:w="1985"/>
        <w:gridCol w:w="4479"/>
        <w:gridCol w:w="1134"/>
        <w:gridCol w:w="1559"/>
        <w:gridCol w:w="1418"/>
        <w:gridCol w:w="1275"/>
        <w:gridCol w:w="709"/>
        <w:gridCol w:w="709"/>
        <w:gridCol w:w="709"/>
        <w:gridCol w:w="567"/>
        <w:gridCol w:w="791"/>
      </w:tblGrid>
      <w:tr w:rsidR="00E41B8B" w:rsidRPr="00AC61C0" w:rsidTr="004B7DAE">
        <w:trPr>
          <w:jc w:val="center"/>
        </w:trPr>
        <w:tc>
          <w:tcPr>
            <w:tcW w:w="483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№ </w:t>
            </w:r>
          </w:p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п/п</w:t>
            </w:r>
          </w:p>
        </w:tc>
        <w:tc>
          <w:tcPr>
            <w:tcW w:w="1985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Ответственный исполнитель (соисполнители*)</w:t>
            </w:r>
          </w:p>
        </w:tc>
        <w:tc>
          <w:tcPr>
            <w:tcW w:w="4479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Наименование мероприятия</w:t>
            </w:r>
          </w:p>
        </w:tc>
        <w:tc>
          <w:tcPr>
            <w:tcW w:w="1134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Единица</w:t>
            </w:r>
          </w:p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измерения</w:t>
            </w:r>
          </w:p>
        </w:tc>
        <w:tc>
          <w:tcPr>
            <w:tcW w:w="2977" w:type="dxa"/>
            <w:gridSpan w:val="2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З</w:t>
            </w:r>
            <w:r w:rsidR="004B7DAE">
              <w:rPr>
                <w:color w:val="000000"/>
              </w:rPr>
              <w:t xml:space="preserve">начения результатов мероприятия муниципальной программы </w:t>
            </w:r>
            <w:r w:rsidRPr="00AC61C0">
              <w:rPr>
                <w:color w:val="000000"/>
              </w:rPr>
              <w:t>(подпрограммы)</w:t>
            </w:r>
          </w:p>
        </w:tc>
        <w:tc>
          <w:tcPr>
            <w:tcW w:w="4760" w:type="dxa"/>
            <w:gridSpan w:val="6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Объёмы финансирования мероприятий муниципальной программы (подпрограммы), тыс. руб.</w:t>
            </w:r>
          </w:p>
        </w:tc>
      </w:tr>
      <w:tr w:rsidR="00E41B8B" w:rsidRPr="00AC61C0" w:rsidTr="004B7DAE">
        <w:trPr>
          <w:jc w:val="center"/>
        </w:trPr>
        <w:tc>
          <w:tcPr>
            <w:tcW w:w="483" w:type="dxa"/>
            <w:vMerge w:val="restart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</w:t>
            </w:r>
          </w:p>
        </w:tc>
        <w:tc>
          <w:tcPr>
            <w:tcW w:w="1985" w:type="dxa"/>
            <w:vMerge w:val="restart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</w:t>
            </w:r>
          </w:p>
        </w:tc>
        <w:tc>
          <w:tcPr>
            <w:tcW w:w="4479" w:type="dxa"/>
            <w:vMerge w:val="restart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</w:t>
            </w:r>
          </w:p>
        </w:tc>
        <w:tc>
          <w:tcPr>
            <w:tcW w:w="1134" w:type="dxa"/>
            <w:vMerge w:val="restart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</w:t>
            </w:r>
          </w:p>
        </w:tc>
        <w:tc>
          <w:tcPr>
            <w:tcW w:w="2977" w:type="dxa"/>
            <w:gridSpan w:val="2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5</w:t>
            </w:r>
          </w:p>
        </w:tc>
        <w:tc>
          <w:tcPr>
            <w:tcW w:w="4760" w:type="dxa"/>
            <w:gridSpan w:val="6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6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Год реализации</w:t>
            </w:r>
          </w:p>
        </w:tc>
        <w:tc>
          <w:tcPr>
            <w:tcW w:w="1418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Значение результата</w:t>
            </w:r>
          </w:p>
        </w:tc>
        <w:tc>
          <w:tcPr>
            <w:tcW w:w="1275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Год реализации</w:t>
            </w:r>
          </w:p>
        </w:tc>
        <w:tc>
          <w:tcPr>
            <w:tcW w:w="709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ФБ**</w:t>
            </w:r>
          </w:p>
        </w:tc>
        <w:tc>
          <w:tcPr>
            <w:tcW w:w="709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ОБ**</w:t>
            </w:r>
          </w:p>
        </w:tc>
        <w:tc>
          <w:tcPr>
            <w:tcW w:w="709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МБ**</w:t>
            </w:r>
          </w:p>
        </w:tc>
        <w:tc>
          <w:tcPr>
            <w:tcW w:w="567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ВБ**</w:t>
            </w:r>
          </w:p>
        </w:tc>
        <w:tc>
          <w:tcPr>
            <w:tcW w:w="791" w:type="dxa"/>
          </w:tcPr>
          <w:p w:rsidR="00E41B8B" w:rsidRPr="00AC61C0" w:rsidRDefault="00E41B8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Всего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УСЗН, МУ КЦСОН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Формирование районного банка данных семей, находящихся в социально опасном положении, и семей «группы риска»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Да – 1 </w:t>
            </w:r>
          </w:p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Нет – 0 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КДН и ЗП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Организация контроля и анализа деятельности органов и учреждений системы профилактики безнадзорности и правонарушений несовершеннолетних по ведению базы данных  детей и семей, находящихся в социально опасном положении, и «группы риска», проведению работы с данными семьями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Да – 1 </w:t>
            </w:r>
          </w:p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Нет – 0 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ОКУ ЦЗН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Ведение специализированного банка данных семей из числа семей, находящихся в трудной жизненной ситуации, нуждающихся в трудоустройстве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Да – 1 </w:t>
            </w:r>
          </w:p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Нет – 0 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Все службы системы профилактики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Проведение межведомственных акций и операций, направленных на укрепление и поддержку семьи, материнства и детства, в т.ч. проведение совместных рейдов по неблагополучным семьям (транспортные расходы)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Да – 1 </w:t>
            </w:r>
          </w:p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Нет – 0 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5.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ОКУ ЦЗН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Предоставление информационно</w:t>
            </w:r>
            <w:r w:rsidRPr="00AC61C0">
              <w:rPr>
                <w:lang w:eastAsia="zh-CN"/>
              </w:rPr>
              <w:softHyphen/>
              <w:t xml:space="preserve"> консультативных услуг в средствах массовой информации, при обращениях в ОКУ ЦЗН о состоянии ситуации на рынке труда, об услугах службы занятости по профессиональной подготовке и содействию занятости в трудоустройстве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Ед.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6.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УСЗН, МУ КЦСОН, УО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Проведение с родителями детей семинаров, конференций по разъяснению оказания мер социальной поддержки гражданам, имеющим детей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7.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МО МВД, УСЗН, МУ</w:t>
            </w:r>
          </w:p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КЦСОН, УО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Проведение единого дня юридической помощи гражданам, имеющим детей, детям, находящимся в трудной жизненной ситуации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1950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8.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УО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Организация работы по привлечению к доп. образованию детей из группы риска и соц- опасных семей в образовательных учреждениях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9.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Редакция газеты «Карталинская новь», УСЗН, МУ КЦСОН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Разработка и размещение в средствах массовой информации (на Карталинском телевидении, газете, сайтах): социальных роликов, информации, информационное сопровождение Программы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Да – 1 </w:t>
            </w:r>
          </w:p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Нет – 0 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УДКС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Бесплатное посещение семей, имеющих детей- инвалидов, детей из социально-опасных семей учреждений культуры и спорта района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55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55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trHeight w:val="351"/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11.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УДКС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Развитие семейных клубов на территории сельских поселений при домах культуры сельских поселений (пр</w:t>
            </w:r>
            <w:r w:rsidR="00E775BC">
              <w:rPr>
                <w:lang w:eastAsia="zh-CN"/>
              </w:rPr>
              <w:t>опаганда семейного благополучия</w:t>
            </w:r>
            <w:r w:rsidRPr="00AC61C0">
              <w:rPr>
                <w:lang w:eastAsia="zh-CN"/>
              </w:rPr>
              <w:t>)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12.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Единовременная выплата семьям имеющих детей-инвалидов, нуждающихся в социальной поддержке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4,5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4,5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4,5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4,5</w:t>
            </w:r>
          </w:p>
        </w:tc>
      </w:tr>
      <w:tr w:rsidR="004B7DAE" w:rsidRPr="00AC61C0" w:rsidTr="00E775BC">
        <w:trPr>
          <w:trHeight w:val="287"/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13.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УСЗН, МУ КЦСОН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E775BC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Единовременная выплата детям из семей группы риска, семей, находящихся в социально-опасном положении, многодетных малообеспеченных семей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  <w:tcBorders>
              <w:bottom w:val="single" w:sz="4" w:space="0" w:color="000000" w:themeColor="text1"/>
            </w:tcBorders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  <w:tcBorders>
              <w:bottom w:val="single" w:sz="4" w:space="0" w:color="000000" w:themeColor="text1"/>
            </w:tcBorders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14.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Оказание материальной помощи детям-сиротам и детям, оставшимся без попечения родителей, находящимся на постинтернатном сопровождении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11</w:t>
            </w:r>
          </w:p>
        </w:tc>
        <w:tc>
          <w:tcPr>
            <w:tcW w:w="1275" w:type="dxa"/>
          </w:tcPr>
          <w:p w:rsidR="00242D2B" w:rsidRPr="00AC61C0" w:rsidRDefault="00E775BC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242D2B"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11,0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11,0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</w:tcPr>
          <w:p w:rsidR="00242D2B" w:rsidRPr="00AC61C0" w:rsidRDefault="00E775BC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242D2B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 w:rsidR="00E775BC">
              <w:rPr>
                <w:color w:val="000000"/>
              </w:rPr>
              <w:t>4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11,0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11,0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15.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Организация туристического слета для детей-сирот и детей, оставшихся без попечения родителей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16.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УСЗН, МУ КЦСОН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Организация посещения бассейна для детей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60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10,8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10,8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60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10,8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10,8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17.</w:t>
            </w:r>
          </w:p>
          <w:p w:rsidR="007C2C37" w:rsidRPr="00AC61C0" w:rsidRDefault="007C2C37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</w:t>
            </w:r>
          </w:p>
          <w:p w:rsidR="007C2C37" w:rsidRPr="00AC61C0" w:rsidRDefault="007C2C37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Мероприятие для детей в зимний период «Зимние забавы»</w:t>
            </w:r>
          </w:p>
        </w:tc>
        <w:tc>
          <w:tcPr>
            <w:tcW w:w="1134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  <w:p w:rsidR="007C2C37" w:rsidRPr="00AC61C0" w:rsidRDefault="007C2C37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7,5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7,5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7,5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7,5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18.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УСЗН, МУ КЦСОН, УО, УДКС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Организация поездки детей на мероприятие, посвященное «Дню защиты детей»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47,5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47,5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47,5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47,5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19.</w:t>
            </w:r>
          </w:p>
          <w:p w:rsidR="00E775BC" w:rsidRPr="00AC61C0" w:rsidRDefault="00E775BC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УСЗН, УДКС</w:t>
            </w:r>
          </w:p>
          <w:p w:rsidR="00E775BC" w:rsidRPr="00AC61C0" w:rsidRDefault="00E775BC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Проведение праздничного мероприятия, посвященного «Дню защиты детей» в спортивном комплексе «Юбилейный»</w:t>
            </w:r>
          </w:p>
        </w:tc>
        <w:tc>
          <w:tcPr>
            <w:tcW w:w="1134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  <w:p w:rsidR="00E775BC" w:rsidRPr="00AC61C0" w:rsidRDefault="00E775BC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18,0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18,0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45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18,0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18,0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20.</w:t>
            </w:r>
          </w:p>
          <w:p w:rsidR="007C2C37" w:rsidRPr="00AC61C0" w:rsidRDefault="007C2C37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УДКС, УСЗН </w:t>
            </w:r>
          </w:p>
          <w:p w:rsidR="007C2C37" w:rsidRPr="00AC61C0" w:rsidRDefault="007C2C37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Проведение праздничного мероприятия для детей в библиотеке</w:t>
            </w:r>
          </w:p>
        </w:tc>
        <w:tc>
          <w:tcPr>
            <w:tcW w:w="1134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  <w:p w:rsidR="007C2C37" w:rsidRPr="00AC61C0" w:rsidRDefault="007C2C37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21.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УДКС, УСЗН 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Проведение праздничного   мероприятия «День семьи»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37,0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37,0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37,0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37,0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22.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 xml:space="preserve">УДКС, УСЗН 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Проведение праздничного   мероприятия «День матери»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44,0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44,0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44,0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44,0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23.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Организация поездки детей-инвалидов на мероприятие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31,0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31,0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31,0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31,0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24.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УСЗН, УДКС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Проведение спортивного праздничного мероприятия, посвященного «Дню инвалида» в спортивном комплексе «Юбилейный»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15,0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15,0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15,0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15,0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25.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Приобретение сладких подарков детям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Шт.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400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120,0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120,0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400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120,0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120,0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26.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Организация поездки детей на новогоднее мероприятие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36,0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36,0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36,0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36,0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27.</w:t>
            </w:r>
          </w:p>
          <w:p w:rsidR="008E2490" w:rsidRPr="00AC61C0" w:rsidRDefault="008E2490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</w:t>
            </w:r>
          </w:p>
          <w:p w:rsidR="008E2490" w:rsidRPr="00AC61C0" w:rsidRDefault="008E2490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 w:val="restart"/>
          </w:tcPr>
          <w:p w:rsidR="00242D2B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Приобретение пряников</w:t>
            </w:r>
          </w:p>
          <w:p w:rsidR="008E2490" w:rsidRPr="00AC61C0" w:rsidRDefault="008E2490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134" w:type="dxa"/>
            <w:vMerge w:val="restart"/>
          </w:tcPr>
          <w:p w:rsidR="00242D2B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Шт.</w:t>
            </w:r>
          </w:p>
          <w:p w:rsidR="008E2490" w:rsidRPr="00AC61C0" w:rsidRDefault="008E2490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7,8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7,8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7,8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7,8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28.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УСЗН, МУ КЦСОН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Организация доставки Губернаторских новогодних подарков за счет средств областного бюджета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Шт.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21,4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21,4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4B7DAE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21,4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21,4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29.</w:t>
            </w:r>
          </w:p>
        </w:tc>
        <w:tc>
          <w:tcPr>
            <w:tcW w:w="1985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МУ КЦСОН</w:t>
            </w: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Организация психолого- педагогической помощи женщинам и несовершеннолетним мамам, намеренным рожать, либо отказаться от новорожденных детей (при необходимости членам их семей)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30.</w:t>
            </w:r>
          </w:p>
        </w:tc>
        <w:tc>
          <w:tcPr>
            <w:tcW w:w="1985" w:type="dxa"/>
            <w:vMerge w:val="restart"/>
          </w:tcPr>
          <w:p w:rsidR="00242D2B" w:rsidRPr="00AC61C0" w:rsidRDefault="008E2490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МО МВД, КДНиЗП, КЦСОН, УО</w:t>
            </w:r>
          </w:p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 w:val="restart"/>
          </w:tcPr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Организация и проведение индивидуальных и групповых консультаций:</w:t>
            </w:r>
          </w:p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1) по психолого</w:t>
            </w:r>
            <w:r w:rsidRPr="00AC61C0">
              <w:rPr>
                <w:lang w:eastAsia="zh-CN"/>
              </w:rPr>
              <w:softHyphen/>
              <w:t>- педагогическому просвещению родителей;</w:t>
            </w:r>
          </w:p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2) по вопросам здоровья детей и формированию личности ребенка;</w:t>
            </w:r>
          </w:p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3) по вопросам формирования нравственного образа жизни семьи и предупреждения негативных и асоциальных проявлений у детей и подростков;</w:t>
            </w:r>
          </w:p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4)</w:t>
            </w:r>
            <w:r>
              <w:rPr>
                <w:lang w:eastAsia="zh-CN"/>
              </w:rPr>
              <w:t xml:space="preserve"> </w:t>
            </w:r>
            <w:r w:rsidRPr="00AC61C0">
              <w:rPr>
                <w:lang w:eastAsia="zh-CN"/>
              </w:rPr>
              <w:t>психолого-</w:t>
            </w:r>
            <w:r w:rsidRPr="00AC61C0">
              <w:rPr>
                <w:lang w:eastAsia="zh-CN"/>
              </w:rPr>
              <w:softHyphen/>
              <w:t xml:space="preserve"> педагогическое консультирование членов семей, имеющих детей и подростков, склонных к девиантному поведению;</w:t>
            </w:r>
          </w:p>
          <w:p w:rsidR="00242D2B" w:rsidRPr="00AC61C0" w:rsidRDefault="00242D2B" w:rsidP="004B7DAE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AC61C0">
              <w:rPr>
                <w:lang w:eastAsia="zh-CN"/>
              </w:rPr>
              <w:t>5) патронаж и консультирование семей с нарушением детско- родительских отношений</w:t>
            </w:r>
          </w:p>
        </w:tc>
        <w:tc>
          <w:tcPr>
            <w:tcW w:w="1134" w:type="dxa"/>
            <w:vMerge w:val="restart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Чел.</w:t>
            </w: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C61C0">
              <w:rPr>
                <w:color w:val="000000"/>
              </w:rPr>
              <w:t xml:space="preserve">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483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479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8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485" w:type="dxa"/>
            <w:gridSpan w:val="5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Без финансирования</w:t>
            </w:r>
          </w:p>
        </w:tc>
      </w:tr>
      <w:tr w:rsidR="00242D2B" w:rsidRPr="00AC61C0" w:rsidTr="004B7DAE">
        <w:trPr>
          <w:jc w:val="center"/>
        </w:trPr>
        <w:tc>
          <w:tcPr>
            <w:tcW w:w="12333" w:type="dxa"/>
            <w:gridSpan w:val="7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 w:rsidRPr="00AC61C0">
              <w:rPr>
                <w:color w:val="000000"/>
              </w:rPr>
              <w:t>Итого по Программе:</w:t>
            </w: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1366,5</w:t>
            </w:r>
          </w:p>
        </w:tc>
        <w:tc>
          <w:tcPr>
            <w:tcW w:w="567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242D2B" w:rsidRPr="00AC61C0" w:rsidRDefault="00242D2B" w:rsidP="004B7DA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1366,5</w:t>
            </w:r>
          </w:p>
        </w:tc>
      </w:tr>
    </w:tbl>
    <w:p w:rsidR="00E6484A" w:rsidRPr="008E2490" w:rsidRDefault="00E6484A" w:rsidP="008E2490"/>
    <w:sectPr w:rsidR="00E6484A" w:rsidRPr="008E2490" w:rsidSect="007C2C37">
      <w:pgSz w:w="16838" w:h="11906" w:orient="landscape" w:code="9"/>
      <w:pgMar w:top="170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992" w:rsidRDefault="00927992">
      <w:r>
        <w:separator/>
      </w:r>
    </w:p>
  </w:endnote>
  <w:endnote w:type="continuationSeparator" w:id="1">
    <w:p w:rsidR="00927992" w:rsidRDefault="0092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992" w:rsidRDefault="00927992">
      <w:r>
        <w:separator/>
      </w:r>
    </w:p>
  </w:footnote>
  <w:footnote w:type="continuationSeparator" w:id="1">
    <w:p w:rsidR="00927992" w:rsidRDefault="00927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6924"/>
      <w:docPartObj>
        <w:docPartGallery w:val="Page Numbers (Top of Page)"/>
        <w:docPartUnique/>
      </w:docPartObj>
    </w:sdtPr>
    <w:sdtContent>
      <w:p w:rsidR="00D41860" w:rsidRDefault="005751FB" w:rsidP="002065B4">
        <w:pPr>
          <w:pStyle w:val="a5"/>
          <w:jc w:val="center"/>
        </w:pPr>
        <w:r w:rsidRPr="00894D2B">
          <w:rPr>
            <w:rFonts w:ascii="Times New Roman" w:hAnsi="Times New Roman"/>
            <w:sz w:val="28"/>
            <w:szCs w:val="28"/>
          </w:rPr>
          <w:fldChar w:fldCharType="begin"/>
        </w:r>
        <w:r w:rsidR="00D41860" w:rsidRPr="00894D2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94D2B">
          <w:rPr>
            <w:rFonts w:ascii="Times New Roman" w:hAnsi="Times New Roman"/>
            <w:sz w:val="28"/>
            <w:szCs w:val="28"/>
          </w:rPr>
          <w:fldChar w:fldCharType="separate"/>
        </w:r>
        <w:r w:rsidR="00131EB8">
          <w:rPr>
            <w:rFonts w:ascii="Times New Roman" w:hAnsi="Times New Roman"/>
            <w:noProof/>
            <w:sz w:val="28"/>
            <w:szCs w:val="28"/>
          </w:rPr>
          <w:t>20</w:t>
        </w:r>
        <w:r w:rsidRPr="00894D2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30883"/>
    <w:rsid w:val="00033DDA"/>
    <w:rsid w:val="00042C4E"/>
    <w:rsid w:val="00051448"/>
    <w:rsid w:val="000D7C18"/>
    <w:rsid w:val="000E730F"/>
    <w:rsid w:val="00130883"/>
    <w:rsid w:val="00131EB8"/>
    <w:rsid w:val="00133A61"/>
    <w:rsid w:val="001447EA"/>
    <w:rsid w:val="001A6065"/>
    <w:rsid w:val="001E60E6"/>
    <w:rsid w:val="002065B4"/>
    <w:rsid w:val="00220E53"/>
    <w:rsid w:val="00242D2B"/>
    <w:rsid w:val="002D39F1"/>
    <w:rsid w:val="002E5E8F"/>
    <w:rsid w:val="00304BE1"/>
    <w:rsid w:val="00304DB7"/>
    <w:rsid w:val="00332989"/>
    <w:rsid w:val="00332A93"/>
    <w:rsid w:val="00333FA3"/>
    <w:rsid w:val="00357AF9"/>
    <w:rsid w:val="00372A51"/>
    <w:rsid w:val="003833EC"/>
    <w:rsid w:val="00407858"/>
    <w:rsid w:val="00452B2B"/>
    <w:rsid w:val="00493AA7"/>
    <w:rsid w:val="004B0B1F"/>
    <w:rsid w:val="004B7DAE"/>
    <w:rsid w:val="004C69CF"/>
    <w:rsid w:val="004F13E9"/>
    <w:rsid w:val="004F1932"/>
    <w:rsid w:val="004F7154"/>
    <w:rsid w:val="00522808"/>
    <w:rsid w:val="005751FB"/>
    <w:rsid w:val="005821C8"/>
    <w:rsid w:val="0060179B"/>
    <w:rsid w:val="00617924"/>
    <w:rsid w:val="006534C2"/>
    <w:rsid w:val="00675489"/>
    <w:rsid w:val="006C40F1"/>
    <w:rsid w:val="006D3D38"/>
    <w:rsid w:val="00724675"/>
    <w:rsid w:val="007C2C37"/>
    <w:rsid w:val="00851B25"/>
    <w:rsid w:val="008719B7"/>
    <w:rsid w:val="008A3CF2"/>
    <w:rsid w:val="008A5A65"/>
    <w:rsid w:val="008D1822"/>
    <w:rsid w:val="008E2490"/>
    <w:rsid w:val="008F4FF8"/>
    <w:rsid w:val="00927992"/>
    <w:rsid w:val="00954454"/>
    <w:rsid w:val="00965FAC"/>
    <w:rsid w:val="00980C46"/>
    <w:rsid w:val="009D13EB"/>
    <w:rsid w:val="009E0870"/>
    <w:rsid w:val="00A6554D"/>
    <w:rsid w:val="00AC3B28"/>
    <w:rsid w:val="00AE4050"/>
    <w:rsid w:val="00AE421B"/>
    <w:rsid w:val="00B03B61"/>
    <w:rsid w:val="00B26C3A"/>
    <w:rsid w:val="00B75F9D"/>
    <w:rsid w:val="00B83004"/>
    <w:rsid w:val="00B842AE"/>
    <w:rsid w:val="00BA5B04"/>
    <w:rsid w:val="00BD4651"/>
    <w:rsid w:val="00C11096"/>
    <w:rsid w:val="00CE600D"/>
    <w:rsid w:val="00CF1DDC"/>
    <w:rsid w:val="00D21796"/>
    <w:rsid w:val="00D23511"/>
    <w:rsid w:val="00D41860"/>
    <w:rsid w:val="00D861C7"/>
    <w:rsid w:val="00D9748A"/>
    <w:rsid w:val="00DB331B"/>
    <w:rsid w:val="00DE6C43"/>
    <w:rsid w:val="00E1245C"/>
    <w:rsid w:val="00E35845"/>
    <w:rsid w:val="00E41B8B"/>
    <w:rsid w:val="00E47B0F"/>
    <w:rsid w:val="00E6484A"/>
    <w:rsid w:val="00E775BC"/>
    <w:rsid w:val="00E862FD"/>
    <w:rsid w:val="00E878B9"/>
    <w:rsid w:val="00EA04FA"/>
    <w:rsid w:val="00EE240E"/>
    <w:rsid w:val="00EF79B7"/>
    <w:rsid w:val="00F54C49"/>
    <w:rsid w:val="00F60B5E"/>
    <w:rsid w:val="00FA47C2"/>
    <w:rsid w:val="00FA72A0"/>
    <w:rsid w:val="00FC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Spacing0pt">
    <w:name w:val="Body text + Spacing 0 pt"/>
    <w:rsid w:val="002065B4"/>
    <w:rPr>
      <w:rFonts w:ascii="Times New Roman" w:hAnsi="Times New Roman" w:cs="Times New Roman"/>
      <w:spacing w:val="10"/>
      <w:u w:val="none"/>
      <w:lang w:bidi="ar-SA"/>
    </w:rPr>
  </w:style>
  <w:style w:type="paragraph" w:styleId="a3">
    <w:name w:val="No Spacing"/>
    <w:uiPriority w:val="99"/>
    <w:qFormat/>
    <w:rsid w:val="002065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2065B4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065B4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065B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065B4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065B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065B4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065B4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357AF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Spacing0pt">
    <w:name w:val="Body text + Spacing 0 pt"/>
    <w:rsid w:val="002065B4"/>
    <w:rPr>
      <w:rFonts w:ascii="Times New Roman" w:hAnsi="Times New Roman" w:cs="Times New Roman"/>
      <w:spacing w:val="10"/>
      <w:u w:val="none"/>
      <w:lang w:bidi="ar-SA"/>
    </w:rPr>
  </w:style>
  <w:style w:type="paragraph" w:styleId="a3">
    <w:name w:val="No Spacing"/>
    <w:uiPriority w:val="99"/>
    <w:qFormat/>
    <w:rsid w:val="002065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2065B4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065B4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065B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065B4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065B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065B4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065B4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357AF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5E72-F799-44D5-908F-EABECCF1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4967</Words>
  <Characters>28316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25</cp:revision>
  <cp:lastPrinted>2022-02-03T06:09:00Z</cp:lastPrinted>
  <dcterms:created xsi:type="dcterms:W3CDTF">2022-01-28T04:07:00Z</dcterms:created>
  <dcterms:modified xsi:type="dcterms:W3CDTF">2022-02-03T11:43:00Z</dcterms:modified>
</cp:coreProperties>
</file>