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E321" w14:textId="77777777" w:rsidR="002B7EAF" w:rsidRDefault="002B7EAF" w:rsidP="002B7EA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FD23C3B" w14:textId="77777777" w:rsidR="002B7EAF" w:rsidRDefault="002B7EAF" w:rsidP="002B7EAF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3F5D9C12" w14:textId="77777777" w:rsidR="002B7EAF" w:rsidRDefault="002B7EAF" w:rsidP="002B7EAF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539231A" w14:textId="77777777" w:rsidR="002B7EAF" w:rsidRDefault="002B7EAF" w:rsidP="002B7EAF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7C0457A3" w14:textId="77777777" w:rsidR="002B7EAF" w:rsidRDefault="002B7EAF" w:rsidP="002B7EAF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DA2F516" w14:textId="77777777" w:rsidR="002B7EAF" w:rsidRDefault="002B7EAF" w:rsidP="002B7EAF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7DF3DA8" w14:textId="2F41D037" w:rsidR="00D26EB7" w:rsidRDefault="002B7EAF" w:rsidP="002B7EA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30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.12.2022  года №  137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4</w:t>
      </w:r>
    </w:p>
    <w:p w14:paraId="1B813289" w14:textId="77777777" w:rsidR="000D289D" w:rsidRDefault="000D289D" w:rsidP="00747E77">
      <w:pPr>
        <w:autoSpaceDN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D26EB7" w14:paraId="1182ED72" w14:textId="77777777" w:rsidTr="00D26EB7">
        <w:tc>
          <w:tcPr>
            <w:tcW w:w="4390" w:type="dxa"/>
          </w:tcPr>
          <w:p w14:paraId="465DA4AA" w14:textId="5AB8D843" w:rsidR="00D26EB7" w:rsidRDefault="00D26EB7" w:rsidP="00D2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    в постановление администрации Карталинского муниципального района от 30.12.2021 года № 1335</w:t>
            </w:r>
          </w:p>
        </w:tc>
      </w:tr>
    </w:tbl>
    <w:p w14:paraId="642E93C6" w14:textId="0A4D1F17" w:rsidR="000D289D" w:rsidRDefault="000D289D" w:rsidP="00747E77">
      <w:pPr>
        <w:rPr>
          <w:sz w:val="28"/>
          <w:szCs w:val="28"/>
        </w:rPr>
      </w:pPr>
    </w:p>
    <w:p w14:paraId="4BAE6CA7" w14:textId="77777777" w:rsidR="00D26EB7" w:rsidRDefault="00D26EB7" w:rsidP="00747E77">
      <w:pPr>
        <w:rPr>
          <w:sz w:val="28"/>
          <w:szCs w:val="28"/>
        </w:rPr>
      </w:pPr>
    </w:p>
    <w:p w14:paraId="03AF1982" w14:textId="7D8B1E74" w:rsidR="000D289D" w:rsidRDefault="000D289D" w:rsidP="00747E77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F7234CA" w14:textId="6C979A79" w:rsidR="000D289D" w:rsidRDefault="000D289D" w:rsidP="0074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</w:t>
      </w:r>
      <w:r w:rsidR="00E03284">
        <w:rPr>
          <w:sz w:val="28"/>
          <w:szCs w:val="28"/>
        </w:rPr>
        <w:t>п</w:t>
      </w:r>
      <w:r>
        <w:rPr>
          <w:sz w:val="28"/>
          <w:szCs w:val="28"/>
        </w:rPr>
        <w:t>рограмму  «Профилактика безнадзорности и правонарушений несовершеннолетних в Карталинском муниципальном районе на 2022-2024 годы», утвержденную постановлением администрации Карталинского муниципального района от 30.12.2021 года № 1335 «Об утверждении муниципальной программы «Профилактика безнадзорности и правонарушений несовершеннолетних в Карталинском муниципальном районе на 2022-2024 годы»</w:t>
      </w:r>
      <w:r w:rsidR="00D26EB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</w:t>
      </w:r>
      <w:r w:rsidR="00D26EB7">
        <w:rPr>
          <w:sz w:val="28"/>
          <w:szCs w:val="28"/>
        </w:rPr>
        <w:t>ем</w:t>
      </w:r>
      <w:r>
        <w:rPr>
          <w:sz w:val="28"/>
          <w:szCs w:val="28"/>
        </w:rPr>
        <w:t xml:space="preserve"> от 28.07.2022 года № 761), (далее именуется - Программа) следующие изменения: </w:t>
      </w:r>
    </w:p>
    <w:p w14:paraId="0B601BCD" w14:textId="77777777" w:rsidR="000D289D" w:rsidRDefault="000D289D" w:rsidP="0074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 строку «Объем и источники финансирования Программы»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0D289D" w14:paraId="4DADE671" w14:textId="77777777" w:rsidTr="00C21489">
        <w:tc>
          <w:tcPr>
            <w:tcW w:w="2265" w:type="dxa"/>
          </w:tcPr>
          <w:p w14:paraId="0117490A" w14:textId="77777777" w:rsidR="000D289D" w:rsidRPr="00EB4087" w:rsidRDefault="000D289D" w:rsidP="00D26EB7">
            <w:pPr>
              <w:jc w:val="center"/>
              <w:rPr>
                <w:sz w:val="28"/>
                <w:szCs w:val="28"/>
              </w:rPr>
            </w:pPr>
            <w:r w:rsidRPr="00EB4087">
              <w:rPr>
                <w:sz w:val="28"/>
                <w:szCs w:val="28"/>
              </w:rPr>
              <w:t>«Объем и источники финансирования Программы»</w:t>
            </w:r>
          </w:p>
        </w:tc>
        <w:tc>
          <w:tcPr>
            <w:tcW w:w="7080" w:type="dxa"/>
          </w:tcPr>
          <w:p w14:paraId="7559B5A2" w14:textId="77777777" w:rsidR="000D289D" w:rsidRPr="00EB4087" w:rsidRDefault="000D289D" w:rsidP="00EB4087">
            <w:pPr>
              <w:jc w:val="both"/>
              <w:rPr>
                <w:sz w:val="28"/>
                <w:szCs w:val="28"/>
              </w:rPr>
            </w:pPr>
            <w:r w:rsidRPr="00EB4087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 исходя из возможностей бюджета Карталинского муниципального района. Общий объем финансирования Программы из местного бюджета составит 185,00 тысяч рублей, в том числе по годам: </w:t>
            </w:r>
          </w:p>
          <w:p w14:paraId="0D9A001E" w14:textId="77777777" w:rsidR="000D289D" w:rsidRPr="00EB4087" w:rsidRDefault="000D289D" w:rsidP="00EB4087">
            <w:pPr>
              <w:jc w:val="both"/>
              <w:rPr>
                <w:sz w:val="28"/>
                <w:szCs w:val="28"/>
              </w:rPr>
            </w:pPr>
            <w:r w:rsidRPr="00EB4087">
              <w:rPr>
                <w:sz w:val="28"/>
                <w:szCs w:val="28"/>
              </w:rPr>
              <w:t>2022 год – 60,00 тысяч рублей;</w:t>
            </w:r>
          </w:p>
          <w:p w14:paraId="68032C14" w14:textId="77777777" w:rsidR="000D289D" w:rsidRPr="00EB4087" w:rsidRDefault="000D289D" w:rsidP="00EB4087">
            <w:pPr>
              <w:jc w:val="both"/>
              <w:rPr>
                <w:sz w:val="28"/>
                <w:szCs w:val="28"/>
              </w:rPr>
            </w:pPr>
            <w:r w:rsidRPr="00EB4087">
              <w:rPr>
                <w:sz w:val="28"/>
                <w:szCs w:val="28"/>
              </w:rPr>
              <w:t>2023 год – 65,00 тысяч рублей;</w:t>
            </w:r>
          </w:p>
          <w:p w14:paraId="5CBEE969" w14:textId="77777777" w:rsidR="000D289D" w:rsidRPr="00EB4087" w:rsidRDefault="000D289D" w:rsidP="00EB4087">
            <w:pPr>
              <w:jc w:val="both"/>
              <w:rPr>
                <w:sz w:val="28"/>
                <w:szCs w:val="28"/>
              </w:rPr>
            </w:pPr>
            <w:r w:rsidRPr="00EB4087">
              <w:rPr>
                <w:sz w:val="28"/>
                <w:szCs w:val="28"/>
              </w:rPr>
              <w:t xml:space="preserve">2024 год – 60,00 тысяч рублей. </w:t>
            </w:r>
          </w:p>
          <w:p w14:paraId="230D3B6F" w14:textId="77777777" w:rsidR="000D289D" w:rsidRPr="00EB4087" w:rsidRDefault="000D289D" w:rsidP="00EB4087">
            <w:pPr>
              <w:jc w:val="both"/>
              <w:rPr>
                <w:sz w:val="28"/>
                <w:szCs w:val="28"/>
              </w:rPr>
            </w:pPr>
            <w:r w:rsidRPr="00EB4087">
              <w:rPr>
                <w:sz w:val="28"/>
                <w:szCs w:val="28"/>
              </w:rPr>
              <w:t xml:space="preserve">Стоимость мероприятий, предусмотренных Программой, подлежит ежегодному уточнению и корректировке при разработке бюджета на соответствующий год». </w:t>
            </w:r>
          </w:p>
        </w:tc>
      </w:tr>
    </w:tbl>
    <w:p w14:paraId="4D9A31BD" w14:textId="77777777" w:rsidR="000D289D" w:rsidRDefault="000D289D" w:rsidP="008A0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19 главы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новой редакции: </w:t>
      </w:r>
    </w:p>
    <w:p w14:paraId="2F730BC8" w14:textId="67D26B40" w:rsidR="000D289D" w:rsidRPr="006142C7" w:rsidRDefault="000D289D" w:rsidP="00796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1489">
        <w:rPr>
          <w:sz w:val="28"/>
          <w:szCs w:val="28"/>
        </w:rPr>
        <w:t xml:space="preserve">19. </w:t>
      </w:r>
      <w:r>
        <w:rPr>
          <w:sz w:val="28"/>
          <w:szCs w:val="28"/>
        </w:rPr>
        <w:t>Финансирование мероприятий Программы в Карталинском муниципальном районе осуществляется в пределах выделенных бюджетных средств и уточняется, исходя из возможностей местного бюджета. Общий объем мероприятий</w:t>
      </w:r>
      <w:r w:rsidRPr="006142C7">
        <w:rPr>
          <w:sz w:val="28"/>
          <w:szCs w:val="28"/>
        </w:rPr>
        <w:t xml:space="preserve"> Программы реализуются за счет средств местного бюдж</w:t>
      </w:r>
      <w:r>
        <w:rPr>
          <w:sz w:val="28"/>
          <w:szCs w:val="28"/>
        </w:rPr>
        <w:t>ета. Общий объем финансирования Программы в 2022 – 2024 годах составит 185</w:t>
      </w:r>
      <w:r w:rsidRPr="006142C7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6142C7">
        <w:rPr>
          <w:sz w:val="28"/>
          <w:szCs w:val="28"/>
        </w:rPr>
        <w:t xml:space="preserve"> тысяч рублей, в том числе </w:t>
      </w:r>
      <w:r>
        <w:rPr>
          <w:sz w:val="28"/>
          <w:szCs w:val="28"/>
        </w:rPr>
        <w:t>по годам</w:t>
      </w:r>
      <w:r w:rsidRPr="006142C7">
        <w:rPr>
          <w:sz w:val="28"/>
          <w:szCs w:val="28"/>
        </w:rPr>
        <w:t>:</w:t>
      </w:r>
    </w:p>
    <w:p w14:paraId="6B97D59D" w14:textId="77777777" w:rsidR="000D289D" w:rsidRDefault="000D289D" w:rsidP="00FB48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</w:t>
      </w:r>
      <w:r w:rsidRPr="006142C7">
        <w:rPr>
          <w:sz w:val="28"/>
          <w:szCs w:val="28"/>
        </w:rPr>
        <w:t>од</w:t>
      </w:r>
      <w:r>
        <w:rPr>
          <w:sz w:val="28"/>
          <w:szCs w:val="28"/>
        </w:rPr>
        <w:t xml:space="preserve"> – </w:t>
      </w:r>
      <w:r w:rsidRPr="006142C7">
        <w:rPr>
          <w:sz w:val="28"/>
          <w:szCs w:val="28"/>
        </w:rPr>
        <w:t>60,0</w:t>
      </w:r>
      <w:r>
        <w:rPr>
          <w:sz w:val="28"/>
          <w:szCs w:val="28"/>
        </w:rPr>
        <w:t>0 тысяч рублей;</w:t>
      </w:r>
    </w:p>
    <w:p w14:paraId="3AEADFB2" w14:textId="77777777" w:rsidR="000D289D" w:rsidRDefault="000D289D" w:rsidP="00FB48F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2023</w:t>
      </w:r>
      <w:r w:rsidRPr="006142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65</w:t>
      </w:r>
      <w:r w:rsidRPr="006142C7">
        <w:rPr>
          <w:sz w:val="28"/>
          <w:szCs w:val="28"/>
        </w:rPr>
        <w:t>,0</w:t>
      </w:r>
      <w:r>
        <w:rPr>
          <w:sz w:val="28"/>
          <w:szCs w:val="28"/>
        </w:rPr>
        <w:t>0 тысяч</w:t>
      </w:r>
      <w:r w:rsidRPr="006142C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14:paraId="60E4A61A" w14:textId="190C7FE7" w:rsidR="000D289D" w:rsidRDefault="000D289D" w:rsidP="00E96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6142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60,00 тысяч</w:t>
      </w:r>
      <w:r w:rsidRPr="006142C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830CF3">
        <w:rPr>
          <w:sz w:val="28"/>
          <w:szCs w:val="28"/>
        </w:rPr>
        <w:t>.</w:t>
      </w:r>
      <w:r w:rsidR="00C21489">
        <w:rPr>
          <w:sz w:val="28"/>
          <w:szCs w:val="28"/>
        </w:rPr>
        <w:t>»</w:t>
      </w:r>
      <w:r w:rsidR="00830CF3">
        <w:rPr>
          <w:sz w:val="28"/>
          <w:szCs w:val="28"/>
        </w:rPr>
        <w:t>;</w:t>
      </w:r>
    </w:p>
    <w:p w14:paraId="3EC51F91" w14:textId="74333CC0" w:rsidR="000D289D" w:rsidRPr="008A0E7D" w:rsidRDefault="000D289D" w:rsidP="00E96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к указанной Программе изложить в новой редакции</w:t>
      </w:r>
      <w:r w:rsidR="00E96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</w:t>
      </w:r>
    </w:p>
    <w:p w14:paraId="2B58DBA3" w14:textId="77777777" w:rsidR="000D289D" w:rsidRDefault="000D289D" w:rsidP="0074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</w:t>
      </w:r>
      <w:r>
        <w:rPr>
          <w:sz w:val="28"/>
          <w:szCs w:val="28"/>
        </w:rPr>
        <w:tab/>
        <w:t>арталинского муниципального района.</w:t>
      </w:r>
    </w:p>
    <w:p w14:paraId="0AEECD84" w14:textId="08394A47" w:rsidR="000D289D" w:rsidRDefault="000D289D" w:rsidP="00747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</w:t>
      </w:r>
      <w:r w:rsidR="009D75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Куличкова А.И. </w:t>
      </w:r>
    </w:p>
    <w:p w14:paraId="064EF781" w14:textId="77777777" w:rsidR="000D289D" w:rsidRDefault="000D289D" w:rsidP="00747E77">
      <w:pPr>
        <w:ind w:firstLine="709"/>
        <w:jc w:val="both"/>
        <w:rPr>
          <w:sz w:val="28"/>
          <w:szCs w:val="28"/>
        </w:rPr>
      </w:pPr>
    </w:p>
    <w:p w14:paraId="1E79CC55" w14:textId="77777777" w:rsidR="000D289D" w:rsidRDefault="000D289D" w:rsidP="00747E77">
      <w:pPr>
        <w:ind w:firstLine="709"/>
        <w:jc w:val="both"/>
        <w:rPr>
          <w:sz w:val="28"/>
          <w:szCs w:val="28"/>
        </w:rPr>
      </w:pPr>
    </w:p>
    <w:p w14:paraId="41A0A2C2" w14:textId="77777777" w:rsidR="000D289D" w:rsidRDefault="000D289D" w:rsidP="009D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4A90CA10" w14:textId="4DE09D08" w:rsidR="000D289D" w:rsidRDefault="000D289D" w:rsidP="009D754D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9D75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А.Г. Вдовин </w:t>
      </w:r>
    </w:p>
    <w:p w14:paraId="2FA49CA2" w14:textId="77777777" w:rsidR="000D289D" w:rsidRDefault="000D289D" w:rsidP="00747E77">
      <w:pPr>
        <w:ind w:firstLine="709"/>
        <w:jc w:val="both"/>
        <w:rPr>
          <w:sz w:val="28"/>
          <w:szCs w:val="28"/>
        </w:rPr>
      </w:pPr>
    </w:p>
    <w:p w14:paraId="5919BE01" w14:textId="3CF51898" w:rsidR="000D289D" w:rsidRDefault="000D289D"/>
    <w:p w14:paraId="21BD4D25" w14:textId="76455AAE" w:rsidR="009D754D" w:rsidRDefault="009D754D"/>
    <w:p w14:paraId="5DB4C809" w14:textId="7B6AE0CD" w:rsidR="009D754D" w:rsidRDefault="009D754D"/>
    <w:p w14:paraId="4E3F0904" w14:textId="6349B1B2" w:rsidR="009D754D" w:rsidRDefault="009D754D"/>
    <w:p w14:paraId="1D32F24D" w14:textId="46863862" w:rsidR="009D754D" w:rsidRDefault="009D754D"/>
    <w:p w14:paraId="262DDB39" w14:textId="483FE875" w:rsidR="009D754D" w:rsidRDefault="009D754D"/>
    <w:p w14:paraId="56C5A6AC" w14:textId="7797E9F9" w:rsidR="009D754D" w:rsidRDefault="009D754D"/>
    <w:p w14:paraId="19F7FF54" w14:textId="5A0AF562" w:rsidR="009D754D" w:rsidRDefault="009D754D"/>
    <w:p w14:paraId="71748F75" w14:textId="1FB07A0F" w:rsidR="009D754D" w:rsidRDefault="009D754D"/>
    <w:p w14:paraId="50476358" w14:textId="5DBB1543" w:rsidR="009D754D" w:rsidRDefault="009D754D"/>
    <w:p w14:paraId="6D2B9390" w14:textId="3BC8EE8E" w:rsidR="009D754D" w:rsidRDefault="009D754D"/>
    <w:p w14:paraId="26747F26" w14:textId="5E3EAC2B" w:rsidR="009D754D" w:rsidRDefault="009D754D"/>
    <w:p w14:paraId="255FE5E2" w14:textId="6B02D708" w:rsidR="009D754D" w:rsidRDefault="009D754D"/>
    <w:p w14:paraId="67003621" w14:textId="0E29834E" w:rsidR="009D754D" w:rsidRDefault="009D754D"/>
    <w:p w14:paraId="699F0FB7" w14:textId="162ACB28" w:rsidR="009D754D" w:rsidRDefault="009D754D"/>
    <w:p w14:paraId="02C071AF" w14:textId="2BD60A3C" w:rsidR="009D754D" w:rsidRDefault="009D754D"/>
    <w:p w14:paraId="4D537A76" w14:textId="168DE978" w:rsidR="009D754D" w:rsidRDefault="009D754D"/>
    <w:p w14:paraId="5D4269F2" w14:textId="57E76272" w:rsidR="009D754D" w:rsidRDefault="009D754D"/>
    <w:p w14:paraId="62B8A114" w14:textId="60086B28" w:rsidR="009D754D" w:rsidRDefault="009D754D"/>
    <w:p w14:paraId="3E03D724" w14:textId="3461525A" w:rsidR="009D754D" w:rsidRDefault="009D754D"/>
    <w:p w14:paraId="14A10B1C" w14:textId="0133DE6F" w:rsidR="009D754D" w:rsidRDefault="009D754D"/>
    <w:p w14:paraId="3DE8F0B6" w14:textId="2C674C4A" w:rsidR="009D754D" w:rsidRDefault="009D754D"/>
    <w:p w14:paraId="11E66D7B" w14:textId="5002BCCF" w:rsidR="009D754D" w:rsidRDefault="009D754D"/>
    <w:p w14:paraId="141222B9" w14:textId="16CADEAA" w:rsidR="009D754D" w:rsidRDefault="009D754D"/>
    <w:p w14:paraId="7FCCCFDC" w14:textId="6F4F1C49" w:rsidR="009D754D" w:rsidRDefault="009D754D"/>
    <w:p w14:paraId="48FD15FA" w14:textId="30410298" w:rsidR="009D754D" w:rsidRDefault="009D754D"/>
    <w:p w14:paraId="6F048573" w14:textId="77777777" w:rsidR="009D754D" w:rsidRDefault="009D754D">
      <w:pPr>
        <w:sectPr w:rsidR="009D754D" w:rsidSect="00C21489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BDD6AE7" w14:textId="672AA9D9" w:rsidR="009D754D" w:rsidRPr="00A63F43" w:rsidRDefault="009D754D" w:rsidP="00A63F43">
      <w:pPr>
        <w:ind w:left="7088"/>
        <w:jc w:val="center"/>
        <w:rPr>
          <w:sz w:val="28"/>
          <w:szCs w:val="28"/>
        </w:rPr>
      </w:pPr>
      <w:r w:rsidRPr="00A63F43">
        <w:rPr>
          <w:sz w:val="28"/>
          <w:szCs w:val="28"/>
        </w:rPr>
        <w:lastRenderedPageBreak/>
        <w:t>ПРИЛОЖЕНИЕ 2</w:t>
      </w:r>
    </w:p>
    <w:p w14:paraId="6A603335" w14:textId="77777777" w:rsidR="00A63F43" w:rsidRDefault="009D754D" w:rsidP="00A63F43">
      <w:pPr>
        <w:ind w:left="7088"/>
        <w:jc w:val="center"/>
        <w:rPr>
          <w:sz w:val="28"/>
          <w:szCs w:val="28"/>
        </w:rPr>
      </w:pPr>
      <w:r w:rsidRPr="00A63F43">
        <w:rPr>
          <w:sz w:val="28"/>
          <w:szCs w:val="28"/>
        </w:rPr>
        <w:t xml:space="preserve">к муниципальной программе «Профилактика </w:t>
      </w:r>
    </w:p>
    <w:p w14:paraId="26DAC985" w14:textId="359D30A6" w:rsidR="009D754D" w:rsidRPr="00A63F43" w:rsidRDefault="009D754D" w:rsidP="00A63F43">
      <w:pPr>
        <w:ind w:left="7088"/>
        <w:jc w:val="center"/>
        <w:rPr>
          <w:sz w:val="28"/>
          <w:szCs w:val="28"/>
        </w:rPr>
      </w:pPr>
      <w:r w:rsidRPr="00A63F43">
        <w:rPr>
          <w:sz w:val="28"/>
          <w:szCs w:val="28"/>
        </w:rPr>
        <w:t xml:space="preserve">безнадзорности и правонарушений несовершеннолетних </w:t>
      </w:r>
    </w:p>
    <w:p w14:paraId="585B090B" w14:textId="3AECAE8B" w:rsidR="009D754D" w:rsidRPr="00A63F43" w:rsidRDefault="009D754D" w:rsidP="00A63F43">
      <w:pPr>
        <w:ind w:left="7088"/>
        <w:jc w:val="center"/>
        <w:rPr>
          <w:sz w:val="28"/>
          <w:szCs w:val="28"/>
        </w:rPr>
      </w:pPr>
      <w:r w:rsidRPr="00A63F43">
        <w:rPr>
          <w:sz w:val="28"/>
          <w:szCs w:val="28"/>
        </w:rPr>
        <w:t xml:space="preserve"> в Карталинском муниципальном районе  на 2022-2024 годы»</w:t>
      </w:r>
    </w:p>
    <w:p w14:paraId="3776BEC4" w14:textId="77777777" w:rsidR="009D754D" w:rsidRPr="00A63F43" w:rsidRDefault="009D754D" w:rsidP="00A63F43">
      <w:pPr>
        <w:ind w:left="7088"/>
        <w:jc w:val="center"/>
        <w:rPr>
          <w:sz w:val="28"/>
          <w:szCs w:val="28"/>
        </w:rPr>
      </w:pPr>
      <w:r w:rsidRPr="00A63F43">
        <w:rPr>
          <w:sz w:val="28"/>
          <w:szCs w:val="28"/>
        </w:rPr>
        <w:t>(в редакции постановления администрации</w:t>
      </w:r>
    </w:p>
    <w:p w14:paraId="72E2299F" w14:textId="77777777" w:rsidR="009D754D" w:rsidRPr="00A63F43" w:rsidRDefault="009D754D" w:rsidP="00A63F43">
      <w:pPr>
        <w:ind w:left="7088"/>
        <w:jc w:val="center"/>
        <w:rPr>
          <w:sz w:val="28"/>
          <w:szCs w:val="28"/>
        </w:rPr>
      </w:pPr>
      <w:r w:rsidRPr="00A63F43">
        <w:rPr>
          <w:sz w:val="28"/>
          <w:szCs w:val="28"/>
        </w:rPr>
        <w:t xml:space="preserve">Карталинского муниципального района </w:t>
      </w:r>
    </w:p>
    <w:p w14:paraId="36C995C1" w14:textId="693062C5" w:rsidR="009D754D" w:rsidRPr="00A63F43" w:rsidRDefault="009D754D" w:rsidP="00A63F43">
      <w:pPr>
        <w:ind w:left="7088"/>
        <w:jc w:val="center"/>
        <w:rPr>
          <w:sz w:val="28"/>
          <w:szCs w:val="28"/>
        </w:rPr>
      </w:pPr>
      <w:r w:rsidRPr="00A63F43">
        <w:rPr>
          <w:sz w:val="28"/>
          <w:szCs w:val="28"/>
        </w:rPr>
        <w:t xml:space="preserve">от </w:t>
      </w:r>
      <w:r w:rsidR="00001430">
        <w:rPr>
          <w:sz w:val="28"/>
          <w:szCs w:val="28"/>
        </w:rPr>
        <w:t>30.12.</w:t>
      </w:r>
      <w:r w:rsidRPr="00A63F43">
        <w:rPr>
          <w:sz w:val="28"/>
          <w:szCs w:val="28"/>
        </w:rPr>
        <w:t>2022 года №</w:t>
      </w:r>
      <w:r w:rsidR="00001430">
        <w:rPr>
          <w:sz w:val="28"/>
          <w:szCs w:val="28"/>
        </w:rPr>
        <w:t xml:space="preserve"> 1374</w:t>
      </w:r>
      <w:r w:rsidRPr="00A63F43">
        <w:rPr>
          <w:sz w:val="28"/>
          <w:szCs w:val="28"/>
        </w:rPr>
        <w:t>)</w:t>
      </w:r>
    </w:p>
    <w:p w14:paraId="1D4BAE08" w14:textId="7B602632" w:rsidR="009D754D" w:rsidRPr="00A63F43" w:rsidRDefault="009D754D" w:rsidP="00A63F43">
      <w:pPr>
        <w:ind w:left="7088"/>
        <w:jc w:val="center"/>
        <w:rPr>
          <w:sz w:val="28"/>
          <w:szCs w:val="28"/>
        </w:rPr>
      </w:pPr>
    </w:p>
    <w:p w14:paraId="32A63C55" w14:textId="2E655F93" w:rsidR="009D754D" w:rsidRPr="00A63F43" w:rsidRDefault="009D754D" w:rsidP="009D754D">
      <w:pPr>
        <w:ind w:left="8505"/>
        <w:jc w:val="center"/>
        <w:rPr>
          <w:sz w:val="28"/>
          <w:szCs w:val="28"/>
        </w:rPr>
      </w:pPr>
    </w:p>
    <w:p w14:paraId="021043F4" w14:textId="77777777" w:rsidR="009D754D" w:rsidRPr="00A63F43" w:rsidRDefault="009D754D" w:rsidP="009D754D">
      <w:pPr>
        <w:ind w:left="8505"/>
        <w:jc w:val="center"/>
        <w:rPr>
          <w:sz w:val="28"/>
          <w:szCs w:val="28"/>
        </w:rPr>
      </w:pPr>
    </w:p>
    <w:p w14:paraId="6E82E35A" w14:textId="77777777" w:rsidR="009D754D" w:rsidRPr="00A63F43" w:rsidRDefault="009D754D" w:rsidP="009D754D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63F43">
        <w:rPr>
          <w:sz w:val="28"/>
          <w:szCs w:val="28"/>
          <w:lang w:eastAsia="ar-SA"/>
        </w:rPr>
        <w:t xml:space="preserve">Перечень мероприятий муниципальной программы «Профилактика безнадзорности </w:t>
      </w:r>
    </w:p>
    <w:p w14:paraId="666AC0AE" w14:textId="77777777" w:rsidR="009D754D" w:rsidRPr="00A63F43" w:rsidRDefault="009D754D" w:rsidP="009D754D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63F43">
        <w:rPr>
          <w:sz w:val="28"/>
          <w:szCs w:val="28"/>
          <w:lang w:eastAsia="ar-SA"/>
        </w:rPr>
        <w:t xml:space="preserve">и правонарушений несовершеннолетних в Карталинском муниципальном </w:t>
      </w:r>
    </w:p>
    <w:p w14:paraId="2E58F686" w14:textId="450B87EF" w:rsidR="009D754D" w:rsidRPr="00A63F43" w:rsidRDefault="009D754D" w:rsidP="009D754D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63F43">
        <w:rPr>
          <w:sz w:val="28"/>
          <w:szCs w:val="28"/>
          <w:lang w:eastAsia="ar-SA"/>
        </w:rPr>
        <w:t xml:space="preserve"> районе на 2022-2024 годы» </w:t>
      </w:r>
    </w:p>
    <w:p w14:paraId="25F62BDA" w14:textId="77777777" w:rsidR="009D754D" w:rsidRPr="009D754D" w:rsidRDefault="009D754D" w:rsidP="009D754D">
      <w:pPr>
        <w:suppressAutoHyphens/>
        <w:spacing w:line="100" w:lineRule="atLeast"/>
        <w:jc w:val="both"/>
        <w:rPr>
          <w:sz w:val="28"/>
          <w:lang w:eastAsia="ar-SA"/>
        </w:rPr>
      </w:pPr>
    </w:p>
    <w:tbl>
      <w:tblPr>
        <w:tblW w:w="194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29"/>
        <w:gridCol w:w="7127"/>
        <w:gridCol w:w="1134"/>
        <w:gridCol w:w="1276"/>
        <w:gridCol w:w="1276"/>
        <w:gridCol w:w="425"/>
        <w:gridCol w:w="425"/>
        <w:gridCol w:w="709"/>
        <w:gridCol w:w="284"/>
        <w:gridCol w:w="708"/>
        <w:gridCol w:w="621"/>
        <w:gridCol w:w="935"/>
        <w:gridCol w:w="935"/>
        <w:gridCol w:w="935"/>
      </w:tblGrid>
      <w:tr w:rsidR="009D754D" w:rsidRPr="009D754D" w14:paraId="42DF02A2" w14:textId="77777777" w:rsidTr="00356EE2">
        <w:trPr>
          <w:gridAfter w:val="4"/>
          <w:wAfter w:w="3426" w:type="dxa"/>
        </w:trPr>
        <w:tc>
          <w:tcPr>
            <w:tcW w:w="425" w:type="dxa"/>
            <w:vMerge w:val="restart"/>
          </w:tcPr>
          <w:p w14:paraId="6FFD145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№</w:t>
            </w:r>
          </w:p>
          <w:p w14:paraId="5B0379F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п/п</w:t>
            </w:r>
          </w:p>
        </w:tc>
        <w:tc>
          <w:tcPr>
            <w:tcW w:w="2229" w:type="dxa"/>
            <w:vMerge w:val="restart"/>
          </w:tcPr>
          <w:p w14:paraId="2F6B09D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Ответственный исполнитель (соисполнители*)</w:t>
            </w:r>
          </w:p>
        </w:tc>
        <w:tc>
          <w:tcPr>
            <w:tcW w:w="7127" w:type="dxa"/>
            <w:vMerge w:val="restart"/>
          </w:tcPr>
          <w:p w14:paraId="38665D4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4A14EED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14:paraId="201A9E1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Значения результатов</w:t>
            </w:r>
          </w:p>
          <w:p w14:paraId="382FD43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мероприятий муниципальной программы</w:t>
            </w:r>
          </w:p>
        </w:tc>
        <w:tc>
          <w:tcPr>
            <w:tcW w:w="2551" w:type="dxa"/>
            <w:gridSpan w:val="5"/>
          </w:tcPr>
          <w:p w14:paraId="1DECFF2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Объемы финансирования мероприятий муниципальной</w:t>
            </w:r>
          </w:p>
          <w:p w14:paraId="28042A7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программы, тыс. руб.</w:t>
            </w:r>
          </w:p>
        </w:tc>
      </w:tr>
      <w:tr w:rsidR="00356EE2" w:rsidRPr="009D754D" w14:paraId="06FBCCC6" w14:textId="77777777" w:rsidTr="00356EE2">
        <w:trPr>
          <w:gridAfter w:val="4"/>
          <w:wAfter w:w="3426" w:type="dxa"/>
        </w:trPr>
        <w:tc>
          <w:tcPr>
            <w:tcW w:w="425" w:type="dxa"/>
            <w:vMerge/>
          </w:tcPr>
          <w:p w14:paraId="0074D90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1DB74CD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1C0AD54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66A3F01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A3ECA3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Год</w:t>
            </w:r>
          </w:p>
          <w:p w14:paraId="15E1252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реализации</w:t>
            </w:r>
          </w:p>
        </w:tc>
        <w:tc>
          <w:tcPr>
            <w:tcW w:w="1276" w:type="dxa"/>
          </w:tcPr>
          <w:p w14:paraId="795C373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Значение результата</w:t>
            </w:r>
          </w:p>
        </w:tc>
        <w:tc>
          <w:tcPr>
            <w:tcW w:w="425" w:type="dxa"/>
          </w:tcPr>
          <w:p w14:paraId="61BE38B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ФБ</w:t>
            </w:r>
          </w:p>
        </w:tc>
        <w:tc>
          <w:tcPr>
            <w:tcW w:w="425" w:type="dxa"/>
          </w:tcPr>
          <w:p w14:paraId="59922C6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ОБ</w:t>
            </w:r>
          </w:p>
        </w:tc>
        <w:tc>
          <w:tcPr>
            <w:tcW w:w="709" w:type="dxa"/>
          </w:tcPr>
          <w:p w14:paraId="57BF460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МБ</w:t>
            </w:r>
          </w:p>
        </w:tc>
        <w:tc>
          <w:tcPr>
            <w:tcW w:w="284" w:type="dxa"/>
          </w:tcPr>
          <w:p w14:paraId="5FEEAB72" w14:textId="77777777" w:rsidR="009D754D" w:rsidRPr="009D754D" w:rsidRDefault="009D754D" w:rsidP="009D754D">
            <w:pPr>
              <w:suppressAutoHyphens/>
              <w:ind w:left="-130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ВБ</w:t>
            </w:r>
          </w:p>
        </w:tc>
        <w:tc>
          <w:tcPr>
            <w:tcW w:w="708" w:type="dxa"/>
          </w:tcPr>
          <w:p w14:paraId="62342EF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Всего</w:t>
            </w:r>
          </w:p>
        </w:tc>
      </w:tr>
      <w:tr w:rsidR="009D754D" w:rsidRPr="009D754D" w14:paraId="0AB99FA3" w14:textId="77777777" w:rsidTr="00356EE2">
        <w:trPr>
          <w:gridAfter w:val="4"/>
          <w:wAfter w:w="3426" w:type="dxa"/>
          <w:trHeight w:val="96"/>
        </w:trPr>
        <w:tc>
          <w:tcPr>
            <w:tcW w:w="425" w:type="dxa"/>
            <w:vMerge w:val="restart"/>
          </w:tcPr>
          <w:p w14:paraId="04EB7D2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1.</w:t>
            </w:r>
          </w:p>
        </w:tc>
        <w:tc>
          <w:tcPr>
            <w:tcW w:w="2229" w:type="dxa"/>
            <w:vMerge w:val="restart"/>
          </w:tcPr>
          <w:p w14:paraId="592C337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КДН и ЗП, </w:t>
            </w:r>
          </w:p>
          <w:p w14:paraId="0FBFBD0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МО МВД России «Карталинский», учреждения системы профилактики</w:t>
            </w:r>
          </w:p>
        </w:tc>
        <w:tc>
          <w:tcPr>
            <w:tcW w:w="7127" w:type="dxa"/>
            <w:vMerge w:val="restart"/>
          </w:tcPr>
          <w:p w14:paraId="49C3194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Проведение анализа правонарушений среди несовершеннолетних на основании справок МО МВД, принятие мер по устранению причин и условий, способствующих их совершению. Разработка и реализация плана индивидуальной профилактической работы в отношении подростков, совершивших преступления, правонарушения </w:t>
            </w:r>
          </w:p>
        </w:tc>
        <w:tc>
          <w:tcPr>
            <w:tcW w:w="1134" w:type="dxa"/>
            <w:vMerge w:val="restart"/>
          </w:tcPr>
          <w:p w14:paraId="5CAE401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Да – 1</w:t>
            </w:r>
          </w:p>
          <w:p w14:paraId="23DD972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Нет – 0 </w:t>
            </w:r>
          </w:p>
          <w:p w14:paraId="06FBD8F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6BEEE2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65C3C62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2296B56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3689F783" w14:textId="77777777" w:rsidTr="00356EE2">
        <w:trPr>
          <w:gridAfter w:val="4"/>
          <w:wAfter w:w="3426" w:type="dxa"/>
          <w:trHeight w:val="96"/>
        </w:trPr>
        <w:tc>
          <w:tcPr>
            <w:tcW w:w="425" w:type="dxa"/>
            <w:vMerge/>
          </w:tcPr>
          <w:p w14:paraId="0E2DEFA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1350BA4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1B072E5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7D8A167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58E043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24458CF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1B3E0D1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788A370B" w14:textId="77777777" w:rsidTr="00356EE2">
        <w:trPr>
          <w:gridAfter w:val="4"/>
          <w:wAfter w:w="3426" w:type="dxa"/>
        </w:trPr>
        <w:tc>
          <w:tcPr>
            <w:tcW w:w="425" w:type="dxa"/>
            <w:vMerge/>
          </w:tcPr>
          <w:p w14:paraId="65E93E9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40133D8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3D2C955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726961D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FDBB3B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3A8A9DA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72CE89D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11DA25EC" w14:textId="77777777" w:rsidTr="00356EE2">
        <w:trPr>
          <w:gridAfter w:val="4"/>
          <w:wAfter w:w="3426" w:type="dxa"/>
          <w:trHeight w:val="71"/>
        </w:trPr>
        <w:tc>
          <w:tcPr>
            <w:tcW w:w="425" w:type="dxa"/>
            <w:vMerge w:val="restart"/>
          </w:tcPr>
          <w:p w14:paraId="696EA7A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2.</w:t>
            </w:r>
          </w:p>
        </w:tc>
        <w:tc>
          <w:tcPr>
            <w:tcW w:w="2229" w:type="dxa"/>
            <w:vMerge w:val="restart"/>
          </w:tcPr>
          <w:p w14:paraId="5522282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МО МВД России «Карталинский», </w:t>
            </w:r>
          </w:p>
          <w:p w14:paraId="1A6B376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КДН и ЗП</w:t>
            </w:r>
          </w:p>
        </w:tc>
        <w:tc>
          <w:tcPr>
            <w:tcW w:w="7127" w:type="dxa"/>
            <w:vMerge w:val="restart"/>
          </w:tcPr>
          <w:p w14:paraId="1E3894E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Принятие мер по повышению эффективности деятельности в направлении несовершеннолетних  правонарушителей в соответствии с требованиями статьи 22 ФЗ № 120 -1999 «Об  основах системы профилактики безнадзорности и правонарушений </w:t>
            </w:r>
          </w:p>
          <w:p w14:paraId="7BB6184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несовершеннолетних» в ЦВСНП ГУ МВД России по Челябинской области </w:t>
            </w:r>
          </w:p>
        </w:tc>
        <w:tc>
          <w:tcPr>
            <w:tcW w:w="1134" w:type="dxa"/>
            <w:vMerge w:val="restart"/>
          </w:tcPr>
          <w:p w14:paraId="13CDF68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Да – 1</w:t>
            </w:r>
          </w:p>
          <w:p w14:paraId="5F78067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Нет – 0</w:t>
            </w:r>
          </w:p>
          <w:p w14:paraId="1A9DDB0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4E776E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2ECA397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1F0B5C2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2E28BCE3" w14:textId="77777777" w:rsidTr="00356EE2">
        <w:trPr>
          <w:gridAfter w:val="4"/>
          <w:wAfter w:w="3426" w:type="dxa"/>
          <w:trHeight w:val="353"/>
        </w:trPr>
        <w:tc>
          <w:tcPr>
            <w:tcW w:w="425" w:type="dxa"/>
            <w:vMerge/>
          </w:tcPr>
          <w:p w14:paraId="78ED909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4CD10A7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0A8B126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144EDD5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08DB16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46DBF77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7FB06BE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7C32518D" w14:textId="77777777" w:rsidTr="00356EE2">
        <w:trPr>
          <w:gridAfter w:val="4"/>
          <w:wAfter w:w="3426" w:type="dxa"/>
          <w:trHeight w:val="337"/>
        </w:trPr>
        <w:tc>
          <w:tcPr>
            <w:tcW w:w="425" w:type="dxa"/>
            <w:vMerge/>
          </w:tcPr>
          <w:p w14:paraId="6BE3120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1376DE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468055B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44643D2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48B861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07A3262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18FB4FD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6DB9AEFF" w14:textId="77777777" w:rsidTr="00356EE2">
        <w:trPr>
          <w:gridAfter w:val="4"/>
          <w:wAfter w:w="3426" w:type="dxa"/>
        </w:trPr>
        <w:tc>
          <w:tcPr>
            <w:tcW w:w="425" w:type="dxa"/>
            <w:vMerge w:val="restart"/>
          </w:tcPr>
          <w:p w14:paraId="316F90C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lastRenderedPageBreak/>
              <w:t>3.</w:t>
            </w:r>
          </w:p>
          <w:p w14:paraId="2010D96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41716BC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3741B5C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 w:val="restart"/>
          </w:tcPr>
          <w:p w14:paraId="6EE8258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МО МВД России «Карталинский», КДН и ЗП, УСЗН, КЦСОН, УО</w:t>
            </w:r>
          </w:p>
          <w:p w14:paraId="5AF4A4C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 w:val="restart"/>
          </w:tcPr>
          <w:p w14:paraId="76614B9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Проведение рейдов по выявлению несовершеннолетних, занимающихся бродяжничеством, попрошайничеством, иной противоправной деятельностью, находящихся в ночное время в общественных местах без сопровождения взрослых, а также в местах, в которых нахождение несовершеннолетних ограничено</w:t>
            </w:r>
          </w:p>
        </w:tc>
        <w:tc>
          <w:tcPr>
            <w:tcW w:w="1134" w:type="dxa"/>
            <w:vMerge w:val="restart"/>
          </w:tcPr>
          <w:p w14:paraId="0D9CD02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Да – 1</w:t>
            </w:r>
          </w:p>
          <w:p w14:paraId="53E9E69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Нет – 0</w:t>
            </w:r>
          </w:p>
          <w:p w14:paraId="4F40362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D6B37D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4549DE4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3DE0A22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586D855E" w14:textId="77777777" w:rsidTr="00356EE2">
        <w:trPr>
          <w:gridAfter w:val="4"/>
          <w:wAfter w:w="3426" w:type="dxa"/>
        </w:trPr>
        <w:tc>
          <w:tcPr>
            <w:tcW w:w="425" w:type="dxa"/>
            <w:vMerge/>
          </w:tcPr>
          <w:p w14:paraId="077B5E0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22D21F7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720DB63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1313B58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7628687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073B93D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13A2679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6A881F16" w14:textId="77777777" w:rsidTr="00356EE2">
        <w:trPr>
          <w:gridAfter w:val="4"/>
          <w:wAfter w:w="3426" w:type="dxa"/>
          <w:trHeight w:val="96"/>
        </w:trPr>
        <w:tc>
          <w:tcPr>
            <w:tcW w:w="425" w:type="dxa"/>
            <w:vMerge/>
          </w:tcPr>
          <w:p w14:paraId="7CA23BB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6DAC4A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41B6682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0DC73A6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F19244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729209A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6789B65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  <w:p w14:paraId="292523E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10DF889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356EE2" w:rsidRPr="009D754D" w14:paraId="7B843FFE" w14:textId="77777777" w:rsidTr="00356EE2">
        <w:trPr>
          <w:gridAfter w:val="4"/>
          <w:wAfter w:w="3426" w:type="dxa"/>
          <w:trHeight w:val="96"/>
        </w:trPr>
        <w:tc>
          <w:tcPr>
            <w:tcW w:w="425" w:type="dxa"/>
            <w:vMerge w:val="restart"/>
          </w:tcPr>
          <w:p w14:paraId="031D701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4.</w:t>
            </w:r>
          </w:p>
        </w:tc>
        <w:tc>
          <w:tcPr>
            <w:tcW w:w="2229" w:type="dxa"/>
            <w:vMerge w:val="restart"/>
          </w:tcPr>
          <w:p w14:paraId="1B62588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КДН и ЗП</w:t>
            </w:r>
          </w:p>
        </w:tc>
        <w:tc>
          <w:tcPr>
            <w:tcW w:w="7127" w:type="dxa"/>
            <w:vMerge w:val="restart"/>
          </w:tcPr>
          <w:p w14:paraId="26EA3C8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Приобретение светоотражающих элементов для учащихся общеобразовательных учреждений в рамках межведомственной профилактической акции «Защита»</w:t>
            </w:r>
          </w:p>
        </w:tc>
        <w:tc>
          <w:tcPr>
            <w:tcW w:w="1134" w:type="dxa"/>
            <w:vMerge w:val="restart"/>
          </w:tcPr>
          <w:p w14:paraId="03202A7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шт.</w:t>
            </w:r>
          </w:p>
        </w:tc>
        <w:tc>
          <w:tcPr>
            <w:tcW w:w="1276" w:type="dxa"/>
          </w:tcPr>
          <w:p w14:paraId="0408AAB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5B88C48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200</w:t>
            </w:r>
          </w:p>
        </w:tc>
        <w:tc>
          <w:tcPr>
            <w:tcW w:w="425" w:type="dxa"/>
          </w:tcPr>
          <w:p w14:paraId="28E9694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1D7869F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2F86D44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10,50</w:t>
            </w:r>
          </w:p>
        </w:tc>
        <w:tc>
          <w:tcPr>
            <w:tcW w:w="284" w:type="dxa"/>
          </w:tcPr>
          <w:p w14:paraId="628B22B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0EC01F7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10,50</w:t>
            </w:r>
          </w:p>
        </w:tc>
      </w:tr>
      <w:tr w:rsidR="00356EE2" w:rsidRPr="009D754D" w14:paraId="05A40530" w14:textId="77777777" w:rsidTr="00356EE2">
        <w:trPr>
          <w:gridAfter w:val="4"/>
          <w:wAfter w:w="3426" w:type="dxa"/>
          <w:trHeight w:val="96"/>
        </w:trPr>
        <w:tc>
          <w:tcPr>
            <w:tcW w:w="425" w:type="dxa"/>
            <w:vMerge/>
          </w:tcPr>
          <w:p w14:paraId="1B97E7B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2DA1157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17C0989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52A9F0E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C8CB6C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1D4C9B6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200</w:t>
            </w:r>
          </w:p>
        </w:tc>
        <w:tc>
          <w:tcPr>
            <w:tcW w:w="425" w:type="dxa"/>
          </w:tcPr>
          <w:p w14:paraId="1EF19CB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36163FC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0E9A3FB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11,50</w:t>
            </w:r>
          </w:p>
        </w:tc>
        <w:tc>
          <w:tcPr>
            <w:tcW w:w="284" w:type="dxa"/>
          </w:tcPr>
          <w:p w14:paraId="4E8C0C3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6DBCF8D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11,50</w:t>
            </w:r>
          </w:p>
        </w:tc>
      </w:tr>
      <w:tr w:rsidR="00356EE2" w:rsidRPr="009D754D" w14:paraId="6989E4FB" w14:textId="77777777" w:rsidTr="00356EE2">
        <w:trPr>
          <w:gridAfter w:val="4"/>
          <w:wAfter w:w="3426" w:type="dxa"/>
          <w:trHeight w:val="96"/>
        </w:trPr>
        <w:tc>
          <w:tcPr>
            <w:tcW w:w="425" w:type="dxa"/>
            <w:vMerge/>
          </w:tcPr>
          <w:p w14:paraId="0067C04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274751D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761B388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0D53E38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64CF8F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31F8727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200</w:t>
            </w:r>
          </w:p>
        </w:tc>
        <w:tc>
          <w:tcPr>
            <w:tcW w:w="425" w:type="dxa"/>
          </w:tcPr>
          <w:p w14:paraId="234C7C2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4842AE3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4123597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  <w:tc>
          <w:tcPr>
            <w:tcW w:w="284" w:type="dxa"/>
          </w:tcPr>
          <w:p w14:paraId="042BF50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2563323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</w:tr>
      <w:tr w:rsidR="009D754D" w:rsidRPr="009D754D" w14:paraId="2FD2A79B" w14:textId="77777777" w:rsidTr="00356EE2">
        <w:trPr>
          <w:gridAfter w:val="4"/>
          <w:wAfter w:w="3426" w:type="dxa"/>
        </w:trPr>
        <w:tc>
          <w:tcPr>
            <w:tcW w:w="425" w:type="dxa"/>
            <w:vMerge w:val="restart"/>
          </w:tcPr>
          <w:p w14:paraId="6A22673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5.</w:t>
            </w:r>
          </w:p>
          <w:p w14:paraId="44DDC63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 w:val="restart"/>
          </w:tcPr>
          <w:p w14:paraId="0B0A697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КДН и ЗП, УО, УДКС</w:t>
            </w:r>
          </w:p>
          <w:p w14:paraId="297D2EF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427F4B5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287A166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 w:val="restart"/>
          </w:tcPr>
          <w:p w14:paraId="3470872F" w14:textId="0D387DE2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Проведение среди учащихся образовательных учреждений районного творческого конкурса для учащихся «Полиция глазами детей».</w:t>
            </w:r>
            <w:r w:rsidR="00356EE2">
              <w:rPr>
                <w:lang w:eastAsia="ar-SA"/>
              </w:rPr>
              <w:t xml:space="preserve"> </w:t>
            </w:r>
            <w:r w:rsidRPr="009D754D">
              <w:rPr>
                <w:lang w:eastAsia="ar-SA"/>
              </w:rPr>
              <w:t xml:space="preserve">Проведение в период межведомственных акций «Дети улиц», «За здоровый образ жизни», «Подросток», «Защита» с целью формирования психологической устойчивости у детей и молодежи к влиянию криминальных субкультур тематических мероприятий: конкурса рисунков и эссе на тему: «Скажи наркотикам нет». Проведение круглого стола «Современный подросток: его интересы и проблемы». </w:t>
            </w:r>
            <w:r w:rsidR="00356EE2">
              <w:rPr>
                <w:lang w:eastAsia="ar-SA"/>
              </w:rPr>
              <w:t xml:space="preserve"> </w:t>
            </w:r>
            <w:r w:rsidRPr="009D754D">
              <w:rPr>
                <w:lang w:eastAsia="ar-SA"/>
              </w:rPr>
              <w:t>Организация для подростков, состоящих на профилактическом учете, экскурсий в историко-краеведческий музей, посещение ДК с просмотром художественных фильмов</w:t>
            </w:r>
          </w:p>
        </w:tc>
        <w:tc>
          <w:tcPr>
            <w:tcW w:w="1134" w:type="dxa"/>
            <w:vMerge w:val="restart"/>
          </w:tcPr>
          <w:p w14:paraId="5BFED95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чел.</w:t>
            </w:r>
          </w:p>
          <w:p w14:paraId="5AE57C9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30EA2C8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2BA6E2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652018A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551" w:type="dxa"/>
            <w:gridSpan w:val="5"/>
          </w:tcPr>
          <w:p w14:paraId="1B5F3DC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356EE2" w:rsidRPr="009D754D" w14:paraId="1550360D" w14:textId="77777777" w:rsidTr="00356EE2">
        <w:trPr>
          <w:gridAfter w:val="4"/>
          <w:wAfter w:w="3426" w:type="dxa"/>
        </w:trPr>
        <w:tc>
          <w:tcPr>
            <w:tcW w:w="425" w:type="dxa"/>
            <w:vMerge/>
          </w:tcPr>
          <w:p w14:paraId="3F74BFB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CECE57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272AFED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377F290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456418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1C1D545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30</w:t>
            </w:r>
          </w:p>
        </w:tc>
        <w:tc>
          <w:tcPr>
            <w:tcW w:w="425" w:type="dxa"/>
          </w:tcPr>
          <w:p w14:paraId="2C38E46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1D9ED44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71427C9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7,00</w:t>
            </w:r>
          </w:p>
        </w:tc>
        <w:tc>
          <w:tcPr>
            <w:tcW w:w="284" w:type="dxa"/>
          </w:tcPr>
          <w:p w14:paraId="1EB35E3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6231387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7,00</w:t>
            </w:r>
          </w:p>
        </w:tc>
      </w:tr>
      <w:tr w:rsidR="00356EE2" w:rsidRPr="009D754D" w14:paraId="500BAF7F" w14:textId="77777777" w:rsidTr="00356EE2">
        <w:trPr>
          <w:gridAfter w:val="4"/>
          <w:wAfter w:w="3426" w:type="dxa"/>
          <w:trHeight w:val="570"/>
        </w:trPr>
        <w:tc>
          <w:tcPr>
            <w:tcW w:w="425" w:type="dxa"/>
            <w:vMerge/>
          </w:tcPr>
          <w:p w14:paraId="41365E2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5DC5BD7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0601DE1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10B1CEC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055970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3E8EF9D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50</w:t>
            </w:r>
          </w:p>
        </w:tc>
        <w:tc>
          <w:tcPr>
            <w:tcW w:w="425" w:type="dxa"/>
          </w:tcPr>
          <w:p w14:paraId="0E13D6A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2A1F39F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0B00468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  <w:tc>
          <w:tcPr>
            <w:tcW w:w="284" w:type="dxa"/>
          </w:tcPr>
          <w:p w14:paraId="249F461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0D4FF8E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</w:tr>
      <w:tr w:rsidR="00356EE2" w:rsidRPr="009D754D" w14:paraId="18620A52" w14:textId="77777777" w:rsidTr="00356EE2">
        <w:trPr>
          <w:gridAfter w:val="4"/>
          <w:wAfter w:w="3426" w:type="dxa"/>
          <w:trHeight w:val="841"/>
        </w:trPr>
        <w:tc>
          <w:tcPr>
            <w:tcW w:w="425" w:type="dxa"/>
            <w:vMerge w:val="restart"/>
          </w:tcPr>
          <w:p w14:paraId="6B587A3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6.</w:t>
            </w:r>
          </w:p>
          <w:p w14:paraId="3C55A37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3C6BEB8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1336C2A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36D748A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7C0A23E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2C101F7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0194349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 w:val="restart"/>
          </w:tcPr>
          <w:p w14:paraId="2DB2FB5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КДН и ЗП, УО, УСЗН, МО МВД России «Карталинский»</w:t>
            </w:r>
          </w:p>
          <w:p w14:paraId="466235E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40BB458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6B66792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55436AD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1667B76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23F4458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6D1B6A8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 w:val="restart"/>
          </w:tcPr>
          <w:p w14:paraId="115F0DD8" w14:textId="34E861CE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Информационно-методическое обеспечение профилактики правонарушений.</w:t>
            </w:r>
            <w:r w:rsidR="00356EE2">
              <w:rPr>
                <w:lang w:eastAsia="ar-SA"/>
              </w:rPr>
              <w:t xml:space="preserve"> </w:t>
            </w:r>
            <w:r w:rsidRPr="009D754D">
              <w:rPr>
                <w:lang w:eastAsia="ar-SA"/>
              </w:rPr>
              <w:t>Приобретение буклетов по профилактике правонарушений несовершеннолетних, профилактике дорожно-транспортного травматизма несовершеннолетних, жестокого обращения, самовольных уходов детей, плакатов, буклетов по профилактике краж и наркомании, реализации алкогольной продукции несовершеннолетним, буклетов для родителей на тему «Безопасное окно».</w:t>
            </w:r>
            <w:r w:rsidR="00356EE2">
              <w:rPr>
                <w:lang w:eastAsia="ar-SA"/>
              </w:rPr>
              <w:t xml:space="preserve"> </w:t>
            </w:r>
            <w:r w:rsidRPr="009D754D">
              <w:t>Предоставление памяток для родителей об информационной безопасности детей, методические</w:t>
            </w:r>
          </w:p>
          <w:p w14:paraId="2DCC3D89" w14:textId="51FCFCCB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t xml:space="preserve"> рекомендации для педагогов по оценке информационной безопасности. Организация просветительской работы с родителями (законными представителями) с целью разъяснения методов обеспечения защиты детей в сети «Интернет», о негативных последствиях участия в деструктивных молодежных движениях и способах вовлечения в указанные группы, в том числе через сеть «Интернет», </w:t>
            </w:r>
            <w:r w:rsidRPr="009D754D">
              <w:rPr>
                <w:lang w:eastAsia="ar-SA"/>
              </w:rPr>
              <w:t xml:space="preserve">по вопросам: «Ответственность родителей за </w:t>
            </w:r>
            <w:r w:rsidRPr="009D754D">
              <w:rPr>
                <w:lang w:eastAsia="ar-SA"/>
              </w:rPr>
              <w:lastRenderedPageBreak/>
              <w:t xml:space="preserve">воспитание детей», «Особенности подросткового возраста», «центр семейной медиации», ознакомление с нормативными документами, законодательством РФ. Приобретение баннера по профилактике </w:t>
            </w:r>
          </w:p>
          <w:p w14:paraId="0F6187E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в подростковой среде. Приобретение знаков безопасности на воде. </w:t>
            </w:r>
          </w:p>
        </w:tc>
        <w:tc>
          <w:tcPr>
            <w:tcW w:w="1134" w:type="dxa"/>
            <w:vMerge w:val="restart"/>
          </w:tcPr>
          <w:p w14:paraId="2BA7D90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lastRenderedPageBreak/>
              <w:t>шт.</w:t>
            </w:r>
          </w:p>
          <w:p w14:paraId="613CA94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F37895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  <w:p w14:paraId="409CF2C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01A6ED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170 буклетов,</w:t>
            </w:r>
          </w:p>
          <w:p w14:paraId="711C2BC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16 плакатов</w:t>
            </w:r>
          </w:p>
          <w:p w14:paraId="79275045" w14:textId="77777777" w:rsidR="00650A0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или </w:t>
            </w:r>
          </w:p>
          <w:p w14:paraId="60C8C8DC" w14:textId="424556FF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1 баннер, </w:t>
            </w:r>
          </w:p>
          <w:p w14:paraId="0C40E351" w14:textId="77777777" w:rsidR="00356EE2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3 знака безопасно</w:t>
            </w:r>
          </w:p>
          <w:p w14:paraId="11CE9018" w14:textId="54098505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сти</w:t>
            </w:r>
          </w:p>
        </w:tc>
        <w:tc>
          <w:tcPr>
            <w:tcW w:w="425" w:type="dxa"/>
          </w:tcPr>
          <w:p w14:paraId="3C7A98F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464B616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54E450D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14,00</w:t>
            </w:r>
          </w:p>
        </w:tc>
        <w:tc>
          <w:tcPr>
            <w:tcW w:w="284" w:type="dxa"/>
          </w:tcPr>
          <w:p w14:paraId="55FDDFD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0781C4A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14,00</w:t>
            </w:r>
          </w:p>
        </w:tc>
      </w:tr>
      <w:tr w:rsidR="00356EE2" w:rsidRPr="009D754D" w14:paraId="07D7D484" w14:textId="77777777" w:rsidTr="00356EE2">
        <w:trPr>
          <w:gridAfter w:val="4"/>
          <w:wAfter w:w="3426" w:type="dxa"/>
        </w:trPr>
        <w:tc>
          <w:tcPr>
            <w:tcW w:w="425" w:type="dxa"/>
            <w:vMerge/>
          </w:tcPr>
          <w:p w14:paraId="0432A27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25905FD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2EB8969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7A74F0A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7340DE1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1A94941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210 буклетов,</w:t>
            </w:r>
          </w:p>
          <w:p w14:paraId="5101DC5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16 плакатов,</w:t>
            </w:r>
          </w:p>
          <w:p w14:paraId="4F6EF95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1 баннер или </w:t>
            </w:r>
          </w:p>
          <w:p w14:paraId="10067652" w14:textId="77777777" w:rsidR="00356EE2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 знаков безопасно</w:t>
            </w:r>
          </w:p>
          <w:p w14:paraId="4ECBD043" w14:textId="09D1E34C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lastRenderedPageBreak/>
              <w:t>сти</w:t>
            </w:r>
          </w:p>
        </w:tc>
        <w:tc>
          <w:tcPr>
            <w:tcW w:w="425" w:type="dxa"/>
          </w:tcPr>
          <w:p w14:paraId="7C017A2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5FB8D00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5011D26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8,00</w:t>
            </w:r>
          </w:p>
        </w:tc>
        <w:tc>
          <w:tcPr>
            <w:tcW w:w="284" w:type="dxa"/>
          </w:tcPr>
          <w:p w14:paraId="56C1407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4ED2CB8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8,00</w:t>
            </w:r>
          </w:p>
        </w:tc>
      </w:tr>
      <w:tr w:rsidR="00356EE2" w:rsidRPr="009D754D" w14:paraId="4ACCA41C" w14:textId="77777777" w:rsidTr="00356EE2">
        <w:trPr>
          <w:gridAfter w:val="4"/>
          <w:wAfter w:w="3426" w:type="dxa"/>
        </w:trPr>
        <w:tc>
          <w:tcPr>
            <w:tcW w:w="425" w:type="dxa"/>
            <w:vMerge/>
          </w:tcPr>
          <w:p w14:paraId="7E007BD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39B76D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2E2AF5A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411E5ED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528EB7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4DDD34A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210 </w:t>
            </w:r>
            <w:r w:rsidRPr="009D754D">
              <w:rPr>
                <w:sz w:val="22"/>
                <w:szCs w:val="22"/>
                <w:lang w:eastAsia="ar-SA"/>
              </w:rPr>
              <w:t>буклетов</w:t>
            </w:r>
          </w:p>
        </w:tc>
        <w:tc>
          <w:tcPr>
            <w:tcW w:w="425" w:type="dxa"/>
          </w:tcPr>
          <w:p w14:paraId="3A38D18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30CA844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6442658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  <w:p w14:paraId="623DA09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84" w:type="dxa"/>
          </w:tcPr>
          <w:p w14:paraId="7145C12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1C10C7C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</w:tr>
      <w:tr w:rsidR="009D754D" w:rsidRPr="009D754D" w14:paraId="0DE47EB1" w14:textId="77777777" w:rsidTr="00356EE2">
        <w:trPr>
          <w:gridAfter w:val="4"/>
          <w:wAfter w:w="3426" w:type="dxa"/>
          <w:trHeight w:val="303"/>
        </w:trPr>
        <w:tc>
          <w:tcPr>
            <w:tcW w:w="425" w:type="dxa"/>
            <w:vMerge w:val="restart"/>
          </w:tcPr>
          <w:p w14:paraId="27C0B45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7.</w:t>
            </w:r>
          </w:p>
        </w:tc>
        <w:tc>
          <w:tcPr>
            <w:tcW w:w="2229" w:type="dxa"/>
            <w:vMerge w:val="restart"/>
          </w:tcPr>
          <w:p w14:paraId="26D261B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Органы системы профилактики, КДН и ЗП, УСЗН, КЦСОН, УО, МО МВД России «Карталинский», ООиП, ГБУЗ КГБ, ЛОП на станции Карталы </w:t>
            </w:r>
          </w:p>
        </w:tc>
        <w:tc>
          <w:tcPr>
            <w:tcW w:w="7127" w:type="dxa"/>
            <w:vMerge w:val="restart"/>
          </w:tcPr>
          <w:p w14:paraId="631C2338" w14:textId="50D2F5B4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Проведение обследований условий проживания и воспитания детей в многодетных, малообеспеченных семьях в целях выявления и устранения причин и условий, угрожающих их жизни и здоровью. Изучение характеризующих материалов, проведение с ними бесед представителями учреждения здравоохранения, социальной защиты населения, образования и иными</w:t>
            </w:r>
            <w:r w:rsidR="00356EE2">
              <w:rPr>
                <w:lang w:eastAsia="ar-SA"/>
              </w:rPr>
              <w:t xml:space="preserve"> </w:t>
            </w:r>
            <w:r w:rsidRPr="009D754D">
              <w:rPr>
                <w:lang w:eastAsia="ar-SA"/>
              </w:rPr>
              <w:t>представителями органов и учреждений системы профилактики. Оказание своевременной психолого-педагогической и иной помощи. Организация совместной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1134" w:type="dxa"/>
            <w:vMerge w:val="restart"/>
          </w:tcPr>
          <w:p w14:paraId="497FFF4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Да – 1</w:t>
            </w:r>
          </w:p>
          <w:p w14:paraId="4E71EC4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Нет – 0</w:t>
            </w:r>
          </w:p>
          <w:p w14:paraId="0382990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43508E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41A2F5E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23BFBDE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075071BC" w14:textId="77777777" w:rsidTr="00356EE2">
        <w:trPr>
          <w:gridAfter w:val="4"/>
          <w:wAfter w:w="3426" w:type="dxa"/>
          <w:trHeight w:val="85"/>
        </w:trPr>
        <w:tc>
          <w:tcPr>
            <w:tcW w:w="425" w:type="dxa"/>
            <w:vMerge/>
          </w:tcPr>
          <w:p w14:paraId="11DCFBE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65B7CDB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575AC8C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50D667F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C5E71F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5E474D1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7065AAA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6075212A" w14:textId="77777777" w:rsidTr="00356EE2">
        <w:trPr>
          <w:gridAfter w:val="4"/>
          <w:wAfter w:w="3426" w:type="dxa"/>
        </w:trPr>
        <w:tc>
          <w:tcPr>
            <w:tcW w:w="425" w:type="dxa"/>
            <w:vMerge/>
          </w:tcPr>
          <w:p w14:paraId="3427DB1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80CD81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1FCC042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70C79BB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4AC9B2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5CC84C4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0B23335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6E16CA1F" w14:textId="77777777" w:rsidTr="00356EE2">
        <w:trPr>
          <w:gridAfter w:val="4"/>
          <w:wAfter w:w="3426" w:type="dxa"/>
        </w:trPr>
        <w:tc>
          <w:tcPr>
            <w:tcW w:w="425" w:type="dxa"/>
            <w:vMerge w:val="restart"/>
          </w:tcPr>
          <w:p w14:paraId="0886279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8.</w:t>
            </w:r>
          </w:p>
        </w:tc>
        <w:tc>
          <w:tcPr>
            <w:tcW w:w="2229" w:type="dxa"/>
            <w:vMerge w:val="restart"/>
          </w:tcPr>
          <w:p w14:paraId="1DA8C15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УО, образовательные учреждения, органы и учреждения системы профилактики </w:t>
            </w:r>
          </w:p>
        </w:tc>
        <w:tc>
          <w:tcPr>
            <w:tcW w:w="7127" w:type="dxa"/>
            <w:vMerge w:val="restart"/>
          </w:tcPr>
          <w:p w14:paraId="6E0CF98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Проведение работы по выявлению и учету детей школьного возраста, не посещающих образовательные</w:t>
            </w:r>
          </w:p>
          <w:p w14:paraId="02CD4CE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учреждения и обеспечение прав получения ими основного общего образования</w:t>
            </w:r>
          </w:p>
        </w:tc>
        <w:tc>
          <w:tcPr>
            <w:tcW w:w="1134" w:type="dxa"/>
            <w:vMerge w:val="restart"/>
          </w:tcPr>
          <w:p w14:paraId="190B9E1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Да – 1</w:t>
            </w:r>
          </w:p>
          <w:p w14:paraId="6DBDD63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Нет – 0</w:t>
            </w:r>
          </w:p>
          <w:p w14:paraId="26CEF8D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D2DC87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107168F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69D366A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7BDFA6ED" w14:textId="77777777" w:rsidTr="00356EE2">
        <w:trPr>
          <w:gridAfter w:val="4"/>
          <w:wAfter w:w="3426" w:type="dxa"/>
        </w:trPr>
        <w:tc>
          <w:tcPr>
            <w:tcW w:w="425" w:type="dxa"/>
            <w:vMerge/>
          </w:tcPr>
          <w:p w14:paraId="7B54E7D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34F288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0ED3966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663D6D1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D90133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7B3E978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2B47C86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03E45094" w14:textId="77777777" w:rsidTr="00356EE2">
        <w:trPr>
          <w:gridAfter w:val="4"/>
          <w:wAfter w:w="3426" w:type="dxa"/>
          <w:trHeight w:val="126"/>
        </w:trPr>
        <w:tc>
          <w:tcPr>
            <w:tcW w:w="425" w:type="dxa"/>
            <w:vMerge/>
          </w:tcPr>
          <w:p w14:paraId="4E13C2F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672A604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5FBD787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02C4195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80C245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44DA4D3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05D0DEE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  <w:p w14:paraId="3904B01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356EE2" w:rsidRPr="009D754D" w14:paraId="1D76496F" w14:textId="77777777" w:rsidTr="00356EE2">
        <w:tc>
          <w:tcPr>
            <w:tcW w:w="425" w:type="dxa"/>
            <w:vMerge w:val="restart"/>
          </w:tcPr>
          <w:p w14:paraId="68F3F8A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9.</w:t>
            </w:r>
          </w:p>
        </w:tc>
        <w:tc>
          <w:tcPr>
            <w:tcW w:w="2229" w:type="dxa"/>
            <w:vMerge w:val="restart"/>
          </w:tcPr>
          <w:p w14:paraId="72973C6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КДН и ЗП</w:t>
            </w:r>
          </w:p>
          <w:p w14:paraId="2EF4AFB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 УДКС</w:t>
            </w:r>
          </w:p>
          <w:p w14:paraId="7C0665E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УО</w:t>
            </w:r>
          </w:p>
        </w:tc>
        <w:tc>
          <w:tcPr>
            <w:tcW w:w="7127" w:type="dxa"/>
            <w:vMerge w:val="restart"/>
          </w:tcPr>
          <w:p w14:paraId="1C7F7DD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Приобретение призов для подростков – участников спортивно-оздоровительных мероприятий (спортивные праздники, спортивные соревнования), состоящих на различных видах профилактического учёта </w:t>
            </w:r>
          </w:p>
        </w:tc>
        <w:tc>
          <w:tcPr>
            <w:tcW w:w="1134" w:type="dxa"/>
            <w:vMerge w:val="restart"/>
          </w:tcPr>
          <w:p w14:paraId="620BB34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чел.</w:t>
            </w:r>
          </w:p>
        </w:tc>
        <w:tc>
          <w:tcPr>
            <w:tcW w:w="1276" w:type="dxa"/>
          </w:tcPr>
          <w:p w14:paraId="75EA065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2E01CCA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27</w:t>
            </w:r>
          </w:p>
        </w:tc>
        <w:tc>
          <w:tcPr>
            <w:tcW w:w="425" w:type="dxa"/>
          </w:tcPr>
          <w:p w14:paraId="16154AE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49E691A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2D6D729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9,00</w:t>
            </w:r>
          </w:p>
        </w:tc>
        <w:tc>
          <w:tcPr>
            <w:tcW w:w="284" w:type="dxa"/>
          </w:tcPr>
          <w:p w14:paraId="5AD16E3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2F7EBEC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9,00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14:paraId="2C6A917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35" w:type="dxa"/>
          </w:tcPr>
          <w:p w14:paraId="0F5C728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  <w:tc>
          <w:tcPr>
            <w:tcW w:w="935" w:type="dxa"/>
          </w:tcPr>
          <w:p w14:paraId="68A18FA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35" w:type="dxa"/>
          </w:tcPr>
          <w:p w14:paraId="191032B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</w:tr>
      <w:tr w:rsidR="00356EE2" w:rsidRPr="009D754D" w14:paraId="601ED62D" w14:textId="77777777" w:rsidTr="00356EE2">
        <w:trPr>
          <w:gridAfter w:val="4"/>
          <w:wAfter w:w="3426" w:type="dxa"/>
        </w:trPr>
        <w:tc>
          <w:tcPr>
            <w:tcW w:w="425" w:type="dxa"/>
            <w:vMerge/>
          </w:tcPr>
          <w:p w14:paraId="5DEBEE9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3F2C9A0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2D1CE3F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48625F2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0E8847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732F101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38</w:t>
            </w:r>
          </w:p>
        </w:tc>
        <w:tc>
          <w:tcPr>
            <w:tcW w:w="425" w:type="dxa"/>
          </w:tcPr>
          <w:p w14:paraId="6F891F0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7A78C28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05CBDE0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12,00</w:t>
            </w:r>
          </w:p>
        </w:tc>
        <w:tc>
          <w:tcPr>
            <w:tcW w:w="284" w:type="dxa"/>
          </w:tcPr>
          <w:p w14:paraId="7910BD4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123A42B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12,00</w:t>
            </w:r>
          </w:p>
        </w:tc>
      </w:tr>
      <w:tr w:rsidR="00356EE2" w:rsidRPr="009D754D" w14:paraId="54BEA5FD" w14:textId="77777777" w:rsidTr="00356EE2">
        <w:trPr>
          <w:gridAfter w:val="4"/>
          <w:wAfter w:w="3426" w:type="dxa"/>
          <w:trHeight w:val="398"/>
        </w:trPr>
        <w:tc>
          <w:tcPr>
            <w:tcW w:w="425" w:type="dxa"/>
            <w:vMerge/>
          </w:tcPr>
          <w:p w14:paraId="1A0B58D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405ADC9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78CD22B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70BA61A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9406DE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77C4051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32</w:t>
            </w:r>
          </w:p>
        </w:tc>
        <w:tc>
          <w:tcPr>
            <w:tcW w:w="425" w:type="dxa"/>
          </w:tcPr>
          <w:p w14:paraId="3605021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792E6DE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053ACAD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  <w:tc>
          <w:tcPr>
            <w:tcW w:w="284" w:type="dxa"/>
          </w:tcPr>
          <w:p w14:paraId="3B84CCF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70B7C2F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</w:tr>
      <w:tr w:rsidR="00356EE2" w:rsidRPr="009D754D" w14:paraId="553DC1C0" w14:textId="77777777" w:rsidTr="00356EE2">
        <w:trPr>
          <w:gridAfter w:val="4"/>
          <w:wAfter w:w="3426" w:type="dxa"/>
          <w:trHeight w:val="73"/>
        </w:trPr>
        <w:tc>
          <w:tcPr>
            <w:tcW w:w="425" w:type="dxa"/>
            <w:vMerge w:val="restart"/>
          </w:tcPr>
          <w:p w14:paraId="30F2C04A" w14:textId="26F16C5B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</w:t>
            </w:r>
            <w:r w:rsidR="00C52629">
              <w:rPr>
                <w:lang w:eastAsia="ar-SA"/>
              </w:rPr>
              <w:t>.</w:t>
            </w:r>
          </w:p>
          <w:p w14:paraId="6BC7A78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 w:val="restart"/>
          </w:tcPr>
          <w:p w14:paraId="6571EAC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КДН и ЗП</w:t>
            </w:r>
          </w:p>
        </w:tc>
        <w:tc>
          <w:tcPr>
            <w:tcW w:w="7127" w:type="dxa"/>
            <w:vMerge w:val="restart"/>
          </w:tcPr>
          <w:p w14:paraId="5E4902A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t>Приобретение школьных принадлежностей, канцелярских наборов для детей из семей, находящихся в трудной жизненной ситуации, малообеспеченных, состоящих на различных видах учета в учреждениях системы профилактики в рамках акции «Образование всем детям»</w:t>
            </w:r>
          </w:p>
        </w:tc>
        <w:tc>
          <w:tcPr>
            <w:tcW w:w="1134" w:type="dxa"/>
            <w:vMerge w:val="restart"/>
          </w:tcPr>
          <w:p w14:paraId="31F78E2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чел.</w:t>
            </w:r>
          </w:p>
          <w:p w14:paraId="0114F43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1BEA96F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1AF1EB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0638FC7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</w:t>
            </w:r>
          </w:p>
        </w:tc>
        <w:tc>
          <w:tcPr>
            <w:tcW w:w="425" w:type="dxa"/>
          </w:tcPr>
          <w:p w14:paraId="533993F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62ED63A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48159AD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14,30</w:t>
            </w:r>
          </w:p>
        </w:tc>
        <w:tc>
          <w:tcPr>
            <w:tcW w:w="284" w:type="dxa"/>
          </w:tcPr>
          <w:p w14:paraId="7FE236B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245B14E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14,30</w:t>
            </w:r>
          </w:p>
        </w:tc>
      </w:tr>
      <w:tr w:rsidR="00356EE2" w:rsidRPr="009D754D" w14:paraId="0545D931" w14:textId="77777777" w:rsidTr="00356EE2">
        <w:trPr>
          <w:gridAfter w:val="4"/>
          <w:wAfter w:w="3426" w:type="dxa"/>
          <w:trHeight w:val="281"/>
        </w:trPr>
        <w:tc>
          <w:tcPr>
            <w:tcW w:w="425" w:type="dxa"/>
            <w:vMerge/>
          </w:tcPr>
          <w:p w14:paraId="3D3EC8C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2CAA497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1BD0869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9C8F39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D36282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41AE0A8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</w:t>
            </w:r>
          </w:p>
        </w:tc>
        <w:tc>
          <w:tcPr>
            <w:tcW w:w="425" w:type="dxa"/>
          </w:tcPr>
          <w:p w14:paraId="4CD77C2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01C3594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3E44187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14,00</w:t>
            </w:r>
          </w:p>
        </w:tc>
        <w:tc>
          <w:tcPr>
            <w:tcW w:w="284" w:type="dxa"/>
          </w:tcPr>
          <w:p w14:paraId="556A43E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68BBBCC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14,00</w:t>
            </w:r>
          </w:p>
        </w:tc>
      </w:tr>
      <w:tr w:rsidR="00356EE2" w:rsidRPr="009D754D" w14:paraId="5886EE8B" w14:textId="77777777" w:rsidTr="00356EE2">
        <w:trPr>
          <w:gridAfter w:val="4"/>
          <w:wAfter w:w="3426" w:type="dxa"/>
          <w:trHeight w:val="96"/>
        </w:trPr>
        <w:tc>
          <w:tcPr>
            <w:tcW w:w="425" w:type="dxa"/>
            <w:vMerge/>
          </w:tcPr>
          <w:p w14:paraId="63A9D76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5BAA4B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644E408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90E1D1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D7DB42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7A73E3C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</w:t>
            </w:r>
          </w:p>
        </w:tc>
        <w:tc>
          <w:tcPr>
            <w:tcW w:w="425" w:type="dxa"/>
          </w:tcPr>
          <w:p w14:paraId="4AF60CF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5C5BC76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47FCACC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  <w:tc>
          <w:tcPr>
            <w:tcW w:w="284" w:type="dxa"/>
          </w:tcPr>
          <w:p w14:paraId="437E292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59FCF66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</w:tr>
      <w:tr w:rsidR="00356EE2" w:rsidRPr="009D754D" w14:paraId="62B294BA" w14:textId="77777777" w:rsidTr="00356EE2">
        <w:trPr>
          <w:gridAfter w:val="4"/>
          <w:wAfter w:w="3426" w:type="dxa"/>
          <w:trHeight w:val="245"/>
        </w:trPr>
        <w:tc>
          <w:tcPr>
            <w:tcW w:w="425" w:type="dxa"/>
            <w:vMerge w:val="restart"/>
          </w:tcPr>
          <w:p w14:paraId="4B7A2BC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11.</w:t>
            </w:r>
          </w:p>
        </w:tc>
        <w:tc>
          <w:tcPr>
            <w:tcW w:w="2229" w:type="dxa"/>
            <w:vMerge w:val="restart"/>
          </w:tcPr>
          <w:p w14:paraId="28ED5C1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КДН и ЗП,</w:t>
            </w:r>
          </w:p>
          <w:p w14:paraId="34F3859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УО, УДКС</w:t>
            </w:r>
          </w:p>
        </w:tc>
        <w:tc>
          <w:tcPr>
            <w:tcW w:w="7127" w:type="dxa"/>
            <w:vMerge w:val="restart"/>
          </w:tcPr>
          <w:p w14:paraId="7D58255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Организация летнего отдыха для несовершеннолетних, состоящих на учете в МО МВД (походы, экскурсии в музей) в период межведомственной профилактической акции «Подросток»</w:t>
            </w:r>
          </w:p>
        </w:tc>
        <w:tc>
          <w:tcPr>
            <w:tcW w:w="1134" w:type="dxa"/>
            <w:vMerge w:val="restart"/>
          </w:tcPr>
          <w:p w14:paraId="399DDC7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чел.</w:t>
            </w:r>
          </w:p>
        </w:tc>
        <w:tc>
          <w:tcPr>
            <w:tcW w:w="1276" w:type="dxa"/>
          </w:tcPr>
          <w:p w14:paraId="781EA08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4A0083A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8</w:t>
            </w:r>
          </w:p>
        </w:tc>
        <w:tc>
          <w:tcPr>
            <w:tcW w:w="425" w:type="dxa"/>
          </w:tcPr>
          <w:p w14:paraId="10C865C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72F56CA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4C55B84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12,20</w:t>
            </w:r>
          </w:p>
        </w:tc>
        <w:tc>
          <w:tcPr>
            <w:tcW w:w="284" w:type="dxa"/>
          </w:tcPr>
          <w:p w14:paraId="0F8A660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4B78571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12,20</w:t>
            </w:r>
          </w:p>
        </w:tc>
      </w:tr>
      <w:tr w:rsidR="00356EE2" w:rsidRPr="009D754D" w14:paraId="33D265FC" w14:textId="77777777" w:rsidTr="00356EE2">
        <w:trPr>
          <w:gridAfter w:val="4"/>
          <w:wAfter w:w="3426" w:type="dxa"/>
          <w:trHeight w:val="172"/>
        </w:trPr>
        <w:tc>
          <w:tcPr>
            <w:tcW w:w="425" w:type="dxa"/>
            <w:vMerge/>
          </w:tcPr>
          <w:p w14:paraId="78008F5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4886F7E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7CE1654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6DF676F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33F6B8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530BF22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8</w:t>
            </w:r>
          </w:p>
        </w:tc>
        <w:tc>
          <w:tcPr>
            <w:tcW w:w="425" w:type="dxa"/>
          </w:tcPr>
          <w:p w14:paraId="0C54B3A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287CFB7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5DC6D57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12,50</w:t>
            </w:r>
          </w:p>
        </w:tc>
        <w:tc>
          <w:tcPr>
            <w:tcW w:w="284" w:type="dxa"/>
          </w:tcPr>
          <w:p w14:paraId="2FF952D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0AECA71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12,50</w:t>
            </w:r>
          </w:p>
        </w:tc>
      </w:tr>
      <w:tr w:rsidR="00356EE2" w:rsidRPr="009D754D" w14:paraId="2946A3C7" w14:textId="77777777" w:rsidTr="00356EE2">
        <w:trPr>
          <w:gridAfter w:val="4"/>
          <w:wAfter w:w="3426" w:type="dxa"/>
          <w:trHeight w:val="213"/>
        </w:trPr>
        <w:tc>
          <w:tcPr>
            <w:tcW w:w="425" w:type="dxa"/>
            <w:vMerge/>
          </w:tcPr>
          <w:p w14:paraId="299F457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5E38ED0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48E9F69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52A6D36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509059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262920C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8</w:t>
            </w:r>
          </w:p>
        </w:tc>
        <w:tc>
          <w:tcPr>
            <w:tcW w:w="425" w:type="dxa"/>
          </w:tcPr>
          <w:p w14:paraId="12DBCD8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1568C6A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6F9AC6B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  <w:tc>
          <w:tcPr>
            <w:tcW w:w="284" w:type="dxa"/>
          </w:tcPr>
          <w:p w14:paraId="1FC7567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3D4C0AC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10,00</w:t>
            </w:r>
          </w:p>
        </w:tc>
      </w:tr>
      <w:tr w:rsidR="009D754D" w:rsidRPr="009D754D" w14:paraId="2CB2FC54" w14:textId="77777777" w:rsidTr="00356EE2">
        <w:trPr>
          <w:gridAfter w:val="4"/>
          <w:wAfter w:w="3426" w:type="dxa"/>
          <w:trHeight w:val="279"/>
        </w:trPr>
        <w:tc>
          <w:tcPr>
            <w:tcW w:w="425" w:type="dxa"/>
            <w:vMerge w:val="restart"/>
          </w:tcPr>
          <w:p w14:paraId="1605CC3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12.</w:t>
            </w:r>
          </w:p>
        </w:tc>
        <w:tc>
          <w:tcPr>
            <w:tcW w:w="2229" w:type="dxa"/>
            <w:vMerge w:val="restart"/>
          </w:tcPr>
          <w:p w14:paraId="49576A07" w14:textId="4A5FC7C0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КДН и ЗП, ОМВД, </w:t>
            </w:r>
          </w:p>
          <w:p w14:paraId="7AC2A3FF" w14:textId="2F344145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ГБУЗ,</w:t>
            </w:r>
            <w:r w:rsidR="00356EE2">
              <w:rPr>
                <w:lang w:eastAsia="ar-SA"/>
              </w:rPr>
              <w:t xml:space="preserve"> </w:t>
            </w:r>
            <w:r w:rsidRPr="009D754D">
              <w:rPr>
                <w:lang w:eastAsia="ar-SA"/>
              </w:rPr>
              <w:t>УСЗН,</w:t>
            </w:r>
            <w:r w:rsidR="00356EE2">
              <w:rPr>
                <w:lang w:eastAsia="ar-SA"/>
              </w:rPr>
              <w:t xml:space="preserve"> </w:t>
            </w:r>
            <w:r w:rsidRPr="009D754D">
              <w:rPr>
                <w:lang w:eastAsia="ar-SA"/>
              </w:rPr>
              <w:t>ЦЗН,</w:t>
            </w:r>
          </w:p>
          <w:p w14:paraId="181A778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УО</w:t>
            </w:r>
          </w:p>
        </w:tc>
        <w:tc>
          <w:tcPr>
            <w:tcW w:w="7127" w:type="dxa"/>
            <w:vMerge w:val="restart"/>
          </w:tcPr>
          <w:p w14:paraId="4A67721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Проведение встреч, «круглых столов», семинаров по профилактике безнадзорности и правонарушений несовершеннолетних</w:t>
            </w:r>
          </w:p>
        </w:tc>
        <w:tc>
          <w:tcPr>
            <w:tcW w:w="1134" w:type="dxa"/>
            <w:vMerge w:val="restart"/>
          </w:tcPr>
          <w:p w14:paraId="7D90E19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Да – 1</w:t>
            </w:r>
          </w:p>
          <w:p w14:paraId="3A2AC2F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Нет – 0</w:t>
            </w:r>
          </w:p>
        </w:tc>
        <w:tc>
          <w:tcPr>
            <w:tcW w:w="1276" w:type="dxa"/>
          </w:tcPr>
          <w:p w14:paraId="158602E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512A1FD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5814B00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4CA05267" w14:textId="77777777" w:rsidTr="00356EE2">
        <w:trPr>
          <w:gridAfter w:val="4"/>
          <w:wAfter w:w="3426" w:type="dxa"/>
          <w:trHeight w:val="283"/>
        </w:trPr>
        <w:tc>
          <w:tcPr>
            <w:tcW w:w="425" w:type="dxa"/>
            <w:vMerge/>
          </w:tcPr>
          <w:p w14:paraId="6986E3E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76E2EAE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7A5A06F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6ACA1F5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7218FA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0D907F9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7B7B84B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3368B734" w14:textId="77777777" w:rsidTr="00356EE2">
        <w:trPr>
          <w:gridAfter w:val="4"/>
          <w:wAfter w:w="3426" w:type="dxa"/>
          <w:trHeight w:val="259"/>
        </w:trPr>
        <w:tc>
          <w:tcPr>
            <w:tcW w:w="425" w:type="dxa"/>
            <w:vMerge/>
          </w:tcPr>
          <w:p w14:paraId="3D860A1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5A3EEC6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3B00EF0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DDEF32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D22F29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20C05E8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0EF6F6D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26FF45F5" w14:textId="77777777" w:rsidTr="00356EE2">
        <w:trPr>
          <w:gridAfter w:val="4"/>
          <w:wAfter w:w="3426" w:type="dxa"/>
        </w:trPr>
        <w:tc>
          <w:tcPr>
            <w:tcW w:w="425" w:type="dxa"/>
            <w:vMerge w:val="restart"/>
          </w:tcPr>
          <w:p w14:paraId="53490D99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lastRenderedPageBreak/>
              <w:t>13.</w:t>
            </w:r>
          </w:p>
        </w:tc>
        <w:tc>
          <w:tcPr>
            <w:tcW w:w="2229" w:type="dxa"/>
            <w:vMerge w:val="restart"/>
          </w:tcPr>
          <w:p w14:paraId="349B79E7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УСЗН, КЦСОН</w:t>
            </w:r>
          </w:p>
        </w:tc>
        <w:tc>
          <w:tcPr>
            <w:tcW w:w="7127" w:type="dxa"/>
            <w:vMerge w:val="restart"/>
          </w:tcPr>
          <w:p w14:paraId="4BA06C28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Разработка индивидуальных программ предоставления социальных услуг семьям с детьми</w:t>
            </w:r>
          </w:p>
        </w:tc>
        <w:tc>
          <w:tcPr>
            <w:tcW w:w="1134" w:type="dxa"/>
            <w:vMerge w:val="restart"/>
          </w:tcPr>
          <w:p w14:paraId="6462212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Да – 1</w:t>
            </w:r>
          </w:p>
          <w:p w14:paraId="239FDC1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Нет – 0</w:t>
            </w:r>
          </w:p>
        </w:tc>
        <w:tc>
          <w:tcPr>
            <w:tcW w:w="1276" w:type="dxa"/>
          </w:tcPr>
          <w:p w14:paraId="46CA69C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2022 год </w:t>
            </w:r>
          </w:p>
        </w:tc>
        <w:tc>
          <w:tcPr>
            <w:tcW w:w="1276" w:type="dxa"/>
          </w:tcPr>
          <w:p w14:paraId="5E486C2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1B69055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36D3AB81" w14:textId="77777777" w:rsidTr="00356EE2">
        <w:trPr>
          <w:gridAfter w:val="4"/>
          <w:wAfter w:w="3426" w:type="dxa"/>
        </w:trPr>
        <w:tc>
          <w:tcPr>
            <w:tcW w:w="425" w:type="dxa"/>
            <w:vMerge/>
          </w:tcPr>
          <w:p w14:paraId="2A2B8FF0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643DAC0C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2CFE3B9A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3041445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2E846D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33F2F35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0A6DF16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7229F453" w14:textId="77777777" w:rsidTr="00356EE2">
        <w:trPr>
          <w:gridAfter w:val="4"/>
          <w:wAfter w:w="3426" w:type="dxa"/>
          <w:trHeight w:val="276"/>
        </w:trPr>
        <w:tc>
          <w:tcPr>
            <w:tcW w:w="425" w:type="dxa"/>
            <w:vMerge/>
          </w:tcPr>
          <w:p w14:paraId="71674396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2198B586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7A789C09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0006F49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 w:val="restart"/>
          </w:tcPr>
          <w:p w14:paraId="25E301E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  <w:vMerge w:val="restart"/>
          </w:tcPr>
          <w:p w14:paraId="10CBDC3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  <w:vMerge w:val="restart"/>
          </w:tcPr>
          <w:p w14:paraId="77CC42C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52F1EB8F" w14:textId="77777777" w:rsidTr="00B02165">
        <w:trPr>
          <w:gridAfter w:val="4"/>
          <w:wAfter w:w="3426" w:type="dxa"/>
          <w:trHeight w:val="276"/>
        </w:trPr>
        <w:tc>
          <w:tcPr>
            <w:tcW w:w="425" w:type="dxa"/>
            <w:vMerge/>
          </w:tcPr>
          <w:p w14:paraId="4E8F0B10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60A848D7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32FF4CC1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07304A2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</w:tcPr>
          <w:p w14:paraId="6298887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</w:tcPr>
          <w:p w14:paraId="10B7103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551" w:type="dxa"/>
            <w:gridSpan w:val="5"/>
            <w:vMerge/>
          </w:tcPr>
          <w:p w14:paraId="59F624E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9D754D" w:rsidRPr="009D754D" w14:paraId="3AA0AC12" w14:textId="77777777" w:rsidTr="00356EE2">
        <w:trPr>
          <w:gridAfter w:val="4"/>
          <w:wAfter w:w="3426" w:type="dxa"/>
          <w:trHeight w:val="180"/>
        </w:trPr>
        <w:tc>
          <w:tcPr>
            <w:tcW w:w="425" w:type="dxa"/>
            <w:vMerge w:val="restart"/>
          </w:tcPr>
          <w:p w14:paraId="25E6B7A6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14. </w:t>
            </w:r>
          </w:p>
        </w:tc>
        <w:tc>
          <w:tcPr>
            <w:tcW w:w="2229" w:type="dxa"/>
            <w:vMerge w:val="restart"/>
          </w:tcPr>
          <w:p w14:paraId="1F2027F5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УДКС, УО, </w:t>
            </w:r>
          </w:p>
          <w:p w14:paraId="2FA9B4E0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КДН и ЗП</w:t>
            </w:r>
          </w:p>
        </w:tc>
        <w:tc>
          <w:tcPr>
            <w:tcW w:w="7127" w:type="dxa"/>
            <w:vMerge w:val="restart"/>
          </w:tcPr>
          <w:p w14:paraId="1C8CCB2C" w14:textId="77777777" w:rsidR="009D754D" w:rsidRPr="009D754D" w:rsidRDefault="009D754D" w:rsidP="00356EE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Организация занятости несовершеннолетних во внеурочное время, состоящих на учете в ОМВД. Вовлечение подростков в секции, кружки дополнительного образования, клубы.  Посещение подростками спортивных секций при физкультурно-оздоровительном комплексе и СОШ с целью снижения уровня подростковой преступности</w:t>
            </w:r>
          </w:p>
        </w:tc>
        <w:tc>
          <w:tcPr>
            <w:tcW w:w="1134" w:type="dxa"/>
            <w:vMerge w:val="restart"/>
          </w:tcPr>
          <w:p w14:paraId="605B09A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Да – 1</w:t>
            </w:r>
          </w:p>
          <w:p w14:paraId="1F8D83F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Нет – 0</w:t>
            </w:r>
          </w:p>
          <w:p w14:paraId="130C54B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5B1B2DA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3CB411F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63226C4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5763B9F9" w14:textId="77777777" w:rsidTr="00356EE2">
        <w:trPr>
          <w:gridAfter w:val="4"/>
          <w:wAfter w:w="3426" w:type="dxa"/>
          <w:trHeight w:val="260"/>
        </w:trPr>
        <w:tc>
          <w:tcPr>
            <w:tcW w:w="425" w:type="dxa"/>
            <w:vMerge/>
          </w:tcPr>
          <w:p w14:paraId="40F604E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392808D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4FE8B71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DC3C42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A4979E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7FD6ED1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7353229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480532A6" w14:textId="77777777" w:rsidTr="00356EE2">
        <w:trPr>
          <w:gridAfter w:val="4"/>
          <w:wAfter w:w="3426" w:type="dxa"/>
          <w:trHeight w:val="370"/>
        </w:trPr>
        <w:tc>
          <w:tcPr>
            <w:tcW w:w="425" w:type="dxa"/>
            <w:vMerge/>
          </w:tcPr>
          <w:p w14:paraId="27E276A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35EF8FE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4271896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18B2375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8022AE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5633892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122246D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56FEB2BE" w14:textId="77777777" w:rsidTr="00356EE2">
        <w:trPr>
          <w:gridAfter w:val="4"/>
          <w:wAfter w:w="3426" w:type="dxa"/>
          <w:trHeight w:val="319"/>
        </w:trPr>
        <w:tc>
          <w:tcPr>
            <w:tcW w:w="425" w:type="dxa"/>
            <w:vMerge w:val="restart"/>
          </w:tcPr>
          <w:p w14:paraId="0A74E42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15.</w:t>
            </w:r>
          </w:p>
        </w:tc>
        <w:tc>
          <w:tcPr>
            <w:tcW w:w="2229" w:type="dxa"/>
            <w:vMerge w:val="restart"/>
          </w:tcPr>
          <w:p w14:paraId="4161311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КДН и ЗП</w:t>
            </w:r>
          </w:p>
        </w:tc>
        <w:tc>
          <w:tcPr>
            <w:tcW w:w="7127" w:type="dxa"/>
            <w:vMerge w:val="restart"/>
          </w:tcPr>
          <w:p w14:paraId="48A5FEE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Формирование единого банка данных семей и несовершеннолетних, оказавшихся в «трудной жизненной ситуации» и «социально опасном положении»</w:t>
            </w:r>
          </w:p>
        </w:tc>
        <w:tc>
          <w:tcPr>
            <w:tcW w:w="1134" w:type="dxa"/>
            <w:vMerge w:val="restart"/>
          </w:tcPr>
          <w:p w14:paraId="2331985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Да – 1</w:t>
            </w:r>
          </w:p>
          <w:p w14:paraId="40AD73E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Нет – 0</w:t>
            </w:r>
          </w:p>
          <w:p w14:paraId="5944574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2DD45FD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476E4F7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6DEA77B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5302D23A" w14:textId="77777777" w:rsidTr="00F03EA0">
        <w:trPr>
          <w:gridAfter w:val="4"/>
          <w:wAfter w:w="3426" w:type="dxa"/>
          <w:trHeight w:val="236"/>
        </w:trPr>
        <w:tc>
          <w:tcPr>
            <w:tcW w:w="425" w:type="dxa"/>
            <w:vMerge/>
          </w:tcPr>
          <w:p w14:paraId="041BFD2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40CBFB7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6C79E6F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1B9E14B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A8E079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55C6653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37264A7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5EAFE1AC" w14:textId="77777777" w:rsidTr="00356EE2">
        <w:trPr>
          <w:gridAfter w:val="4"/>
          <w:wAfter w:w="3426" w:type="dxa"/>
          <w:trHeight w:val="240"/>
        </w:trPr>
        <w:tc>
          <w:tcPr>
            <w:tcW w:w="425" w:type="dxa"/>
            <w:vMerge/>
          </w:tcPr>
          <w:p w14:paraId="2E47DA9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159A367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58292C8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3E9D3B9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102CFF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53F1099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610A2EB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0E96BFB0" w14:textId="77777777" w:rsidTr="00356EE2">
        <w:trPr>
          <w:gridAfter w:val="4"/>
          <w:wAfter w:w="3426" w:type="dxa"/>
          <w:trHeight w:val="239"/>
        </w:trPr>
        <w:tc>
          <w:tcPr>
            <w:tcW w:w="425" w:type="dxa"/>
            <w:vMerge w:val="restart"/>
          </w:tcPr>
          <w:p w14:paraId="1C717B9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16.</w:t>
            </w:r>
          </w:p>
        </w:tc>
        <w:tc>
          <w:tcPr>
            <w:tcW w:w="2229" w:type="dxa"/>
            <w:vMerge w:val="restart"/>
          </w:tcPr>
          <w:p w14:paraId="489F569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МО МВД России «Карталинский», </w:t>
            </w:r>
          </w:p>
          <w:p w14:paraId="23C935D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ЛОП на станции Карталы, </w:t>
            </w:r>
          </w:p>
          <w:p w14:paraId="7924782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КДН и ЗП</w:t>
            </w:r>
          </w:p>
          <w:p w14:paraId="0721C58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 </w:t>
            </w:r>
          </w:p>
        </w:tc>
        <w:tc>
          <w:tcPr>
            <w:tcW w:w="7127" w:type="dxa"/>
            <w:vMerge w:val="restart"/>
          </w:tcPr>
          <w:p w14:paraId="35A3E51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Принятие мер в соответствии с законодательством РФ к родителям (законным представителям) по привлечению к ответственности за ненадлежащее исполнение родительских обязанностей по воспитанию, содержанию, обучению детей, вовлечению в преступную деятельность, за жестокое обращение с несовершеннолетними </w:t>
            </w:r>
          </w:p>
        </w:tc>
        <w:tc>
          <w:tcPr>
            <w:tcW w:w="1134" w:type="dxa"/>
            <w:vMerge w:val="restart"/>
          </w:tcPr>
          <w:p w14:paraId="6B99B39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Да – 1</w:t>
            </w:r>
          </w:p>
          <w:p w14:paraId="028CC10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Нет – 0</w:t>
            </w:r>
          </w:p>
          <w:p w14:paraId="6CD6743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7A35958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74B5953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752B061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75F99C4D" w14:textId="77777777" w:rsidTr="00356EE2">
        <w:trPr>
          <w:gridAfter w:val="4"/>
          <w:wAfter w:w="3426" w:type="dxa"/>
          <w:trHeight w:val="345"/>
        </w:trPr>
        <w:tc>
          <w:tcPr>
            <w:tcW w:w="425" w:type="dxa"/>
            <w:vMerge/>
          </w:tcPr>
          <w:p w14:paraId="4844701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48E1D0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5AFD094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385A0AA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7156F63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303178F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74FBABC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36C1472A" w14:textId="77777777" w:rsidTr="00356EE2">
        <w:trPr>
          <w:gridAfter w:val="4"/>
          <w:wAfter w:w="3426" w:type="dxa"/>
          <w:trHeight w:val="315"/>
        </w:trPr>
        <w:tc>
          <w:tcPr>
            <w:tcW w:w="425" w:type="dxa"/>
            <w:vMerge/>
          </w:tcPr>
          <w:p w14:paraId="03EE1A0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60685EB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1F06A83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5D6F102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8CAA1E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60B1BB3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1D67EB7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2B086673" w14:textId="77777777" w:rsidTr="00F03EA0">
        <w:trPr>
          <w:gridAfter w:val="4"/>
          <w:wAfter w:w="3426" w:type="dxa"/>
          <w:trHeight w:val="268"/>
        </w:trPr>
        <w:tc>
          <w:tcPr>
            <w:tcW w:w="425" w:type="dxa"/>
            <w:vMerge w:val="restart"/>
          </w:tcPr>
          <w:p w14:paraId="2FD3F7A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17.</w:t>
            </w:r>
          </w:p>
        </w:tc>
        <w:tc>
          <w:tcPr>
            <w:tcW w:w="2229" w:type="dxa"/>
            <w:vMerge w:val="restart"/>
          </w:tcPr>
          <w:p w14:paraId="71D113B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ЦЗН,</w:t>
            </w:r>
          </w:p>
          <w:p w14:paraId="7CED4C7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УО </w:t>
            </w:r>
          </w:p>
        </w:tc>
        <w:tc>
          <w:tcPr>
            <w:tcW w:w="7127" w:type="dxa"/>
            <w:vMerge w:val="restart"/>
          </w:tcPr>
          <w:p w14:paraId="369B18B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Содействие трудоустройству подростков. Организация временной трудовой занятости несовершеннолетних </w:t>
            </w:r>
          </w:p>
        </w:tc>
        <w:tc>
          <w:tcPr>
            <w:tcW w:w="1134" w:type="dxa"/>
            <w:vMerge w:val="restart"/>
          </w:tcPr>
          <w:p w14:paraId="77101A3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Да – 1</w:t>
            </w:r>
          </w:p>
          <w:p w14:paraId="3FC9B15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Нет – 0</w:t>
            </w:r>
          </w:p>
          <w:p w14:paraId="37A5A4B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8AD8E5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653BB6B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3EDC788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1C3AA782" w14:textId="77777777" w:rsidTr="00356EE2">
        <w:trPr>
          <w:gridAfter w:val="4"/>
          <w:wAfter w:w="3426" w:type="dxa"/>
          <w:trHeight w:val="160"/>
        </w:trPr>
        <w:tc>
          <w:tcPr>
            <w:tcW w:w="425" w:type="dxa"/>
            <w:vMerge/>
          </w:tcPr>
          <w:p w14:paraId="7C4F255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358531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6E78AD7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26A4723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DBEB81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68A8495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1B11FD9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4A2C0667" w14:textId="77777777" w:rsidTr="00F03EA0">
        <w:trPr>
          <w:gridAfter w:val="4"/>
          <w:wAfter w:w="3426" w:type="dxa"/>
          <w:trHeight w:val="134"/>
        </w:trPr>
        <w:tc>
          <w:tcPr>
            <w:tcW w:w="425" w:type="dxa"/>
            <w:vMerge/>
          </w:tcPr>
          <w:p w14:paraId="1138E04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4E0194A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2DB1C59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17F5ADF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71F7F1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1E5CB06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</w:t>
            </w:r>
          </w:p>
        </w:tc>
        <w:tc>
          <w:tcPr>
            <w:tcW w:w="2551" w:type="dxa"/>
            <w:gridSpan w:val="5"/>
          </w:tcPr>
          <w:p w14:paraId="64E8986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1CC9C8D3" w14:textId="77777777" w:rsidTr="00F03EA0">
        <w:trPr>
          <w:gridAfter w:val="4"/>
          <w:wAfter w:w="3426" w:type="dxa"/>
          <w:trHeight w:val="251"/>
        </w:trPr>
        <w:tc>
          <w:tcPr>
            <w:tcW w:w="425" w:type="dxa"/>
            <w:vMerge w:val="restart"/>
          </w:tcPr>
          <w:p w14:paraId="15FE8CD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18.</w:t>
            </w:r>
          </w:p>
        </w:tc>
        <w:tc>
          <w:tcPr>
            <w:tcW w:w="2229" w:type="dxa"/>
            <w:vMerge w:val="restart"/>
          </w:tcPr>
          <w:p w14:paraId="616DCB6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УО,</w:t>
            </w:r>
          </w:p>
          <w:p w14:paraId="4C210A3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УДКС</w:t>
            </w:r>
          </w:p>
          <w:p w14:paraId="2A915A4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МО МВД России «Карталинский»</w:t>
            </w:r>
          </w:p>
        </w:tc>
        <w:tc>
          <w:tcPr>
            <w:tcW w:w="7127" w:type="dxa"/>
            <w:vMerge w:val="restart"/>
          </w:tcPr>
          <w:p w14:paraId="254183D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Организация занятости несовершеннолетних, состоящих на профилактическом учете ОДН МО МВД России «Карталинский», в свободное от учебы время по обеспечению бесплатного посещения спортивных секций при физкультурно-оздоровительном комплексе и СОШ Карталинского муниципального района, кружков дополнительного образования, кружковых объединений правовой направленности в целях законопослушного поведения подростков</w:t>
            </w:r>
          </w:p>
        </w:tc>
        <w:tc>
          <w:tcPr>
            <w:tcW w:w="1134" w:type="dxa"/>
            <w:vMerge w:val="restart"/>
          </w:tcPr>
          <w:p w14:paraId="5D6C1A2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чел.</w:t>
            </w:r>
          </w:p>
        </w:tc>
        <w:tc>
          <w:tcPr>
            <w:tcW w:w="1276" w:type="dxa"/>
          </w:tcPr>
          <w:p w14:paraId="17347A2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533FDDA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29</w:t>
            </w:r>
          </w:p>
        </w:tc>
        <w:tc>
          <w:tcPr>
            <w:tcW w:w="2551" w:type="dxa"/>
            <w:gridSpan w:val="5"/>
          </w:tcPr>
          <w:p w14:paraId="5427FAB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5F3C21C5" w14:textId="77777777" w:rsidTr="00F03EA0">
        <w:trPr>
          <w:gridAfter w:val="4"/>
          <w:wAfter w:w="3426" w:type="dxa"/>
          <w:trHeight w:val="256"/>
        </w:trPr>
        <w:tc>
          <w:tcPr>
            <w:tcW w:w="425" w:type="dxa"/>
            <w:vMerge/>
          </w:tcPr>
          <w:p w14:paraId="0429FCA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59CF514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016D5E1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5BBE8D2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3839653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0CEBAFD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39</w:t>
            </w:r>
          </w:p>
        </w:tc>
        <w:tc>
          <w:tcPr>
            <w:tcW w:w="2551" w:type="dxa"/>
            <w:gridSpan w:val="5"/>
          </w:tcPr>
          <w:p w14:paraId="48C596E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9D754D" w:rsidRPr="009D754D" w14:paraId="103941E3" w14:textId="77777777" w:rsidTr="00356EE2">
        <w:trPr>
          <w:gridAfter w:val="4"/>
          <w:wAfter w:w="3426" w:type="dxa"/>
          <w:trHeight w:val="518"/>
        </w:trPr>
        <w:tc>
          <w:tcPr>
            <w:tcW w:w="425" w:type="dxa"/>
            <w:vMerge/>
          </w:tcPr>
          <w:p w14:paraId="20E85F5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229" w:type="dxa"/>
            <w:vMerge/>
          </w:tcPr>
          <w:p w14:paraId="0D9DEE6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127" w:type="dxa"/>
            <w:vMerge/>
          </w:tcPr>
          <w:p w14:paraId="7ED0044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0D40818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7EB6671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369CF28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39</w:t>
            </w:r>
          </w:p>
        </w:tc>
        <w:tc>
          <w:tcPr>
            <w:tcW w:w="2551" w:type="dxa"/>
            <w:gridSpan w:val="5"/>
          </w:tcPr>
          <w:p w14:paraId="3E103E7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Без финансирования</w:t>
            </w:r>
          </w:p>
        </w:tc>
      </w:tr>
      <w:tr w:rsidR="00356EE2" w:rsidRPr="009D754D" w14:paraId="1CA783C3" w14:textId="77777777" w:rsidTr="00356EE2">
        <w:trPr>
          <w:gridAfter w:val="4"/>
          <w:wAfter w:w="3426" w:type="dxa"/>
          <w:trHeight w:val="130"/>
        </w:trPr>
        <w:tc>
          <w:tcPr>
            <w:tcW w:w="10915" w:type="dxa"/>
            <w:gridSpan w:val="4"/>
            <w:vMerge w:val="restart"/>
          </w:tcPr>
          <w:p w14:paraId="7FA14F1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 xml:space="preserve">Итого по Программе </w:t>
            </w:r>
          </w:p>
        </w:tc>
        <w:tc>
          <w:tcPr>
            <w:tcW w:w="1276" w:type="dxa"/>
          </w:tcPr>
          <w:p w14:paraId="6A643D4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2290E7A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2C12BC7E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65D5FFA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5DBE316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60,00</w:t>
            </w:r>
          </w:p>
        </w:tc>
        <w:tc>
          <w:tcPr>
            <w:tcW w:w="284" w:type="dxa"/>
          </w:tcPr>
          <w:p w14:paraId="647A97B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4E1BD42C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60,00</w:t>
            </w:r>
          </w:p>
        </w:tc>
      </w:tr>
      <w:tr w:rsidR="00356EE2" w:rsidRPr="009D754D" w14:paraId="10DBB522" w14:textId="77777777" w:rsidTr="00356EE2">
        <w:trPr>
          <w:gridAfter w:val="4"/>
          <w:wAfter w:w="3426" w:type="dxa"/>
          <w:trHeight w:val="300"/>
        </w:trPr>
        <w:tc>
          <w:tcPr>
            <w:tcW w:w="10915" w:type="dxa"/>
            <w:gridSpan w:val="4"/>
            <w:vMerge/>
          </w:tcPr>
          <w:p w14:paraId="6176994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DE2C63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1FDAA670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222FDF98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21A199F2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4F9B969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65,00</w:t>
            </w:r>
          </w:p>
        </w:tc>
        <w:tc>
          <w:tcPr>
            <w:tcW w:w="284" w:type="dxa"/>
          </w:tcPr>
          <w:p w14:paraId="1EEC986A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759FDC8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65,00</w:t>
            </w:r>
          </w:p>
        </w:tc>
      </w:tr>
      <w:tr w:rsidR="00356EE2" w:rsidRPr="009D754D" w14:paraId="758ABE96" w14:textId="77777777" w:rsidTr="00356EE2">
        <w:trPr>
          <w:gridAfter w:val="4"/>
          <w:wAfter w:w="3426" w:type="dxa"/>
          <w:trHeight w:val="300"/>
        </w:trPr>
        <w:tc>
          <w:tcPr>
            <w:tcW w:w="10915" w:type="dxa"/>
            <w:gridSpan w:val="4"/>
          </w:tcPr>
          <w:p w14:paraId="57C0928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1C1E8D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570F1304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78596B26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197083D3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0C7DE23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60,00</w:t>
            </w:r>
          </w:p>
        </w:tc>
        <w:tc>
          <w:tcPr>
            <w:tcW w:w="284" w:type="dxa"/>
          </w:tcPr>
          <w:p w14:paraId="545CF48F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0D1EE6D9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60,00</w:t>
            </w:r>
          </w:p>
        </w:tc>
      </w:tr>
      <w:tr w:rsidR="00356EE2" w:rsidRPr="009D754D" w14:paraId="2DE57935" w14:textId="77777777" w:rsidTr="00356EE2">
        <w:trPr>
          <w:gridAfter w:val="4"/>
          <w:wAfter w:w="3426" w:type="dxa"/>
          <w:trHeight w:val="300"/>
        </w:trPr>
        <w:tc>
          <w:tcPr>
            <w:tcW w:w="10915" w:type="dxa"/>
            <w:gridSpan w:val="4"/>
          </w:tcPr>
          <w:p w14:paraId="66BE83B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Всего по Программе</w:t>
            </w:r>
          </w:p>
        </w:tc>
        <w:tc>
          <w:tcPr>
            <w:tcW w:w="1276" w:type="dxa"/>
          </w:tcPr>
          <w:p w14:paraId="35CEF93D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603C6E21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0959C115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5350F4F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14:paraId="63D31D6B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185,00</w:t>
            </w:r>
          </w:p>
        </w:tc>
        <w:tc>
          <w:tcPr>
            <w:tcW w:w="284" w:type="dxa"/>
          </w:tcPr>
          <w:p w14:paraId="351C82B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8" w:type="dxa"/>
          </w:tcPr>
          <w:p w14:paraId="21CF6F17" w14:textId="77777777" w:rsidR="009D754D" w:rsidRPr="009D754D" w:rsidRDefault="009D754D" w:rsidP="009D754D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9D754D">
              <w:rPr>
                <w:lang w:eastAsia="ar-SA"/>
              </w:rPr>
              <w:t>185,00</w:t>
            </w:r>
          </w:p>
        </w:tc>
      </w:tr>
    </w:tbl>
    <w:p w14:paraId="74EE809E" w14:textId="20D6E464" w:rsidR="009D754D" w:rsidRDefault="009D754D" w:rsidP="00F03EA0"/>
    <w:sectPr w:rsidR="009D754D" w:rsidSect="00F03EA0">
      <w:headerReference w:type="even" r:id="rId7"/>
      <w:headerReference w:type="default" r:id="rId8"/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23E74" w14:textId="77777777" w:rsidR="00D56F9F" w:rsidRDefault="00D56F9F" w:rsidP="00C21489">
      <w:r>
        <w:separator/>
      </w:r>
    </w:p>
  </w:endnote>
  <w:endnote w:type="continuationSeparator" w:id="0">
    <w:p w14:paraId="5419591A" w14:textId="77777777" w:rsidR="00D56F9F" w:rsidRDefault="00D56F9F" w:rsidP="00C2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F764" w14:textId="77777777" w:rsidR="00D56F9F" w:rsidRDefault="00D56F9F" w:rsidP="00C21489">
      <w:r>
        <w:separator/>
      </w:r>
    </w:p>
  </w:footnote>
  <w:footnote w:type="continuationSeparator" w:id="0">
    <w:p w14:paraId="7AD53493" w14:textId="77777777" w:rsidR="00D56F9F" w:rsidRDefault="00D56F9F" w:rsidP="00C2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67613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4399D9F" w14:textId="270A9AF4" w:rsidR="00C21489" w:rsidRPr="00C21489" w:rsidRDefault="00C21489">
        <w:pPr>
          <w:pStyle w:val="a4"/>
          <w:jc w:val="center"/>
          <w:rPr>
            <w:sz w:val="28"/>
            <w:szCs w:val="28"/>
          </w:rPr>
        </w:pPr>
        <w:r w:rsidRPr="00C21489">
          <w:rPr>
            <w:sz w:val="28"/>
            <w:szCs w:val="28"/>
          </w:rPr>
          <w:fldChar w:fldCharType="begin"/>
        </w:r>
        <w:r w:rsidRPr="00C21489">
          <w:rPr>
            <w:sz w:val="28"/>
            <w:szCs w:val="28"/>
          </w:rPr>
          <w:instrText>PAGE   \* MERGEFORMAT</w:instrText>
        </w:r>
        <w:r w:rsidRPr="00C21489">
          <w:rPr>
            <w:sz w:val="28"/>
            <w:szCs w:val="28"/>
          </w:rPr>
          <w:fldChar w:fldCharType="separate"/>
        </w:r>
        <w:r w:rsidRPr="00C21489">
          <w:rPr>
            <w:sz w:val="28"/>
            <w:szCs w:val="28"/>
          </w:rPr>
          <w:t>2</w:t>
        </w:r>
        <w:r w:rsidRPr="00C21489">
          <w:rPr>
            <w:sz w:val="28"/>
            <w:szCs w:val="28"/>
          </w:rPr>
          <w:fldChar w:fldCharType="end"/>
        </w:r>
      </w:p>
    </w:sdtContent>
  </w:sdt>
  <w:p w14:paraId="5993717E" w14:textId="77777777" w:rsidR="00C21489" w:rsidRDefault="00C214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9A5D3" w14:textId="77777777" w:rsidR="0003205E" w:rsidRDefault="00885E60" w:rsidP="007C32B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DB32A4" w14:textId="77777777" w:rsidR="0003205E" w:rsidRDefault="00D56F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9EFD" w14:textId="77777777" w:rsidR="0003205E" w:rsidRDefault="00885E60">
    <w:pPr>
      <w:pStyle w:val="a4"/>
      <w:jc w:val="center"/>
    </w:pPr>
    <w:r w:rsidRPr="003F084B">
      <w:rPr>
        <w:sz w:val="28"/>
        <w:szCs w:val="28"/>
      </w:rPr>
      <w:fldChar w:fldCharType="begin"/>
    </w:r>
    <w:r w:rsidRPr="003F084B">
      <w:rPr>
        <w:sz w:val="28"/>
        <w:szCs w:val="28"/>
      </w:rPr>
      <w:instrText xml:space="preserve"> PAGE   \* MERGEFORMAT </w:instrText>
    </w:r>
    <w:r w:rsidRPr="003F084B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3F084B">
      <w:rPr>
        <w:sz w:val="28"/>
        <w:szCs w:val="28"/>
      </w:rPr>
      <w:fldChar w:fldCharType="end"/>
    </w:r>
  </w:p>
  <w:p w14:paraId="4D8B2660" w14:textId="77777777" w:rsidR="0003205E" w:rsidRPr="005B2C05" w:rsidRDefault="00D56F9F" w:rsidP="007C32B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4F"/>
    <w:rsid w:val="00001430"/>
    <w:rsid w:val="000566BE"/>
    <w:rsid w:val="000D289D"/>
    <w:rsid w:val="002B7EAF"/>
    <w:rsid w:val="002E0E3C"/>
    <w:rsid w:val="00356EE2"/>
    <w:rsid w:val="00377CE6"/>
    <w:rsid w:val="003E6BE5"/>
    <w:rsid w:val="004A1F4B"/>
    <w:rsid w:val="005C374F"/>
    <w:rsid w:val="006142C7"/>
    <w:rsid w:val="00650A0D"/>
    <w:rsid w:val="00671803"/>
    <w:rsid w:val="00747E77"/>
    <w:rsid w:val="00796D90"/>
    <w:rsid w:val="00830CF3"/>
    <w:rsid w:val="00885E60"/>
    <w:rsid w:val="008A0E7D"/>
    <w:rsid w:val="009D754D"/>
    <w:rsid w:val="00A63F43"/>
    <w:rsid w:val="00A75A2B"/>
    <w:rsid w:val="00A912EB"/>
    <w:rsid w:val="00AF69D2"/>
    <w:rsid w:val="00B02165"/>
    <w:rsid w:val="00B122F4"/>
    <w:rsid w:val="00B334F0"/>
    <w:rsid w:val="00BB7D7A"/>
    <w:rsid w:val="00C21489"/>
    <w:rsid w:val="00C4210F"/>
    <w:rsid w:val="00C52629"/>
    <w:rsid w:val="00C7167A"/>
    <w:rsid w:val="00D000A2"/>
    <w:rsid w:val="00D26EB7"/>
    <w:rsid w:val="00D56F9F"/>
    <w:rsid w:val="00E03284"/>
    <w:rsid w:val="00E96BC1"/>
    <w:rsid w:val="00EB4087"/>
    <w:rsid w:val="00F03EA0"/>
    <w:rsid w:val="00F447E3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ADE48"/>
  <w15:docId w15:val="{A04ADCF3-F22F-42F2-970E-3D30ABF2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E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7167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1489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21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1489"/>
    <w:rPr>
      <w:rFonts w:ascii="Times New Roman" w:hAnsi="Times New Roman"/>
      <w:sz w:val="24"/>
      <w:szCs w:val="24"/>
    </w:rPr>
  </w:style>
  <w:style w:type="character" w:styleId="a8">
    <w:name w:val="page number"/>
    <w:rsid w:val="009D754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14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Якушина</cp:lastModifiedBy>
  <cp:revision>15</cp:revision>
  <cp:lastPrinted>2023-01-13T08:56:00Z</cp:lastPrinted>
  <dcterms:created xsi:type="dcterms:W3CDTF">2023-01-10T04:56:00Z</dcterms:created>
  <dcterms:modified xsi:type="dcterms:W3CDTF">2023-01-13T10:38:00Z</dcterms:modified>
</cp:coreProperties>
</file>