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D" w:rsidRPr="007A1B9D" w:rsidRDefault="007A1B9D" w:rsidP="007A1B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7A1B9D" w:rsidRPr="007A1B9D" w:rsidRDefault="007A1B9D" w:rsidP="007A1B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1B9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A1B9D" w:rsidRDefault="007A1B9D" w:rsidP="007A1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B9D" w:rsidRDefault="007A1B9D" w:rsidP="007A1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B9D" w:rsidRPr="007A1B9D" w:rsidRDefault="007A1B9D" w:rsidP="007A1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B9D" w:rsidRPr="007A1B9D" w:rsidRDefault="007A1B9D" w:rsidP="007A1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D">
        <w:rPr>
          <w:rFonts w:ascii="Times New Roman" w:hAnsi="Times New Roman"/>
          <w:sz w:val="28"/>
          <w:szCs w:val="28"/>
        </w:rPr>
        <w:t xml:space="preserve">26.02.2018 года № </w:t>
      </w:r>
      <w:r>
        <w:rPr>
          <w:rFonts w:ascii="Times New Roman" w:hAnsi="Times New Roman"/>
          <w:sz w:val="28"/>
          <w:szCs w:val="28"/>
        </w:rPr>
        <w:t>96-р</w:t>
      </w:r>
    </w:p>
    <w:p w:rsidR="00293BE6" w:rsidRDefault="00293BE6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B9D" w:rsidRDefault="007A1B9D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Об осуществлении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бюджетным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полномочий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0D8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по исполнению публичных </w:t>
      </w:r>
    </w:p>
    <w:p w:rsidR="007D4DB5" w:rsidRPr="007D4DB5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обязательств</w:t>
      </w:r>
      <w:r w:rsidR="00B65551">
        <w:rPr>
          <w:rFonts w:ascii="Times New Roman" w:hAnsi="Times New Roman"/>
          <w:sz w:val="28"/>
          <w:szCs w:val="28"/>
        </w:rPr>
        <w:t xml:space="preserve"> в 2018 году</w:t>
      </w:r>
    </w:p>
    <w:p w:rsidR="007D4DB5" w:rsidRPr="007D4DB5" w:rsidRDefault="007D4DB5" w:rsidP="007D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В соответствии постановлением администрации Карталинского муниципального района </w:t>
      </w:r>
      <w:r w:rsidR="00F87576">
        <w:rPr>
          <w:rFonts w:ascii="Times New Roman" w:hAnsi="Times New Roman"/>
          <w:sz w:val="28"/>
          <w:szCs w:val="28"/>
        </w:rPr>
        <w:t xml:space="preserve">от </w:t>
      </w:r>
      <w:r w:rsidR="004B7588">
        <w:rPr>
          <w:rFonts w:ascii="Times New Roman" w:hAnsi="Times New Roman"/>
          <w:sz w:val="28"/>
          <w:szCs w:val="28"/>
        </w:rPr>
        <w:t>30.12.</w:t>
      </w:r>
      <w:r w:rsidR="000A20D8" w:rsidRPr="00C60DA7">
        <w:rPr>
          <w:rFonts w:ascii="Times New Roman" w:hAnsi="Times New Roman"/>
          <w:sz w:val="28"/>
          <w:szCs w:val="28"/>
        </w:rPr>
        <w:t>201</w:t>
      </w:r>
      <w:r w:rsidR="004B7588">
        <w:rPr>
          <w:rFonts w:ascii="Times New Roman" w:hAnsi="Times New Roman"/>
          <w:sz w:val="28"/>
          <w:szCs w:val="28"/>
        </w:rPr>
        <w:t>1</w:t>
      </w:r>
      <w:r w:rsidR="000A20D8" w:rsidRPr="00C60DA7">
        <w:rPr>
          <w:rFonts w:ascii="Times New Roman" w:hAnsi="Times New Roman"/>
          <w:sz w:val="28"/>
          <w:szCs w:val="28"/>
        </w:rPr>
        <w:t xml:space="preserve"> г</w:t>
      </w:r>
      <w:r w:rsidR="000A20D8">
        <w:rPr>
          <w:rFonts w:ascii="Times New Roman" w:hAnsi="Times New Roman"/>
          <w:sz w:val="28"/>
          <w:szCs w:val="28"/>
        </w:rPr>
        <w:t>ода</w:t>
      </w:r>
      <w:r w:rsidR="000A20D8" w:rsidRPr="00C60DA7">
        <w:rPr>
          <w:rFonts w:ascii="Times New Roman" w:hAnsi="Times New Roman"/>
          <w:sz w:val="28"/>
          <w:szCs w:val="28"/>
        </w:rPr>
        <w:t xml:space="preserve"> </w:t>
      </w:r>
      <w:r w:rsidR="000A20D8">
        <w:rPr>
          <w:rFonts w:ascii="Times New Roman" w:hAnsi="Times New Roman"/>
          <w:sz w:val="28"/>
          <w:szCs w:val="28"/>
        </w:rPr>
        <w:t>№</w:t>
      </w:r>
      <w:r w:rsidR="000A20D8" w:rsidRPr="00C60DA7">
        <w:rPr>
          <w:rFonts w:ascii="Times New Roman" w:hAnsi="Times New Roman"/>
          <w:sz w:val="28"/>
          <w:szCs w:val="28"/>
        </w:rPr>
        <w:t xml:space="preserve"> </w:t>
      </w:r>
      <w:r w:rsidR="004B7588">
        <w:rPr>
          <w:rFonts w:ascii="Times New Roman" w:hAnsi="Times New Roman"/>
          <w:sz w:val="28"/>
          <w:szCs w:val="28"/>
        </w:rPr>
        <w:t>2361</w:t>
      </w:r>
      <w:r w:rsidR="000A20D8">
        <w:rPr>
          <w:rFonts w:ascii="Times New Roman" w:hAnsi="Times New Roman"/>
          <w:sz w:val="28"/>
          <w:szCs w:val="28"/>
        </w:rPr>
        <w:t xml:space="preserve"> «</w:t>
      </w:r>
      <w:r w:rsidRPr="007D4DB5">
        <w:rPr>
          <w:rFonts w:ascii="Times New Roman" w:hAnsi="Times New Roman"/>
          <w:sz w:val="28"/>
          <w:szCs w:val="28"/>
        </w:rPr>
        <w:t>О</w:t>
      </w:r>
      <w:r w:rsidR="004B7588">
        <w:rPr>
          <w:rFonts w:ascii="Times New Roman" w:hAnsi="Times New Roman"/>
          <w:sz w:val="28"/>
          <w:szCs w:val="28"/>
        </w:rPr>
        <w:t>б установлении</w:t>
      </w:r>
      <w:r w:rsidRPr="007D4DB5">
        <w:rPr>
          <w:rFonts w:ascii="Times New Roman" w:hAnsi="Times New Roman"/>
          <w:sz w:val="28"/>
          <w:szCs w:val="28"/>
        </w:rPr>
        <w:t xml:space="preserve"> </w:t>
      </w:r>
      <w:r w:rsidR="001E06A5" w:rsidRPr="007D4DB5">
        <w:rPr>
          <w:rFonts w:ascii="Times New Roman" w:hAnsi="Times New Roman"/>
          <w:sz w:val="28"/>
          <w:szCs w:val="28"/>
        </w:rPr>
        <w:t>Порядк</w:t>
      </w:r>
      <w:r w:rsidR="001E06A5">
        <w:rPr>
          <w:rFonts w:ascii="Times New Roman" w:hAnsi="Times New Roman"/>
          <w:sz w:val="28"/>
          <w:szCs w:val="28"/>
        </w:rPr>
        <w:t>а</w:t>
      </w:r>
      <w:r w:rsidR="001E06A5" w:rsidRPr="007D4DB5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осуществления муниципальными бюджетными учреждениями </w:t>
      </w:r>
      <w:r w:rsidR="004B7588" w:rsidRPr="007D4DB5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 w:rsidRPr="007D4DB5">
        <w:rPr>
          <w:rFonts w:ascii="Times New Roman" w:hAnsi="Times New Roman"/>
          <w:sz w:val="28"/>
          <w:szCs w:val="28"/>
        </w:rPr>
        <w:t>полномочий орган</w:t>
      </w:r>
      <w:r w:rsidR="004B7588">
        <w:rPr>
          <w:rFonts w:ascii="Times New Roman" w:hAnsi="Times New Roman"/>
          <w:sz w:val="28"/>
          <w:szCs w:val="28"/>
        </w:rPr>
        <w:t>ов</w:t>
      </w:r>
      <w:r w:rsidRPr="007D4DB5">
        <w:rPr>
          <w:rFonts w:ascii="Times New Roman" w:hAnsi="Times New Roman"/>
          <w:sz w:val="28"/>
          <w:szCs w:val="28"/>
        </w:rPr>
        <w:t xml:space="preserve"> местного самоуправления по исполнению публичных обязательств перед физическим лицом, подлежащи</w:t>
      </w:r>
      <w:r w:rsidR="004B7588">
        <w:rPr>
          <w:rFonts w:ascii="Times New Roman" w:hAnsi="Times New Roman"/>
          <w:sz w:val="28"/>
          <w:szCs w:val="28"/>
        </w:rPr>
        <w:t>е</w:t>
      </w:r>
      <w:r w:rsidRPr="007D4DB5">
        <w:rPr>
          <w:rFonts w:ascii="Times New Roman" w:hAnsi="Times New Roman"/>
          <w:sz w:val="28"/>
          <w:szCs w:val="28"/>
        </w:rPr>
        <w:t xml:space="preserve"> исполнению в денежной форме, и</w:t>
      </w:r>
      <w:r w:rsidR="004B7588">
        <w:rPr>
          <w:rFonts w:ascii="Times New Roman" w:hAnsi="Times New Roman"/>
          <w:sz w:val="28"/>
          <w:szCs w:val="28"/>
        </w:rPr>
        <w:t xml:space="preserve"> определени</w:t>
      </w:r>
      <w:r w:rsidR="001E06A5">
        <w:rPr>
          <w:rFonts w:ascii="Times New Roman" w:hAnsi="Times New Roman"/>
          <w:sz w:val="28"/>
          <w:szCs w:val="28"/>
        </w:rPr>
        <w:t>е</w:t>
      </w:r>
      <w:r w:rsidR="004B7588">
        <w:rPr>
          <w:rFonts w:ascii="Times New Roman" w:hAnsi="Times New Roman"/>
          <w:sz w:val="28"/>
          <w:szCs w:val="28"/>
        </w:rPr>
        <w:t xml:space="preserve"> порядка</w:t>
      </w:r>
      <w:r w:rsidRPr="007D4DB5">
        <w:rPr>
          <w:rFonts w:ascii="Times New Roman" w:hAnsi="Times New Roman"/>
          <w:sz w:val="28"/>
          <w:szCs w:val="28"/>
        </w:rPr>
        <w:t xml:space="preserve"> финансового обеспечения их осуществления</w:t>
      </w:r>
      <w:r w:rsidR="000A20D8">
        <w:rPr>
          <w:rFonts w:ascii="Times New Roman" w:hAnsi="Times New Roman"/>
          <w:sz w:val="28"/>
          <w:szCs w:val="28"/>
        </w:rPr>
        <w:t>»</w:t>
      </w:r>
      <w:r w:rsidR="003B0B1B">
        <w:rPr>
          <w:rFonts w:ascii="Times New Roman" w:hAnsi="Times New Roman"/>
          <w:sz w:val="28"/>
          <w:szCs w:val="28"/>
        </w:rPr>
        <w:t xml:space="preserve"> (изменения от 24.05.2017 года № 375)</w:t>
      </w:r>
      <w:r w:rsidRPr="007D4DB5">
        <w:rPr>
          <w:rFonts w:ascii="Times New Roman" w:hAnsi="Times New Roman"/>
          <w:sz w:val="28"/>
          <w:szCs w:val="28"/>
        </w:rPr>
        <w:t>, Законом Челябинской области от 18.12.2014 года 88-ЗО</w:t>
      </w:r>
      <w:r w:rsidR="004B7588">
        <w:rPr>
          <w:rFonts w:ascii="Times New Roman" w:hAnsi="Times New Roman"/>
          <w:sz w:val="28"/>
          <w:szCs w:val="28"/>
        </w:rPr>
        <w:t xml:space="preserve"> </w:t>
      </w:r>
      <w:r w:rsidR="003B0B1B">
        <w:rPr>
          <w:rFonts w:ascii="Times New Roman" w:hAnsi="Times New Roman"/>
          <w:sz w:val="28"/>
          <w:szCs w:val="28"/>
        </w:rPr>
        <w:t xml:space="preserve">                         </w:t>
      </w:r>
      <w:r w:rsidR="000A20D8">
        <w:rPr>
          <w:rFonts w:ascii="Times New Roman" w:hAnsi="Times New Roman"/>
          <w:sz w:val="28"/>
          <w:szCs w:val="28"/>
        </w:rPr>
        <w:t>«</w:t>
      </w:r>
      <w:r w:rsidRPr="007D4DB5">
        <w:rPr>
          <w:rFonts w:ascii="Times New Roman" w:hAnsi="Times New Roman"/>
          <w:sz w:val="28"/>
          <w:szCs w:val="28"/>
        </w:rPr>
        <w:t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0A20D8">
        <w:rPr>
          <w:rFonts w:ascii="Times New Roman" w:hAnsi="Times New Roman"/>
          <w:sz w:val="28"/>
          <w:szCs w:val="28"/>
        </w:rPr>
        <w:t>»</w:t>
      </w:r>
      <w:r w:rsidRPr="007D4DB5">
        <w:rPr>
          <w:rFonts w:ascii="Times New Roman" w:hAnsi="Times New Roman"/>
          <w:sz w:val="28"/>
          <w:szCs w:val="28"/>
        </w:rPr>
        <w:t>, постановлением администрации Карталинского муниципального района от  31.07.2015 года</w:t>
      </w:r>
      <w:r w:rsidR="000957FF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 № 699 «О 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</w:t>
      </w:r>
      <w:r w:rsidR="000A20D8">
        <w:rPr>
          <w:rFonts w:ascii="Times New Roman" w:hAnsi="Times New Roman"/>
          <w:sz w:val="28"/>
          <w:szCs w:val="28"/>
        </w:rPr>
        <w:t>линского муниципального района»,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1.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Наделить Муниципальное учреждение здравоохранения «Карталинская городская больница» Карталинского муниципального района  (далее </w:t>
      </w:r>
      <w:r w:rsidR="000A20D8">
        <w:rPr>
          <w:rFonts w:ascii="Times New Roman" w:hAnsi="Times New Roman"/>
          <w:sz w:val="28"/>
          <w:szCs w:val="28"/>
        </w:rPr>
        <w:t xml:space="preserve">именуется </w:t>
      </w:r>
      <w:r w:rsidRPr="007D4DB5">
        <w:rPr>
          <w:rFonts w:ascii="Times New Roman" w:hAnsi="Times New Roman"/>
          <w:sz w:val="28"/>
          <w:szCs w:val="28"/>
        </w:rPr>
        <w:t>– Бюджетное учреждение) полномочиями администрации Карталинского муниципального района  по исполнению публичного обязательства в виде выплаты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</w:t>
      </w:r>
      <w:r w:rsidR="009C4707">
        <w:rPr>
          <w:rFonts w:ascii="Times New Roman" w:hAnsi="Times New Roman"/>
          <w:sz w:val="28"/>
          <w:szCs w:val="28"/>
        </w:rPr>
        <w:t xml:space="preserve"> в 2018 году</w:t>
      </w:r>
      <w:r w:rsidRPr="007D4DB5">
        <w:rPr>
          <w:rFonts w:ascii="Times New Roman" w:hAnsi="Times New Roman"/>
          <w:sz w:val="28"/>
          <w:szCs w:val="28"/>
        </w:rPr>
        <w:t>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2.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При осуществлении переданных публичных обязательств </w:t>
      </w:r>
      <w:r w:rsidR="000A20D8" w:rsidRPr="007D4DB5">
        <w:rPr>
          <w:rFonts w:ascii="Times New Roman" w:hAnsi="Times New Roman"/>
          <w:sz w:val="28"/>
          <w:szCs w:val="28"/>
        </w:rPr>
        <w:t xml:space="preserve">Бюджетное </w:t>
      </w:r>
      <w:r w:rsidRPr="007D4DB5">
        <w:rPr>
          <w:rFonts w:ascii="Times New Roman" w:hAnsi="Times New Roman"/>
          <w:sz w:val="28"/>
          <w:szCs w:val="28"/>
        </w:rPr>
        <w:t>учреждение имеет право: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1)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получать финансовые средства, необходимые для исполнения публичных обязательств;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lastRenderedPageBreak/>
        <w:t>2)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запрашивать и получать от </w:t>
      </w:r>
      <w:r w:rsidR="00465883">
        <w:rPr>
          <w:rFonts w:ascii="Times New Roman" w:hAnsi="Times New Roman"/>
          <w:sz w:val="28"/>
          <w:szCs w:val="28"/>
        </w:rPr>
        <w:t>администрации</w:t>
      </w:r>
      <w:r w:rsidR="00465883" w:rsidRPr="00465883">
        <w:rPr>
          <w:rFonts w:ascii="Times New Roman" w:hAnsi="Times New Roman"/>
          <w:sz w:val="28"/>
          <w:szCs w:val="28"/>
        </w:rPr>
        <w:t xml:space="preserve"> </w:t>
      </w:r>
      <w:r w:rsidR="00465883" w:rsidRPr="007D4DB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7D4DB5">
        <w:rPr>
          <w:rFonts w:ascii="Times New Roman" w:hAnsi="Times New Roman"/>
          <w:sz w:val="28"/>
          <w:szCs w:val="28"/>
        </w:rPr>
        <w:t xml:space="preserve"> документы, необходимые для исполнения публичных обязательств.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3.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При осуществлении переданных публичных обязательств </w:t>
      </w:r>
      <w:r w:rsidR="000A20D8" w:rsidRPr="007D4DB5">
        <w:rPr>
          <w:rFonts w:ascii="Times New Roman" w:hAnsi="Times New Roman"/>
          <w:sz w:val="28"/>
          <w:szCs w:val="28"/>
        </w:rPr>
        <w:t xml:space="preserve">Бюджетное </w:t>
      </w:r>
      <w:r w:rsidRPr="007D4DB5">
        <w:rPr>
          <w:rFonts w:ascii="Times New Roman" w:hAnsi="Times New Roman"/>
          <w:sz w:val="28"/>
          <w:szCs w:val="28"/>
        </w:rPr>
        <w:t>учреждение обязано: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1) осуществлять оплату денежных обязательств по исполнению публичных обязательств от имени администрации Карталинского муниципального района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на основании платежных документов, представляемых в Финансовое управление Карталинского муниципального района;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3) представлять в администрацию Карталинского муниципального района</w:t>
      </w:r>
      <w:r w:rsidR="000A20D8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отчетность по исполнению публичных обязательств в порядке, установленном Финансовым управлением Карталинского муниципального района</w:t>
      </w:r>
      <w:r w:rsidR="000A20D8">
        <w:rPr>
          <w:rFonts w:ascii="Times New Roman" w:hAnsi="Times New Roman"/>
          <w:sz w:val="28"/>
          <w:szCs w:val="28"/>
        </w:rPr>
        <w:t>,</w:t>
      </w:r>
      <w:r w:rsidRPr="007D4DB5">
        <w:rPr>
          <w:rFonts w:ascii="Times New Roman" w:hAnsi="Times New Roman"/>
          <w:sz w:val="28"/>
          <w:szCs w:val="28"/>
        </w:rPr>
        <w:t xml:space="preserve">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5) отражать в отчете о результатах деятельности </w:t>
      </w:r>
      <w:r w:rsidR="00DA07A7" w:rsidRPr="007D4DB5">
        <w:rPr>
          <w:rFonts w:ascii="Times New Roman" w:hAnsi="Times New Roman"/>
          <w:sz w:val="28"/>
          <w:szCs w:val="28"/>
        </w:rPr>
        <w:t xml:space="preserve">Бюджетного </w:t>
      </w:r>
      <w:r w:rsidRPr="007D4DB5">
        <w:rPr>
          <w:rFonts w:ascii="Times New Roman" w:hAnsi="Times New Roman"/>
          <w:sz w:val="28"/>
          <w:szCs w:val="28"/>
        </w:rPr>
        <w:t>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несут ответственность за неисполнение либо ненадлежащее исполнение публичных обязательств.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5. Администрация Карталинского муниципального района</w:t>
      </w:r>
      <w:r w:rsidR="00A61EB2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>в отношении Муниципального учреждения здравоохранения «Карталинская городская больница»</w:t>
      </w:r>
      <w:r w:rsidR="00A61EB2">
        <w:rPr>
          <w:rFonts w:ascii="Times New Roman" w:hAnsi="Times New Roman"/>
          <w:sz w:val="28"/>
          <w:szCs w:val="28"/>
        </w:rPr>
        <w:t xml:space="preserve"> </w:t>
      </w:r>
      <w:r w:rsidRPr="007D4DB5">
        <w:rPr>
          <w:rFonts w:ascii="Times New Roman" w:hAnsi="Times New Roman"/>
          <w:sz w:val="28"/>
          <w:szCs w:val="28"/>
        </w:rPr>
        <w:t xml:space="preserve">осуществляет контроль за исполнением </w:t>
      </w:r>
      <w:r w:rsidR="00DA07A7" w:rsidRPr="007D4DB5">
        <w:rPr>
          <w:rFonts w:ascii="Times New Roman" w:hAnsi="Times New Roman"/>
          <w:sz w:val="28"/>
          <w:szCs w:val="28"/>
        </w:rPr>
        <w:t xml:space="preserve">Бюджетным </w:t>
      </w:r>
      <w:r w:rsidRPr="007D4DB5">
        <w:rPr>
          <w:rFonts w:ascii="Times New Roman" w:hAnsi="Times New Roman"/>
          <w:sz w:val="28"/>
          <w:szCs w:val="28"/>
        </w:rPr>
        <w:t>учреждением публичных обязательств, а также за целевым использованием предоставленных на эти цели финансовых средств в следующих формах: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1) проведение проверок исполнения публичных обязательств;</w:t>
      </w:r>
    </w:p>
    <w:p w:rsid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2) проведение ревизий финансово-хозяйственной деятельности </w:t>
      </w:r>
      <w:r w:rsidR="004B7588" w:rsidRPr="007D4DB5">
        <w:rPr>
          <w:rFonts w:ascii="Times New Roman" w:hAnsi="Times New Roman"/>
          <w:sz w:val="28"/>
          <w:szCs w:val="28"/>
        </w:rPr>
        <w:t xml:space="preserve">Бюджетного </w:t>
      </w:r>
      <w:r w:rsidRPr="007D4DB5">
        <w:rPr>
          <w:rFonts w:ascii="Times New Roman" w:hAnsi="Times New Roman"/>
          <w:sz w:val="28"/>
          <w:szCs w:val="28"/>
        </w:rPr>
        <w:t>учреждения в части расходования финансовых средств, предоставленных для исполнения публичных обязательств по переданным полномочиям.</w:t>
      </w:r>
    </w:p>
    <w:p w:rsidR="007D4DB5" w:rsidRPr="007D4DB5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 xml:space="preserve">6. </w:t>
      </w:r>
      <w:r w:rsidR="009C4707">
        <w:rPr>
          <w:rFonts w:ascii="Times New Roman" w:hAnsi="Times New Roman"/>
          <w:sz w:val="28"/>
          <w:szCs w:val="28"/>
        </w:rPr>
        <w:t>Р</w:t>
      </w:r>
      <w:r w:rsidRPr="007D4DB5">
        <w:rPr>
          <w:rFonts w:ascii="Times New Roman" w:hAnsi="Times New Roman"/>
          <w:sz w:val="28"/>
          <w:szCs w:val="28"/>
        </w:rPr>
        <w:t xml:space="preserve">азместить </w:t>
      </w:r>
      <w:r w:rsidR="009C4707" w:rsidRPr="007D4DB5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Pr="007D4DB5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DF71A2" w:rsidRDefault="007D4DB5" w:rsidP="000A2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DB5">
        <w:rPr>
          <w:rFonts w:ascii="Times New Roman" w:hAnsi="Times New Roman"/>
          <w:sz w:val="28"/>
          <w:szCs w:val="28"/>
        </w:rPr>
        <w:t>7. Контроль за исполнением настоящего распоряжения возложить на заместителя главы Карталинского муниципального района  Клюшину Г.А.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27" w:rsidRPr="003516B9" w:rsidRDefault="00976227" w:rsidP="009762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B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976227" w:rsidRPr="003516B9" w:rsidRDefault="00976227" w:rsidP="009762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B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91137" w:rsidRPr="00AF51BC" w:rsidRDefault="00D91137" w:rsidP="00AF51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91137" w:rsidRPr="00AF51BC" w:rsidSect="00D078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A7" w:rsidRDefault="00B97DA7" w:rsidP="00894D2B">
      <w:pPr>
        <w:spacing w:after="0" w:line="240" w:lineRule="auto"/>
      </w:pPr>
      <w:r>
        <w:separator/>
      </w:r>
    </w:p>
  </w:endnote>
  <w:endnote w:type="continuationSeparator" w:id="0">
    <w:p w:rsidR="00B97DA7" w:rsidRDefault="00B97DA7" w:rsidP="008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A7" w:rsidRDefault="00B97DA7" w:rsidP="00894D2B">
      <w:pPr>
        <w:spacing w:after="0" w:line="240" w:lineRule="auto"/>
      </w:pPr>
      <w:r>
        <w:separator/>
      </w:r>
    </w:p>
  </w:footnote>
  <w:footnote w:type="continuationSeparator" w:id="0">
    <w:p w:rsidR="00B97DA7" w:rsidRDefault="00B97DA7" w:rsidP="008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297"/>
      <w:docPartObj>
        <w:docPartGallery w:val="Page Numbers (Top of Page)"/>
        <w:docPartUnique/>
      </w:docPartObj>
    </w:sdtPr>
    <w:sdtContent>
      <w:p w:rsidR="00BF1A45" w:rsidRDefault="00FB58AF" w:rsidP="00894D2B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BF1A45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7A1B9D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178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EF9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D55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28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14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57FF"/>
    <w:rsid w:val="00097CA6"/>
    <w:rsid w:val="000A00FB"/>
    <w:rsid w:val="000A01F1"/>
    <w:rsid w:val="000A083C"/>
    <w:rsid w:val="000A104B"/>
    <w:rsid w:val="000A200C"/>
    <w:rsid w:val="000A20D8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444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69E"/>
    <w:rsid w:val="00141E2A"/>
    <w:rsid w:val="001428CD"/>
    <w:rsid w:val="00144967"/>
    <w:rsid w:val="00145216"/>
    <w:rsid w:val="001453E3"/>
    <w:rsid w:val="0014570A"/>
    <w:rsid w:val="00145A01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029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101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22E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6A5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E78"/>
    <w:rsid w:val="001E6F7C"/>
    <w:rsid w:val="001F02D7"/>
    <w:rsid w:val="001F05A6"/>
    <w:rsid w:val="001F0E08"/>
    <w:rsid w:val="001F0F4A"/>
    <w:rsid w:val="001F2EEB"/>
    <w:rsid w:val="001F3295"/>
    <w:rsid w:val="001F33C5"/>
    <w:rsid w:val="001F3DA8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D26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E9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22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7FA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091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D0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E6"/>
    <w:rsid w:val="00294051"/>
    <w:rsid w:val="00294668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948"/>
    <w:rsid w:val="002A3259"/>
    <w:rsid w:val="002A33E7"/>
    <w:rsid w:val="002A497B"/>
    <w:rsid w:val="002A4A05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42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7A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1BA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5B6"/>
    <w:rsid w:val="00307A85"/>
    <w:rsid w:val="00307AFF"/>
    <w:rsid w:val="00310472"/>
    <w:rsid w:val="00310B57"/>
    <w:rsid w:val="00310F3B"/>
    <w:rsid w:val="003116E3"/>
    <w:rsid w:val="0031176E"/>
    <w:rsid w:val="003119CD"/>
    <w:rsid w:val="00312215"/>
    <w:rsid w:val="00312874"/>
    <w:rsid w:val="00312B33"/>
    <w:rsid w:val="00312DEB"/>
    <w:rsid w:val="00313541"/>
    <w:rsid w:val="003135C8"/>
    <w:rsid w:val="00314630"/>
    <w:rsid w:val="00314B80"/>
    <w:rsid w:val="00315075"/>
    <w:rsid w:val="003154DF"/>
    <w:rsid w:val="003160D0"/>
    <w:rsid w:val="00316BCE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853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A3D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0B1B"/>
    <w:rsid w:val="003B26B1"/>
    <w:rsid w:val="003B3153"/>
    <w:rsid w:val="003B35AD"/>
    <w:rsid w:val="003B3C1A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B7F29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A24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10C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0F0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A5"/>
    <w:rsid w:val="004455F5"/>
    <w:rsid w:val="0044593D"/>
    <w:rsid w:val="00445C04"/>
    <w:rsid w:val="00446235"/>
    <w:rsid w:val="0044642F"/>
    <w:rsid w:val="0044766B"/>
    <w:rsid w:val="00447C4F"/>
    <w:rsid w:val="004507E4"/>
    <w:rsid w:val="00450983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883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041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588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374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0E5"/>
    <w:rsid w:val="005243ED"/>
    <w:rsid w:val="00525500"/>
    <w:rsid w:val="00525E5C"/>
    <w:rsid w:val="00526ECC"/>
    <w:rsid w:val="0052745F"/>
    <w:rsid w:val="00527E33"/>
    <w:rsid w:val="00530CD3"/>
    <w:rsid w:val="0053186B"/>
    <w:rsid w:val="00531944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869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443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5DC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3DD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829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076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491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069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877B8"/>
    <w:rsid w:val="007902DF"/>
    <w:rsid w:val="00790AAE"/>
    <w:rsid w:val="00790C13"/>
    <w:rsid w:val="00791645"/>
    <w:rsid w:val="00791C3A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B9D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DB5"/>
    <w:rsid w:val="007D4F55"/>
    <w:rsid w:val="007D520D"/>
    <w:rsid w:val="007D5354"/>
    <w:rsid w:val="007D5695"/>
    <w:rsid w:val="007D5A00"/>
    <w:rsid w:val="007D60DC"/>
    <w:rsid w:val="007D61FC"/>
    <w:rsid w:val="007D76ED"/>
    <w:rsid w:val="007E028A"/>
    <w:rsid w:val="007E17B7"/>
    <w:rsid w:val="007E219F"/>
    <w:rsid w:val="007E2438"/>
    <w:rsid w:val="007E259F"/>
    <w:rsid w:val="007E36CD"/>
    <w:rsid w:val="007E38D8"/>
    <w:rsid w:val="007E4082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12B2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8C1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BE"/>
    <w:rsid w:val="008303DE"/>
    <w:rsid w:val="00830433"/>
    <w:rsid w:val="008304A3"/>
    <w:rsid w:val="008306B2"/>
    <w:rsid w:val="00831BD6"/>
    <w:rsid w:val="00832E31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71F"/>
    <w:rsid w:val="00847A1C"/>
    <w:rsid w:val="00847F10"/>
    <w:rsid w:val="00852E86"/>
    <w:rsid w:val="00853119"/>
    <w:rsid w:val="008536C4"/>
    <w:rsid w:val="008542D2"/>
    <w:rsid w:val="00854C00"/>
    <w:rsid w:val="00855713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02B"/>
    <w:rsid w:val="00873A7A"/>
    <w:rsid w:val="00873D6C"/>
    <w:rsid w:val="0087529D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4D2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277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1F6F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382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683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0C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227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7CE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707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40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0922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0F1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757"/>
    <w:rsid w:val="00A23A79"/>
    <w:rsid w:val="00A24438"/>
    <w:rsid w:val="00A24EF7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1EB2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8A3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1BC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2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27D09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57C8"/>
    <w:rsid w:val="00B5604D"/>
    <w:rsid w:val="00B563A6"/>
    <w:rsid w:val="00B57100"/>
    <w:rsid w:val="00B5712E"/>
    <w:rsid w:val="00B57481"/>
    <w:rsid w:val="00B57BAF"/>
    <w:rsid w:val="00B57BE1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551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4EDA"/>
    <w:rsid w:val="00B961A8"/>
    <w:rsid w:val="00B962FC"/>
    <w:rsid w:val="00B96892"/>
    <w:rsid w:val="00B97B9A"/>
    <w:rsid w:val="00B97DA7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A12"/>
    <w:rsid w:val="00BE5CD2"/>
    <w:rsid w:val="00BF052F"/>
    <w:rsid w:val="00BF0BEC"/>
    <w:rsid w:val="00BF1714"/>
    <w:rsid w:val="00BF1A45"/>
    <w:rsid w:val="00BF1E65"/>
    <w:rsid w:val="00BF32CF"/>
    <w:rsid w:val="00BF341F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33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5CE"/>
    <w:rsid w:val="00C07644"/>
    <w:rsid w:val="00C07B82"/>
    <w:rsid w:val="00C10008"/>
    <w:rsid w:val="00C104C3"/>
    <w:rsid w:val="00C10EB9"/>
    <w:rsid w:val="00C113F0"/>
    <w:rsid w:val="00C1159E"/>
    <w:rsid w:val="00C1206F"/>
    <w:rsid w:val="00C122B7"/>
    <w:rsid w:val="00C1237C"/>
    <w:rsid w:val="00C13173"/>
    <w:rsid w:val="00C133B8"/>
    <w:rsid w:val="00C1347C"/>
    <w:rsid w:val="00C13FC7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DA7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9D6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985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073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AB5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2E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83C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785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75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D5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87F13"/>
    <w:rsid w:val="00D900BF"/>
    <w:rsid w:val="00D906DB"/>
    <w:rsid w:val="00D90AE9"/>
    <w:rsid w:val="00D90F79"/>
    <w:rsid w:val="00D91137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07A7"/>
    <w:rsid w:val="00DA166B"/>
    <w:rsid w:val="00DA2176"/>
    <w:rsid w:val="00DA2BCF"/>
    <w:rsid w:val="00DA2F6F"/>
    <w:rsid w:val="00DA417F"/>
    <w:rsid w:val="00DA482B"/>
    <w:rsid w:val="00DA4861"/>
    <w:rsid w:val="00DA4869"/>
    <w:rsid w:val="00DA4993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5BA8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6E50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1A2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985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4FC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D64"/>
    <w:rsid w:val="00EE1328"/>
    <w:rsid w:val="00EE1618"/>
    <w:rsid w:val="00EE19BF"/>
    <w:rsid w:val="00EE32E2"/>
    <w:rsid w:val="00EE44AC"/>
    <w:rsid w:val="00EE4FDB"/>
    <w:rsid w:val="00EE572E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72C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5794F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576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DAA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8AF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39F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434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2017-05-16T06:38:00Z</cp:lastPrinted>
  <dcterms:created xsi:type="dcterms:W3CDTF">2018-02-15T07:52:00Z</dcterms:created>
  <dcterms:modified xsi:type="dcterms:W3CDTF">2018-02-26T07:50:00Z</dcterms:modified>
</cp:coreProperties>
</file>