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2" w:rsidRPr="00991B82" w:rsidRDefault="00991B82" w:rsidP="00991B8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991B82">
        <w:rPr>
          <w:rFonts w:ascii="Times New Roman" w:hAnsi="Times New Roman"/>
          <w:sz w:val="28"/>
          <w:lang w:eastAsia="en-US"/>
        </w:rPr>
        <w:t>ПОСТАНОВЛЕНИЕ</w:t>
      </w:r>
    </w:p>
    <w:p w:rsidR="00991B82" w:rsidRPr="00991B82" w:rsidRDefault="00991B82" w:rsidP="00991B8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991B82">
        <w:rPr>
          <w:rFonts w:ascii="Times New Roman" w:hAnsi="Times New Roman"/>
          <w:sz w:val="28"/>
          <w:lang w:eastAsia="en-US"/>
        </w:rPr>
        <w:t>АДМИНИСТРАЦИИ КАРТАЛИНСКОГО МУНИЦИПАЛЬНОГО РАЙОНА</w:t>
      </w:r>
    </w:p>
    <w:p w:rsidR="00991B82" w:rsidRPr="00991B82" w:rsidRDefault="00991B82" w:rsidP="00991B82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91B82" w:rsidRPr="00991B82" w:rsidRDefault="00991B82" w:rsidP="00991B82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91B82" w:rsidRPr="00991B82" w:rsidRDefault="00991B82" w:rsidP="00991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991B82">
        <w:rPr>
          <w:rFonts w:ascii="Times New Roman" w:hAnsi="Times New Roman"/>
          <w:sz w:val="28"/>
          <w:szCs w:val="28"/>
        </w:rPr>
        <w:t xml:space="preserve">.08.2016 года № </w:t>
      </w:r>
      <w:r>
        <w:rPr>
          <w:rFonts w:ascii="Times New Roman" w:hAnsi="Times New Roman"/>
          <w:sz w:val="28"/>
          <w:szCs w:val="28"/>
        </w:rPr>
        <w:t>482</w:t>
      </w:r>
    </w:p>
    <w:p w:rsidR="00991B82" w:rsidRPr="00991B82" w:rsidRDefault="00991B82" w:rsidP="00991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886" w:rsidRDefault="00727886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886" w:rsidRDefault="00727886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района от 08.09.2014 года № 1119 </w:t>
      </w:r>
    </w:p>
    <w:p w:rsidR="00C32B7B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886" w:rsidRPr="000470D1" w:rsidRDefault="00727886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32B7B" w:rsidRPr="000470D1" w:rsidRDefault="00C32B7B" w:rsidP="00C32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1. Внести в муниципальную программу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2014-2016 годы», утвержденную  постановлением  администрации Карталинского муниципального района от 08.09.2014 года № 1119              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2014-2016 годы» </w:t>
      </w:r>
      <w:r w:rsidR="001A7295" w:rsidRPr="000470D1">
        <w:rPr>
          <w:rFonts w:ascii="Times New Roman" w:hAnsi="Times New Roman"/>
          <w:sz w:val="28"/>
          <w:szCs w:val="28"/>
        </w:rPr>
        <w:t>(с изменениями от 31.12.2014 года № 1833</w:t>
      </w:r>
      <w:r w:rsidR="004E3BF9">
        <w:rPr>
          <w:rFonts w:ascii="Times New Roman" w:hAnsi="Times New Roman"/>
          <w:sz w:val="28"/>
          <w:szCs w:val="28"/>
        </w:rPr>
        <w:t>,             от 04.06.201</w:t>
      </w:r>
      <w:r w:rsidR="0085753B">
        <w:rPr>
          <w:rFonts w:ascii="Times New Roman" w:hAnsi="Times New Roman"/>
          <w:sz w:val="28"/>
          <w:szCs w:val="28"/>
        </w:rPr>
        <w:t>5</w:t>
      </w:r>
      <w:r w:rsidR="004E3BF9">
        <w:rPr>
          <w:rFonts w:ascii="Times New Roman" w:hAnsi="Times New Roman"/>
          <w:sz w:val="28"/>
          <w:szCs w:val="28"/>
        </w:rPr>
        <w:t xml:space="preserve"> года № 538</w:t>
      </w:r>
      <w:r w:rsidR="00D0072E">
        <w:rPr>
          <w:rFonts w:ascii="Times New Roman" w:hAnsi="Times New Roman"/>
          <w:sz w:val="28"/>
          <w:szCs w:val="28"/>
        </w:rPr>
        <w:t>, от 31.12.2015 года № 1</w:t>
      </w:r>
      <w:r w:rsidR="00B553A7">
        <w:rPr>
          <w:rFonts w:ascii="Times New Roman" w:hAnsi="Times New Roman"/>
          <w:sz w:val="28"/>
          <w:szCs w:val="28"/>
        </w:rPr>
        <w:t>0</w:t>
      </w:r>
      <w:r w:rsidR="00D0072E">
        <w:rPr>
          <w:rFonts w:ascii="Times New Roman" w:hAnsi="Times New Roman"/>
          <w:sz w:val="28"/>
          <w:szCs w:val="28"/>
        </w:rPr>
        <w:t>56</w:t>
      </w:r>
      <w:r w:rsidR="001A7295" w:rsidRPr="000470D1">
        <w:rPr>
          <w:rFonts w:ascii="Times New Roman" w:hAnsi="Times New Roman"/>
          <w:sz w:val="28"/>
          <w:szCs w:val="28"/>
        </w:rPr>
        <w:t xml:space="preserve">), </w:t>
      </w:r>
      <w:r w:rsidRPr="000470D1">
        <w:rPr>
          <w:rFonts w:ascii="Times New Roman" w:hAnsi="Times New Roman"/>
          <w:sz w:val="28"/>
          <w:szCs w:val="28"/>
        </w:rPr>
        <w:t>следующие изменения:</w:t>
      </w:r>
    </w:p>
    <w:p w:rsidR="00C32B7B" w:rsidRPr="000470D1" w:rsidRDefault="00C32B7B" w:rsidP="00C32B7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1) в Паспорте</w:t>
      </w:r>
      <w:r w:rsidR="0085753B">
        <w:rPr>
          <w:rFonts w:ascii="Times New Roman" w:hAnsi="Times New Roman"/>
          <w:sz w:val="28"/>
          <w:szCs w:val="28"/>
        </w:rPr>
        <w:t xml:space="preserve"> указанной </w:t>
      </w:r>
      <w:r w:rsidRPr="000470D1">
        <w:rPr>
          <w:rFonts w:ascii="Times New Roman" w:hAnsi="Times New Roman"/>
          <w:sz w:val="28"/>
          <w:szCs w:val="28"/>
        </w:rPr>
        <w:t>муниципальной</w:t>
      </w:r>
      <w:r w:rsidR="0085753B">
        <w:rPr>
          <w:rFonts w:ascii="Times New Roman" w:hAnsi="Times New Roman"/>
          <w:sz w:val="28"/>
          <w:szCs w:val="28"/>
        </w:rPr>
        <w:t xml:space="preserve"> </w:t>
      </w:r>
      <w:r w:rsidRPr="000470D1">
        <w:rPr>
          <w:rFonts w:ascii="Times New Roman" w:hAnsi="Times New Roman"/>
          <w:sz w:val="28"/>
          <w:szCs w:val="28"/>
        </w:rPr>
        <w:t xml:space="preserve">программы: </w:t>
      </w:r>
    </w:p>
    <w:p w:rsidR="00C32B7B" w:rsidRPr="000470D1" w:rsidRDefault="00C32B7B" w:rsidP="00C32B7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строку </w:t>
      </w:r>
      <w:r w:rsidR="00B553A7">
        <w:rPr>
          <w:rFonts w:ascii="Times New Roman" w:hAnsi="Times New Roman"/>
          <w:sz w:val="28"/>
          <w:szCs w:val="28"/>
        </w:rPr>
        <w:t>7</w:t>
      </w:r>
      <w:r w:rsidRPr="000470D1">
        <w:rPr>
          <w:rFonts w:ascii="Times New Roman" w:hAnsi="Times New Roman"/>
          <w:sz w:val="28"/>
          <w:szCs w:val="28"/>
        </w:rPr>
        <w:t xml:space="preserve"> «</w:t>
      </w:r>
      <w:r w:rsidR="00B553A7">
        <w:rPr>
          <w:rFonts w:ascii="Times New Roman" w:hAnsi="Times New Roman"/>
          <w:sz w:val="28"/>
          <w:szCs w:val="28"/>
        </w:rPr>
        <w:t>Важнейшие целевые индикаторы и показатели</w:t>
      </w:r>
      <w:r w:rsidRPr="000470D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88"/>
      </w:tblGrid>
      <w:tr w:rsidR="00C32B7B" w:rsidRPr="000470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B" w:rsidRPr="000470D1" w:rsidRDefault="00C32B7B" w:rsidP="00C32B7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>«</w:t>
            </w:r>
            <w:r w:rsidR="00B553A7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A7" w:rsidRPr="00B553A7" w:rsidRDefault="00B553A7" w:rsidP="00B553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8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8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оличество рабочих мест – «одно окно»</w:t>
            </w:r>
            <w:r w:rsidR="007278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3A7" w:rsidRPr="00B553A7" w:rsidRDefault="00B553A7" w:rsidP="00B553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8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886" w:rsidRPr="00B553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территориально обособленных структурных подразделений</w:t>
            </w:r>
            <w:r w:rsidR="007278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B7B" w:rsidRDefault="00B553A7" w:rsidP="00B553A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sz w:val="28"/>
                <w:szCs w:val="28"/>
              </w:rPr>
              <w:t>3</w:t>
            </w:r>
            <w:r w:rsidR="00727886">
              <w:rPr>
                <w:rFonts w:ascii="Times New Roman" w:hAnsi="Times New Roman"/>
                <w:sz w:val="28"/>
                <w:szCs w:val="28"/>
              </w:rPr>
              <w:t>)</w:t>
            </w:r>
            <w:r w:rsidRPr="00B55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886" w:rsidRPr="00B553A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B553A7">
              <w:rPr>
                <w:rFonts w:ascii="Times New Roman" w:hAnsi="Times New Roman"/>
                <w:sz w:val="28"/>
                <w:szCs w:val="28"/>
              </w:rPr>
              <w:t>обращений заявителей по вопросу предоставления государственных и муниципальных услуг и для получения консультации в МФЦ</w:t>
            </w:r>
            <w:r w:rsidR="007278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53A7" w:rsidRPr="00B553A7" w:rsidRDefault="00B553A7" w:rsidP="00727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2788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8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="00727886">
              <w:rPr>
                <w:rFonts w:ascii="Times New Roman" w:hAnsi="Times New Roman"/>
                <w:sz w:val="28"/>
                <w:szCs w:val="28"/>
              </w:rPr>
              <w:t>обретенных транспортных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553A7" w:rsidRPr="000470D1" w:rsidRDefault="00B553A7" w:rsidP="00B553A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9</w:t>
      </w:r>
      <w:r w:rsidRPr="000470D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470D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88"/>
      </w:tblGrid>
      <w:tr w:rsidR="00B553A7" w:rsidRPr="000470D1" w:rsidTr="00C975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A7" w:rsidRPr="000470D1" w:rsidRDefault="00B553A7" w:rsidP="00727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5B" w:rsidRDefault="00B553A7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1) создание т</w:t>
            </w:r>
            <w:r w:rsidRPr="00B553A7">
              <w:rPr>
                <w:rFonts w:ascii="Times New Roman" w:hAnsi="Times New Roman"/>
                <w:sz w:val="28"/>
                <w:szCs w:val="28"/>
              </w:rPr>
              <w:t>ерриториально обособленных структурных подразделений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МФЦ  в сельских поселениях</w:t>
            </w:r>
            <w:r w:rsidR="0072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Карталинского  муниципального  района (ТОСП МФЦ);</w:t>
            </w:r>
          </w:p>
          <w:p w:rsidR="0072505B" w:rsidRDefault="00B553A7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2) ремонт помещений и оснащение мебелью, оргтехникой ТОСП МФЦ;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72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72505B" w:rsidRDefault="00B553A7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обучение сотрудников МФЦ по вопросам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предоставления государственных и муниципальных услуг на базе МФЦ;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="0072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72505B" w:rsidRDefault="00B553A7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4) установка средств охранно-пожарной сигнализации;</w:t>
            </w:r>
          </w:p>
          <w:p w:rsidR="0072505B" w:rsidRDefault="00B553A7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5) мониторинг и совершенствование деятельности МФЦ Карталинского  муниципального  района</w:t>
            </w:r>
            <w:r w:rsidR="0072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           </w:t>
            </w:r>
          </w:p>
          <w:p w:rsidR="00B553A7" w:rsidRPr="00B553A7" w:rsidRDefault="00B553A7" w:rsidP="007250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6) приобретение транспортного средства</w:t>
            </w:r>
            <w:r w:rsidRPr="00B553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32B7B" w:rsidRPr="00302727" w:rsidRDefault="00F65B76" w:rsidP="006501A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727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B553A7" w:rsidRPr="00302727">
        <w:rPr>
          <w:rFonts w:ascii="Times New Roman" w:hAnsi="Times New Roman"/>
          <w:sz w:val="28"/>
          <w:szCs w:val="28"/>
        </w:rPr>
        <w:t>подпункт 9 пункта 23</w:t>
      </w:r>
      <w:r w:rsidR="00CD4311" w:rsidRPr="00302727">
        <w:rPr>
          <w:rFonts w:ascii="Times New Roman" w:hAnsi="Times New Roman"/>
          <w:sz w:val="28"/>
          <w:szCs w:val="28"/>
        </w:rPr>
        <w:t xml:space="preserve"> главы </w:t>
      </w:r>
      <w:r w:rsidR="00CD4311" w:rsidRPr="00302727">
        <w:rPr>
          <w:rFonts w:ascii="Times New Roman" w:hAnsi="Times New Roman"/>
          <w:sz w:val="28"/>
          <w:szCs w:val="28"/>
          <w:lang w:val="en-US"/>
        </w:rPr>
        <w:t>V</w:t>
      </w:r>
      <w:r w:rsidR="00B553A7" w:rsidRPr="00302727">
        <w:rPr>
          <w:rFonts w:ascii="Times New Roman" w:hAnsi="Times New Roman"/>
          <w:sz w:val="28"/>
          <w:szCs w:val="28"/>
          <w:lang w:val="en-US"/>
        </w:rPr>
        <w:t>II</w:t>
      </w:r>
      <w:r w:rsidR="00CD4311" w:rsidRPr="00302727">
        <w:rPr>
          <w:rFonts w:ascii="Times New Roman" w:hAnsi="Times New Roman"/>
          <w:sz w:val="28"/>
          <w:szCs w:val="28"/>
        </w:rPr>
        <w:t xml:space="preserve"> указанной муниципальной программы изложить в следующей редакции:</w:t>
      </w:r>
    </w:p>
    <w:p w:rsidR="00C32B7B" w:rsidRPr="00302727" w:rsidRDefault="006501A4" w:rsidP="00B553A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727">
        <w:rPr>
          <w:rFonts w:ascii="Times New Roman" w:hAnsi="Times New Roman"/>
          <w:sz w:val="28"/>
          <w:szCs w:val="28"/>
        </w:rPr>
        <w:t xml:space="preserve"> </w:t>
      </w:r>
      <w:r w:rsidR="00CD4311" w:rsidRPr="00302727">
        <w:rPr>
          <w:rFonts w:ascii="Times New Roman" w:hAnsi="Times New Roman"/>
          <w:sz w:val="28"/>
          <w:szCs w:val="28"/>
        </w:rPr>
        <w:t>«</w:t>
      </w:r>
      <w:r w:rsidR="00B553A7" w:rsidRPr="00302727">
        <w:rPr>
          <w:rFonts w:ascii="Times New Roman" w:hAnsi="Times New Roman"/>
          <w:sz w:val="28"/>
          <w:szCs w:val="28"/>
        </w:rPr>
        <w:t xml:space="preserve">9) рост доли положительных оценок результатов деятельности органов власти жителями </w:t>
      </w:r>
      <w:r w:rsidR="00CF38BB" w:rsidRPr="00302727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B553A7" w:rsidRPr="00302727">
        <w:rPr>
          <w:rFonts w:ascii="Times New Roman" w:hAnsi="Times New Roman"/>
          <w:sz w:val="28"/>
          <w:szCs w:val="28"/>
        </w:rPr>
        <w:t>Челябинской области.</w:t>
      </w:r>
      <w:r w:rsidR="00CD4311" w:rsidRPr="00302727">
        <w:rPr>
          <w:rFonts w:ascii="Times New Roman" w:hAnsi="Times New Roman"/>
          <w:sz w:val="28"/>
          <w:szCs w:val="28"/>
        </w:rPr>
        <w:t>»</w:t>
      </w:r>
      <w:r w:rsidR="00C32B7B" w:rsidRPr="00302727">
        <w:rPr>
          <w:rFonts w:ascii="Times New Roman" w:hAnsi="Times New Roman"/>
          <w:sz w:val="28"/>
          <w:szCs w:val="28"/>
        </w:rPr>
        <w:t>.</w:t>
      </w:r>
    </w:p>
    <w:p w:rsidR="00C32B7B" w:rsidRPr="00302727" w:rsidRDefault="00C32B7B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727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32B7B" w:rsidRPr="00302727" w:rsidRDefault="00C32B7B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727">
        <w:rPr>
          <w:rFonts w:ascii="Times New Roman" w:hAnsi="Times New Roman"/>
          <w:sz w:val="28"/>
          <w:szCs w:val="28"/>
        </w:rPr>
        <w:t xml:space="preserve">3. Организацию исполнения настоящего постановления возложить на первого заместителя главы Карталинского муниципального района     Бровкину С.Ю. </w:t>
      </w:r>
    </w:p>
    <w:p w:rsidR="00C32B7B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05B" w:rsidRDefault="0072505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05B" w:rsidRPr="000470D1" w:rsidRDefault="0072505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6E155B" w:rsidRDefault="00C32B7B" w:rsidP="00725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Pr="000470D1">
        <w:rPr>
          <w:rFonts w:ascii="Times New Roman" w:hAnsi="Times New Roman"/>
          <w:sz w:val="28"/>
          <w:szCs w:val="28"/>
        </w:rPr>
        <w:tab/>
      </w:r>
      <w:r w:rsidRPr="000470D1">
        <w:rPr>
          <w:rFonts w:ascii="Times New Roman" w:hAnsi="Times New Roman"/>
          <w:sz w:val="28"/>
          <w:szCs w:val="28"/>
        </w:rPr>
        <w:tab/>
        <w:t>С.Н. Шулаев</w:t>
      </w:r>
    </w:p>
    <w:p w:rsidR="0072505B" w:rsidRPr="00302727" w:rsidRDefault="0072505B" w:rsidP="00302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72505B" w:rsidRPr="00302727" w:rsidSect="009B77E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C5" w:rsidRDefault="001F35C5">
      <w:r>
        <w:separator/>
      </w:r>
    </w:p>
  </w:endnote>
  <w:endnote w:type="continuationSeparator" w:id="0">
    <w:p w:rsidR="001F35C5" w:rsidRDefault="001F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C5" w:rsidRDefault="001F35C5">
      <w:r>
        <w:separator/>
      </w:r>
    </w:p>
  </w:footnote>
  <w:footnote w:type="continuationSeparator" w:id="0">
    <w:p w:rsidR="001F35C5" w:rsidRDefault="001F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E965EE" w:rsidP="005B31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1C9" w:rsidRDefault="005B3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E5" w:rsidRPr="005E09E5" w:rsidRDefault="00E965EE" w:rsidP="005E09E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5E09E5">
      <w:rPr>
        <w:rFonts w:ascii="Times New Roman" w:hAnsi="Times New Roman"/>
        <w:sz w:val="28"/>
        <w:szCs w:val="28"/>
      </w:rPr>
      <w:fldChar w:fldCharType="begin"/>
    </w:r>
    <w:r w:rsidR="005E09E5" w:rsidRPr="005E09E5">
      <w:rPr>
        <w:rFonts w:ascii="Times New Roman" w:hAnsi="Times New Roman"/>
        <w:sz w:val="28"/>
        <w:szCs w:val="28"/>
      </w:rPr>
      <w:instrText xml:space="preserve"> PAGE   \* MERGEFORMAT </w:instrText>
    </w:r>
    <w:r w:rsidRPr="005E09E5">
      <w:rPr>
        <w:rFonts w:ascii="Times New Roman" w:hAnsi="Times New Roman"/>
        <w:sz w:val="28"/>
        <w:szCs w:val="28"/>
      </w:rPr>
      <w:fldChar w:fldCharType="separate"/>
    </w:r>
    <w:r w:rsidR="00991B82">
      <w:rPr>
        <w:rFonts w:ascii="Times New Roman" w:hAnsi="Times New Roman"/>
        <w:noProof/>
        <w:sz w:val="28"/>
        <w:szCs w:val="28"/>
      </w:rPr>
      <w:t>2</w:t>
    </w:r>
    <w:r w:rsidRPr="005E09E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7B"/>
    <w:rsid w:val="000470D1"/>
    <w:rsid w:val="00094122"/>
    <w:rsid w:val="000C42BD"/>
    <w:rsid w:val="000F0101"/>
    <w:rsid w:val="00180771"/>
    <w:rsid w:val="001A7295"/>
    <w:rsid w:val="001B0873"/>
    <w:rsid w:val="001C3FF2"/>
    <w:rsid w:val="001F35C5"/>
    <w:rsid w:val="001F428E"/>
    <w:rsid w:val="00263D7C"/>
    <w:rsid w:val="00302727"/>
    <w:rsid w:val="00332175"/>
    <w:rsid w:val="003620AE"/>
    <w:rsid w:val="003D2B2F"/>
    <w:rsid w:val="003D3033"/>
    <w:rsid w:val="00473569"/>
    <w:rsid w:val="004A0EAF"/>
    <w:rsid w:val="004E3BF9"/>
    <w:rsid w:val="0056117F"/>
    <w:rsid w:val="005A2152"/>
    <w:rsid w:val="005B31C9"/>
    <w:rsid w:val="005D33B7"/>
    <w:rsid w:val="005E09E5"/>
    <w:rsid w:val="0061398D"/>
    <w:rsid w:val="006501A4"/>
    <w:rsid w:val="00691D18"/>
    <w:rsid w:val="006B748C"/>
    <w:rsid w:val="006E155B"/>
    <w:rsid w:val="0072505B"/>
    <w:rsid w:val="00727886"/>
    <w:rsid w:val="007C021E"/>
    <w:rsid w:val="0080301C"/>
    <w:rsid w:val="0085753B"/>
    <w:rsid w:val="00877E13"/>
    <w:rsid w:val="008D53AF"/>
    <w:rsid w:val="00905CED"/>
    <w:rsid w:val="00910B17"/>
    <w:rsid w:val="00991B82"/>
    <w:rsid w:val="009A6FF3"/>
    <w:rsid w:val="009B77EB"/>
    <w:rsid w:val="009C4E4A"/>
    <w:rsid w:val="00A05D6D"/>
    <w:rsid w:val="00A25A00"/>
    <w:rsid w:val="00A27D48"/>
    <w:rsid w:val="00A97EA2"/>
    <w:rsid w:val="00AA080A"/>
    <w:rsid w:val="00AE3EBC"/>
    <w:rsid w:val="00B553A7"/>
    <w:rsid w:val="00B70B79"/>
    <w:rsid w:val="00BB2419"/>
    <w:rsid w:val="00BC1C6D"/>
    <w:rsid w:val="00C32B7B"/>
    <w:rsid w:val="00C46DBE"/>
    <w:rsid w:val="00C87E90"/>
    <w:rsid w:val="00CB5D66"/>
    <w:rsid w:val="00CD4311"/>
    <w:rsid w:val="00CF38BB"/>
    <w:rsid w:val="00D0072E"/>
    <w:rsid w:val="00D92D79"/>
    <w:rsid w:val="00E965EE"/>
    <w:rsid w:val="00EF738B"/>
    <w:rsid w:val="00F074F4"/>
    <w:rsid w:val="00F10771"/>
    <w:rsid w:val="00F56267"/>
    <w:rsid w:val="00F6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5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65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1A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E09E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553A7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B55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B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5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65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1A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E09E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553A7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B55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B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Надежда</dc:creator>
  <cp:lastModifiedBy>Пользователь</cp:lastModifiedBy>
  <cp:revision>7</cp:revision>
  <cp:lastPrinted>2016-08-16T10:26:00Z</cp:lastPrinted>
  <dcterms:created xsi:type="dcterms:W3CDTF">2016-08-22T12:28:00Z</dcterms:created>
  <dcterms:modified xsi:type="dcterms:W3CDTF">2016-08-31T12:35:00Z</dcterms:modified>
</cp:coreProperties>
</file>