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DF" w:rsidRPr="00CE5FDF" w:rsidRDefault="00CE5FDF" w:rsidP="000A12A9">
      <w:pPr>
        <w:shd w:val="clear" w:color="auto" w:fill="FFFFFF"/>
        <w:spacing w:after="315" w:line="240" w:lineRule="auto"/>
        <w:ind w:firstLine="708"/>
        <w:jc w:val="center"/>
        <w:textAlignment w:val="baseline"/>
        <w:rPr>
          <w:rFonts w:ascii="Arial" w:eastAsia="Times New Roman" w:hAnsi="Arial" w:cs="Arial"/>
          <w:b/>
          <w:bCs/>
          <w:color w:val="8C2540"/>
          <w:sz w:val="27"/>
          <w:szCs w:val="27"/>
        </w:rPr>
      </w:pPr>
      <w:r w:rsidRPr="00CE5FDF">
        <w:rPr>
          <w:rFonts w:ascii="Arial" w:eastAsia="Times New Roman" w:hAnsi="Arial" w:cs="Arial"/>
          <w:b/>
          <w:bCs/>
          <w:color w:val="8C2540"/>
          <w:sz w:val="27"/>
          <w:szCs w:val="27"/>
        </w:rPr>
        <w:t>Информация в сфере защиты прав потребителей</w:t>
      </w:r>
    </w:p>
    <w:p w:rsidR="00CE5FDF" w:rsidRPr="00CE5FDF" w:rsidRDefault="00CE5FDF" w:rsidP="00CE5FDF">
      <w:pPr>
        <w:shd w:val="clear" w:color="auto" w:fill="FFFFFF"/>
        <w:spacing w:after="31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b/>
          <w:bCs/>
          <w:color w:val="000000"/>
          <w:sz w:val="26"/>
          <w:szCs w:val="26"/>
        </w:rPr>
        <w:t>ОБЩАЯ ИНФОРАМЦИЯ </w:t>
      </w:r>
    </w:p>
    <w:p w:rsidR="00CE5FDF" w:rsidRPr="00CE5FDF" w:rsidRDefault="00CE5FDF" w:rsidP="00CE5FDF">
      <w:pPr>
        <w:shd w:val="clear" w:color="auto" w:fill="FFFFFF"/>
        <w:spacing w:after="315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В соответствии с пунктом 18 части 1 статьи 16.1 Федерального закона  от 06.10.2003 № 131-ФЗ "Об общих принципах организации местного самоуправления в Российской Федерации" органы местного самоуправления городского округа имеют право на осуществление мероприятий по защите прав потребителей, предусмотренных Законом Российской Федерации от 07.02.1992 года № 2300-1 "О защите прав потребителей".</w:t>
      </w:r>
    </w:p>
    <w:p w:rsidR="00CE5FDF" w:rsidRPr="00CE5FDF" w:rsidRDefault="00CE5FDF" w:rsidP="00CE5FDF">
      <w:pPr>
        <w:shd w:val="clear" w:color="auto" w:fill="FFFFFF"/>
        <w:spacing w:after="315" w:line="240" w:lineRule="auto"/>
        <w:ind w:firstLine="60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Согласно статье 44 Закона № 2300-1 в целях защиты прав потребителей на территории муниципального образования органы местного самоуправления вправе:</w:t>
      </w:r>
    </w:p>
    <w:p w:rsidR="00CE5FDF" w:rsidRPr="00CE5FDF" w:rsidRDefault="00CE5FDF" w:rsidP="00CE5FDF">
      <w:pPr>
        <w:numPr>
          <w:ilvl w:val="0"/>
          <w:numId w:val="1"/>
        </w:numPr>
        <w:shd w:val="clear" w:color="auto" w:fill="FFFFFF"/>
        <w:spacing w:after="0" w:line="312" w:lineRule="atLeast"/>
        <w:ind w:left="60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рассматривать обращения потребителей, консультировать их по вопросам защиты прав потребителей;</w:t>
      </w:r>
    </w:p>
    <w:p w:rsidR="00CE5FDF" w:rsidRPr="00CE5FDF" w:rsidRDefault="00CE5FDF" w:rsidP="00CE5FDF">
      <w:pPr>
        <w:numPr>
          <w:ilvl w:val="0"/>
          <w:numId w:val="1"/>
        </w:numPr>
        <w:shd w:val="clear" w:color="auto" w:fill="FFFFFF"/>
        <w:spacing w:after="0" w:line="312" w:lineRule="atLeast"/>
        <w:ind w:left="60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обращаться в суды в защиту прав потребителей (неопределенного круга потребителей);</w:t>
      </w:r>
    </w:p>
    <w:p w:rsidR="00CE5FDF" w:rsidRPr="00CE5FDF" w:rsidRDefault="00CE5FDF" w:rsidP="00CE5FDF">
      <w:pPr>
        <w:numPr>
          <w:ilvl w:val="0"/>
          <w:numId w:val="1"/>
        </w:numPr>
        <w:shd w:val="clear" w:color="auto" w:fill="FFFFFF"/>
        <w:spacing w:after="0" w:line="312" w:lineRule="atLeast"/>
        <w:ind w:left="60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разрабатывать муниципальные программы по защите прав потребителей.</w:t>
      </w:r>
    </w:p>
    <w:p w:rsidR="00CE5FDF" w:rsidRPr="00CE5FDF" w:rsidRDefault="00CE5FDF" w:rsidP="00CE5FDF">
      <w:pPr>
        <w:shd w:val="clear" w:color="auto" w:fill="FFFFFF"/>
        <w:spacing w:after="315" w:line="240" w:lineRule="auto"/>
        <w:ind w:firstLine="60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 xml:space="preserve">При выявлении по обращению потребителя товаров (работ, услуг) ненадлежащего качества, а также опасных для жизни, здоровья, имущества потребителей и окружающей среды органы местного самоуправления незамедлительно извещают об этом федеральные органы исполнительной власти, осуществляющие </w:t>
      </w:r>
      <w:proofErr w:type="gramStart"/>
      <w:r w:rsidRPr="00CE5FDF">
        <w:rPr>
          <w:rFonts w:ascii="Arial" w:eastAsia="Times New Roman" w:hAnsi="Arial" w:cs="Arial"/>
          <w:color w:val="000000"/>
          <w:sz w:val="26"/>
          <w:szCs w:val="26"/>
        </w:rPr>
        <w:t>контроль за</w:t>
      </w:r>
      <w:proofErr w:type="gramEnd"/>
      <w:r w:rsidRPr="00CE5FDF">
        <w:rPr>
          <w:rFonts w:ascii="Arial" w:eastAsia="Times New Roman" w:hAnsi="Arial" w:cs="Arial"/>
          <w:color w:val="000000"/>
          <w:sz w:val="26"/>
          <w:szCs w:val="26"/>
        </w:rPr>
        <w:t xml:space="preserve"> качеством и безопасностью товаров (работ, услуг).</w:t>
      </w:r>
    </w:p>
    <w:p w:rsidR="00CE5FDF" w:rsidRPr="00CE5FDF" w:rsidRDefault="00CE5FDF" w:rsidP="00CE5FDF">
      <w:pPr>
        <w:shd w:val="clear" w:color="auto" w:fill="FFFFFF"/>
        <w:spacing w:after="31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b/>
          <w:bCs/>
          <w:color w:val="000000"/>
          <w:sz w:val="26"/>
          <w:szCs w:val="26"/>
        </w:rPr>
        <w:t>УПОЛНОМОЧЕННЫЙ ФЕДЕРАЛЬНЫЙ ОРГАН </w:t>
      </w:r>
    </w:p>
    <w:p w:rsidR="000A12A9" w:rsidRDefault="00CE5FDF" w:rsidP="00CE5F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ECECEC"/>
        </w:rPr>
      </w:pPr>
      <w:r w:rsidRPr="000A1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 </w:t>
      </w:r>
      <w:proofErr w:type="spellStart"/>
      <w:r w:rsidRPr="000A12A9">
        <w:rPr>
          <w:rFonts w:ascii="Times New Roman" w:hAnsi="Times New Roman" w:cs="Times New Roman"/>
          <w:sz w:val="28"/>
          <w:szCs w:val="28"/>
          <w:shd w:val="clear" w:color="auto" w:fill="FFFFFF"/>
        </w:rPr>
        <w:t>Роспотребнадзора</w:t>
      </w:r>
      <w:proofErr w:type="spellEnd"/>
      <w:r w:rsidRPr="000A1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0A12A9">
        <w:rPr>
          <w:rFonts w:ascii="Times New Roman" w:hAnsi="Times New Roman" w:cs="Times New Roman"/>
          <w:sz w:val="28"/>
          <w:szCs w:val="28"/>
          <w:shd w:val="clear" w:color="auto" w:fill="FFFFFF"/>
        </w:rPr>
        <w:t>Карталинском</w:t>
      </w:r>
      <w:proofErr w:type="spellEnd"/>
      <w:r w:rsidRPr="000A1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A12A9">
        <w:rPr>
          <w:rFonts w:ascii="Times New Roman" w:hAnsi="Times New Roman" w:cs="Times New Roman"/>
          <w:sz w:val="28"/>
          <w:szCs w:val="28"/>
          <w:shd w:val="clear" w:color="auto" w:fill="FFFFFF"/>
        </w:rPr>
        <w:t>Брединском</w:t>
      </w:r>
      <w:proofErr w:type="spellEnd"/>
      <w:r w:rsidRPr="000A1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0A12A9">
        <w:rPr>
          <w:rFonts w:ascii="Times New Roman" w:hAnsi="Times New Roman" w:cs="Times New Roman"/>
          <w:sz w:val="28"/>
          <w:szCs w:val="28"/>
          <w:shd w:val="clear" w:color="auto" w:fill="FFFFFF"/>
        </w:rPr>
        <w:t>Варненском</w:t>
      </w:r>
      <w:proofErr w:type="spellEnd"/>
      <w:r w:rsidRPr="000A1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районах Челябинской области расположен по адресу: </w:t>
      </w:r>
      <w:proofErr w:type="gramStart"/>
      <w:r w:rsidRPr="000A12A9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0A1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Карталы, ул. Ленина, 9а. Руководитель: Светлана Анатольевна </w:t>
      </w:r>
      <w:proofErr w:type="spellStart"/>
      <w:r w:rsidRPr="000A12A9">
        <w:rPr>
          <w:rFonts w:ascii="Times New Roman" w:hAnsi="Times New Roman" w:cs="Times New Roman"/>
          <w:sz w:val="28"/>
          <w:szCs w:val="28"/>
          <w:shd w:val="clear" w:color="auto" w:fill="FFFFFF"/>
        </w:rPr>
        <w:t>Звездина</w:t>
      </w:r>
      <w:proofErr w:type="spellEnd"/>
      <w:r w:rsidRPr="000A12A9">
        <w:rPr>
          <w:rFonts w:ascii="Times New Roman" w:hAnsi="Times New Roman" w:cs="Times New Roman"/>
          <w:sz w:val="28"/>
          <w:szCs w:val="28"/>
          <w:shd w:val="clear" w:color="auto" w:fill="FFFFFF"/>
        </w:rPr>
        <w:t>. Территориальный отдел дает консультации по вопросам потребительского законодательства, проводит проверки соблюдения прав потребителей, отстаивает их интересы в спорных ситуациях и выявляет некачественные товары народного потребления. Подробную информацию можно получить по телефону (8-351-33)-228-79.</w:t>
      </w:r>
      <w:r w:rsidRPr="000A12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FDF">
        <w:rPr>
          <w:rFonts w:ascii="Times New Roman" w:eastAsia="Times New Roman" w:hAnsi="Times New Roman" w:cs="Times New Roman"/>
          <w:sz w:val="28"/>
          <w:szCs w:val="28"/>
        </w:rPr>
        <w:t>эл</w:t>
      </w:r>
      <w:proofErr w:type="spellEnd"/>
      <w:r w:rsidRPr="00CE5FDF">
        <w:rPr>
          <w:rFonts w:ascii="Times New Roman" w:eastAsia="Times New Roman" w:hAnsi="Times New Roman" w:cs="Times New Roman"/>
          <w:sz w:val="28"/>
          <w:szCs w:val="28"/>
        </w:rPr>
        <w:t>. почта: </w:t>
      </w:r>
      <w:hyperlink r:id="rId5" w:history="1">
        <w:r w:rsidR="000A12A9" w:rsidRPr="000A12A9">
          <w:rPr>
            <w:rStyle w:val="a5"/>
            <w:rFonts w:ascii="Times New Roman" w:hAnsi="Times New Roman" w:cs="Times New Roman"/>
            <w:i w:val="0"/>
            <w:sz w:val="28"/>
            <w:szCs w:val="28"/>
          </w:rPr>
          <w:t>sane33@chel.surnet.ru</w:t>
        </w:r>
      </w:hyperlink>
      <w:r w:rsidR="000A12A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A12A9">
        <w:rPr>
          <w:rFonts w:ascii="Times New Roman" w:hAnsi="Times New Roman" w:cs="Times New Roman"/>
          <w:sz w:val="28"/>
          <w:szCs w:val="28"/>
          <w:shd w:val="clear" w:color="auto" w:fill="ECECEC"/>
        </w:rPr>
        <w:t xml:space="preserve"> </w:t>
      </w:r>
    </w:p>
    <w:p w:rsidR="00CE5FDF" w:rsidRPr="00CE5FDF" w:rsidRDefault="000A12A9" w:rsidP="00CE5F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ECECEC"/>
        </w:rPr>
        <w:t xml:space="preserve"> </w:t>
      </w:r>
    </w:p>
    <w:p w:rsidR="00CE5FDF" w:rsidRPr="00CE5FDF" w:rsidRDefault="00CE5FDF" w:rsidP="00CE5FDF">
      <w:pPr>
        <w:shd w:val="clear" w:color="auto" w:fill="FFFFFF"/>
        <w:spacing w:after="31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b/>
          <w:bCs/>
          <w:color w:val="000000"/>
          <w:sz w:val="26"/>
          <w:szCs w:val="26"/>
        </w:rPr>
        <w:t>НОРМАТИВНЫЕ ПРАВОВЫЕ АКТЫ</w:t>
      </w:r>
    </w:p>
    <w:p w:rsidR="00CE5FDF" w:rsidRPr="00CE5FDF" w:rsidRDefault="00CE5FDF" w:rsidP="00CE5FDF">
      <w:pPr>
        <w:shd w:val="clear" w:color="auto" w:fill="FFFFFF"/>
        <w:spacing w:after="31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Перечень нормативных правовых актов в сфере защиты прав потребителей:</w:t>
      </w:r>
    </w:p>
    <w:p w:rsidR="00CE5FDF" w:rsidRPr="00CE5FDF" w:rsidRDefault="00CE5FDF" w:rsidP="00CE5FDF">
      <w:pPr>
        <w:numPr>
          <w:ilvl w:val="0"/>
          <w:numId w:val="2"/>
        </w:numPr>
        <w:shd w:val="clear" w:color="auto" w:fill="FFFFFF"/>
        <w:spacing w:after="0" w:line="312" w:lineRule="atLeast"/>
        <w:ind w:left="60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Конституция Российской Федерации,</w:t>
      </w:r>
    </w:p>
    <w:p w:rsidR="00CE5FDF" w:rsidRPr="00CE5FDF" w:rsidRDefault="00CE5FDF" w:rsidP="00CE5FDF">
      <w:pPr>
        <w:numPr>
          <w:ilvl w:val="0"/>
          <w:numId w:val="2"/>
        </w:numPr>
        <w:shd w:val="clear" w:color="auto" w:fill="FFFFFF"/>
        <w:spacing w:after="0" w:line="312" w:lineRule="atLeast"/>
        <w:ind w:left="60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Гражданский кодекс российской Федерации,</w:t>
      </w:r>
    </w:p>
    <w:p w:rsidR="00CE5FDF" w:rsidRPr="00CE5FDF" w:rsidRDefault="00CE5FDF" w:rsidP="00CE5FDF">
      <w:pPr>
        <w:numPr>
          <w:ilvl w:val="0"/>
          <w:numId w:val="2"/>
        </w:numPr>
        <w:shd w:val="clear" w:color="auto" w:fill="FFFFFF"/>
        <w:spacing w:after="0" w:line="312" w:lineRule="atLeast"/>
        <w:ind w:left="60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lastRenderedPageBreak/>
        <w:t>Закон российской Федерации от 07.02.1992 №2300-1 "О защите прав потребителей",</w:t>
      </w:r>
    </w:p>
    <w:p w:rsidR="00CE5FDF" w:rsidRPr="00CE5FDF" w:rsidRDefault="00CE5FDF" w:rsidP="00CE5FDF">
      <w:pPr>
        <w:numPr>
          <w:ilvl w:val="0"/>
          <w:numId w:val="2"/>
        </w:numPr>
        <w:shd w:val="clear" w:color="auto" w:fill="FFFFFF"/>
        <w:spacing w:after="0" w:line="312" w:lineRule="atLeast"/>
        <w:ind w:left="60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Торговля Федеральный закон от 28.12.2009 № 381-ФЗ "Об основах государственного регулирования торговой деятельности в РФ",</w:t>
      </w:r>
    </w:p>
    <w:p w:rsidR="00CE5FDF" w:rsidRPr="00CE5FDF" w:rsidRDefault="00CE5FDF" w:rsidP="00CE5FDF">
      <w:pPr>
        <w:numPr>
          <w:ilvl w:val="0"/>
          <w:numId w:val="2"/>
        </w:numPr>
        <w:shd w:val="clear" w:color="auto" w:fill="FFFFFF"/>
        <w:spacing w:after="0" w:line="312" w:lineRule="atLeast"/>
        <w:ind w:left="60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Федеральный закон от 02.01.2000 №29-ФЗ "О качестве и безопасности пищевых продуктов",</w:t>
      </w:r>
    </w:p>
    <w:p w:rsidR="00CE5FDF" w:rsidRPr="00CE5FDF" w:rsidRDefault="00CE5FDF" w:rsidP="00CE5FDF">
      <w:pPr>
        <w:numPr>
          <w:ilvl w:val="0"/>
          <w:numId w:val="2"/>
        </w:numPr>
        <w:shd w:val="clear" w:color="auto" w:fill="FFFFFF"/>
        <w:spacing w:after="0" w:line="312" w:lineRule="atLeast"/>
        <w:ind w:left="60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Федеральный закон от 30.12.2006 №271-ФЗ "О розничных рынках и о внесении изменений в Трудовой кодекс Российской Федерации",</w:t>
      </w:r>
    </w:p>
    <w:p w:rsidR="00CE5FDF" w:rsidRPr="00CE5FDF" w:rsidRDefault="00CE5FDF" w:rsidP="00CE5FDF">
      <w:pPr>
        <w:numPr>
          <w:ilvl w:val="0"/>
          <w:numId w:val="2"/>
        </w:numPr>
        <w:shd w:val="clear" w:color="auto" w:fill="FFFFFF"/>
        <w:spacing w:after="0" w:line="312" w:lineRule="atLeast"/>
        <w:ind w:left="60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Постановление Правительства РФ от 10.11.2011 № 924 "Об утверждении перечня технически сложных товаров",</w:t>
      </w:r>
    </w:p>
    <w:p w:rsidR="00CE5FDF" w:rsidRPr="00CE5FDF" w:rsidRDefault="00CE5FDF" w:rsidP="00CE5FDF">
      <w:pPr>
        <w:numPr>
          <w:ilvl w:val="0"/>
          <w:numId w:val="2"/>
        </w:numPr>
        <w:shd w:val="clear" w:color="auto" w:fill="FFFFFF"/>
        <w:spacing w:after="0" w:line="312" w:lineRule="atLeast"/>
        <w:ind w:left="60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CE5FDF">
        <w:rPr>
          <w:rFonts w:ascii="Arial" w:eastAsia="Times New Roman" w:hAnsi="Arial" w:cs="Arial"/>
          <w:color w:val="000000"/>
          <w:sz w:val="26"/>
          <w:szCs w:val="26"/>
        </w:rPr>
        <w:t>Постановление Правительства РФ от 31.12.2020 № 2463 "Об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</w:t>
      </w:r>
      <w:proofErr w:type="gramEnd"/>
      <w:r w:rsidRPr="00CE5FDF">
        <w:rPr>
          <w:rFonts w:ascii="Arial" w:eastAsia="Times New Roman" w:hAnsi="Arial" w:cs="Arial"/>
          <w:color w:val="000000"/>
          <w:sz w:val="26"/>
          <w:szCs w:val="26"/>
        </w:rPr>
        <w:t xml:space="preserve"> Правительства Российской Федерации";</w:t>
      </w:r>
    </w:p>
    <w:p w:rsidR="000A12A9" w:rsidRDefault="000A12A9" w:rsidP="00CE5FDF">
      <w:pPr>
        <w:shd w:val="clear" w:color="auto" w:fill="FFFFFF"/>
        <w:spacing w:after="315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CE5FDF" w:rsidRPr="00CE5FDF" w:rsidRDefault="00CE5FDF" w:rsidP="00CE5FDF">
      <w:pPr>
        <w:shd w:val="clear" w:color="auto" w:fill="FFFFFF"/>
        <w:spacing w:after="31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b/>
          <w:bCs/>
          <w:color w:val="000000"/>
          <w:sz w:val="26"/>
          <w:szCs w:val="26"/>
        </w:rPr>
        <w:t>Услуги ЖКХ</w:t>
      </w:r>
    </w:p>
    <w:p w:rsidR="00CE5FDF" w:rsidRPr="00CE5FDF" w:rsidRDefault="00CE5FDF" w:rsidP="00CE5FDF">
      <w:pPr>
        <w:numPr>
          <w:ilvl w:val="0"/>
          <w:numId w:val="3"/>
        </w:numPr>
        <w:shd w:val="clear" w:color="auto" w:fill="FFFFFF"/>
        <w:spacing w:after="0" w:line="312" w:lineRule="atLeast"/>
        <w:ind w:left="60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Жилищный кодекс Российской Федерации,</w:t>
      </w:r>
    </w:p>
    <w:p w:rsidR="00CE5FDF" w:rsidRPr="00CE5FDF" w:rsidRDefault="00CE5FDF" w:rsidP="00CE5FDF">
      <w:pPr>
        <w:numPr>
          <w:ilvl w:val="0"/>
          <w:numId w:val="3"/>
        </w:numPr>
        <w:shd w:val="clear" w:color="auto" w:fill="FFFFFF"/>
        <w:spacing w:after="0" w:line="312" w:lineRule="atLeast"/>
        <w:ind w:left="60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Федеральный закон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Федерации",</w:t>
      </w:r>
    </w:p>
    <w:p w:rsidR="00CE5FDF" w:rsidRPr="00CE5FDF" w:rsidRDefault="00CE5FDF" w:rsidP="00CE5FDF">
      <w:pPr>
        <w:numPr>
          <w:ilvl w:val="0"/>
          <w:numId w:val="3"/>
        </w:numPr>
        <w:shd w:val="clear" w:color="auto" w:fill="FFFFFF"/>
        <w:spacing w:after="0" w:line="312" w:lineRule="atLeast"/>
        <w:ind w:left="60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Постановление Правительства РФ от 13.08.2006 №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</w:t>
      </w:r>
    </w:p>
    <w:p w:rsidR="00CE5FDF" w:rsidRPr="00CE5FDF" w:rsidRDefault="00CE5FDF" w:rsidP="00CE5FDF">
      <w:pPr>
        <w:numPr>
          <w:ilvl w:val="0"/>
          <w:numId w:val="3"/>
        </w:numPr>
        <w:shd w:val="clear" w:color="auto" w:fill="FFFFFF"/>
        <w:spacing w:after="0" w:line="312" w:lineRule="atLeast"/>
        <w:ind w:left="60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Постановление Правительства РФ от 06.05.2011 № 354 "О предоставлении коммунальных услуг собственникам и пользователям помещений в многоквартирных домах и жилых домов",</w:t>
      </w:r>
    </w:p>
    <w:p w:rsidR="00CE5FDF" w:rsidRPr="00CE5FDF" w:rsidRDefault="00CE5FDF" w:rsidP="00CE5FDF">
      <w:pPr>
        <w:numPr>
          <w:ilvl w:val="0"/>
          <w:numId w:val="3"/>
        </w:numPr>
        <w:shd w:val="clear" w:color="auto" w:fill="FFFFFF"/>
        <w:spacing w:after="0" w:line="312" w:lineRule="atLeast"/>
        <w:ind w:left="60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Постановление Правительства РФ от 14.02.2012 N 124 (ред. от 03.02.2022) "О правилах, обязательных при заключении договоров снабжения коммунальными ресурсами",</w:t>
      </w:r>
    </w:p>
    <w:p w:rsidR="00CE5FDF" w:rsidRPr="00CE5FDF" w:rsidRDefault="00CE5FDF" w:rsidP="00CE5FDF">
      <w:pPr>
        <w:numPr>
          <w:ilvl w:val="0"/>
          <w:numId w:val="3"/>
        </w:numPr>
        <w:shd w:val="clear" w:color="auto" w:fill="FFFFFF"/>
        <w:spacing w:after="0" w:line="312" w:lineRule="atLeast"/>
        <w:ind w:left="60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Постановление Правительства РФ от 28.03.2012 № 253 "О требованиях к осуществлению расчетов за ресурсы, необходимые для предоставления коммунальных услуг",</w:t>
      </w:r>
    </w:p>
    <w:p w:rsidR="00CE5FDF" w:rsidRPr="00CE5FDF" w:rsidRDefault="00CE5FDF" w:rsidP="00CE5FDF">
      <w:pPr>
        <w:numPr>
          <w:ilvl w:val="0"/>
          <w:numId w:val="3"/>
        </w:numPr>
        <w:shd w:val="clear" w:color="auto" w:fill="FFFFFF"/>
        <w:spacing w:after="0" w:line="312" w:lineRule="atLeast"/>
        <w:ind w:left="60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Постановление Правительства РФ от 15.05.2013 N 416 (ред. от 13.09.2018) "О порядке осуществления деятельности по управлению многоквартирными домами".</w:t>
      </w:r>
    </w:p>
    <w:p w:rsidR="00CE5FDF" w:rsidRPr="00CE5FDF" w:rsidRDefault="00CE5FDF" w:rsidP="00CE5FDF">
      <w:pPr>
        <w:shd w:val="clear" w:color="auto" w:fill="FFFFFF"/>
        <w:spacing w:after="31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b/>
          <w:bCs/>
          <w:color w:val="000000"/>
          <w:sz w:val="26"/>
          <w:szCs w:val="26"/>
        </w:rPr>
        <w:lastRenderedPageBreak/>
        <w:t>Финансовые услуги</w:t>
      </w:r>
    </w:p>
    <w:p w:rsidR="00CE5FDF" w:rsidRPr="00CE5FDF" w:rsidRDefault="00CE5FDF" w:rsidP="00CE5FDF">
      <w:pPr>
        <w:numPr>
          <w:ilvl w:val="0"/>
          <w:numId w:val="4"/>
        </w:numPr>
        <w:shd w:val="clear" w:color="auto" w:fill="FFFFFF"/>
        <w:spacing w:after="0" w:line="312" w:lineRule="atLeast"/>
        <w:ind w:left="60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Закон Российской Федерации от 27.11.1992 № 4015-1 "Об организации страхового дела в Российской Федерации",</w:t>
      </w:r>
    </w:p>
    <w:p w:rsidR="00CE5FDF" w:rsidRPr="00CE5FDF" w:rsidRDefault="00CE5FDF" w:rsidP="00CE5FDF">
      <w:pPr>
        <w:numPr>
          <w:ilvl w:val="0"/>
          <w:numId w:val="4"/>
        </w:numPr>
        <w:shd w:val="clear" w:color="auto" w:fill="FFFFFF"/>
        <w:spacing w:after="0" w:line="312" w:lineRule="atLeast"/>
        <w:ind w:left="60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Федеральный закон от 25.04.2002 № 40-ФЗ "Об обязательном страховании гражданской ответственности владельцев транспортных средств",</w:t>
      </w:r>
    </w:p>
    <w:p w:rsidR="00CE5FDF" w:rsidRPr="00CE5FDF" w:rsidRDefault="00CE5FDF" w:rsidP="00CE5FDF">
      <w:pPr>
        <w:numPr>
          <w:ilvl w:val="0"/>
          <w:numId w:val="4"/>
        </w:numPr>
        <w:shd w:val="clear" w:color="auto" w:fill="FFFFFF"/>
        <w:spacing w:after="0" w:line="312" w:lineRule="atLeast"/>
        <w:ind w:left="60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Федеральный закон от 21.12.2013 № 353-ФЗ "О потребительском кредите (займе)",</w:t>
      </w:r>
    </w:p>
    <w:p w:rsidR="00CE5FDF" w:rsidRPr="00CE5FDF" w:rsidRDefault="00CE5FDF" w:rsidP="00CE5FDF">
      <w:pPr>
        <w:numPr>
          <w:ilvl w:val="0"/>
          <w:numId w:val="4"/>
        </w:numPr>
        <w:shd w:val="clear" w:color="auto" w:fill="FFFFFF"/>
        <w:spacing w:after="0" w:line="312" w:lineRule="atLeast"/>
        <w:ind w:left="60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Федеральный закон от 02.12.1990 № 395-1 "О банках и банковской деятельности",</w:t>
      </w:r>
    </w:p>
    <w:p w:rsidR="00CE5FDF" w:rsidRPr="00CE5FDF" w:rsidRDefault="00CE5FDF" w:rsidP="00CE5FDF">
      <w:pPr>
        <w:numPr>
          <w:ilvl w:val="0"/>
          <w:numId w:val="4"/>
        </w:numPr>
        <w:shd w:val="clear" w:color="auto" w:fill="FFFFFF"/>
        <w:spacing w:after="0" w:line="312" w:lineRule="atLeast"/>
        <w:ind w:left="60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Федеральный закон от 21.12.2013 № 353-ФЗ "О потребительском кредите (займе)",</w:t>
      </w:r>
    </w:p>
    <w:p w:rsidR="00CE5FDF" w:rsidRPr="00CE5FDF" w:rsidRDefault="00CE5FDF" w:rsidP="00CE5FDF">
      <w:pPr>
        <w:numPr>
          <w:ilvl w:val="0"/>
          <w:numId w:val="4"/>
        </w:numPr>
        <w:shd w:val="clear" w:color="auto" w:fill="FFFFFF"/>
        <w:spacing w:after="0" w:line="312" w:lineRule="atLeast"/>
        <w:ind w:left="60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Федеральный закон от 19.07.2007 № 196-ФЗ "О ломбардах",</w:t>
      </w:r>
    </w:p>
    <w:p w:rsidR="00CE5FDF" w:rsidRPr="00CE5FDF" w:rsidRDefault="00CE5FDF" w:rsidP="00CE5FDF">
      <w:pPr>
        <w:numPr>
          <w:ilvl w:val="0"/>
          <w:numId w:val="4"/>
        </w:numPr>
        <w:shd w:val="clear" w:color="auto" w:fill="FFFFFF"/>
        <w:spacing w:after="0" w:line="312" w:lineRule="atLeast"/>
        <w:ind w:left="60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 xml:space="preserve">Федеральный закон от 02.07.2010 № 151-ФЗ (ред. от 06.12.2021) "О </w:t>
      </w:r>
      <w:proofErr w:type="spellStart"/>
      <w:r w:rsidRPr="00CE5FDF">
        <w:rPr>
          <w:rFonts w:ascii="Arial" w:eastAsia="Times New Roman" w:hAnsi="Arial" w:cs="Arial"/>
          <w:color w:val="000000"/>
          <w:sz w:val="26"/>
          <w:szCs w:val="26"/>
        </w:rPr>
        <w:t>микрофинансовой</w:t>
      </w:r>
      <w:proofErr w:type="spellEnd"/>
      <w:r w:rsidRPr="00CE5FDF">
        <w:rPr>
          <w:rFonts w:ascii="Arial" w:eastAsia="Times New Roman" w:hAnsi="Arial" w:cs="Arial"/>
          <w:color w:val="000000"/>
          <w:sz w:val="26"/>
          <w:szCs w:val="26"/>
        </w:rPr>
        <w:t xml:space="preserve"> деятельности и </w:t>
      </w:r>
      <w:proofErr w:type="spellStart"/>
      <w:r w:rsidRPr="00CE5FDF">
        <w:rPr>
          <w:rFonts w:ascii="Arial" w:eastAsia="Times New Roman" w:hAnsi="Arial" w:cs="Arial"/>
          <w:color w:val="000000"/>
          <w:sz w:val="26"/>
          <w:szCs w:val="26"/>
        </w:rPr>
        <w:t>микрофинансовых</w:t>
      </w:r>
      <w:proofErr w:type="spellEnd"/>
      <w:r w:rsidRPr="00CE5FDF">
        <w:rPr>
          <w:rFonts w:ascii="Arial" w:eastAsia="Times New Roman" w:hAnsi="Arial" w:cs="Arial"/>
          <w:color w:val="000000"/>
          <w:sz w:val="26"/>
          <w:szCs w:val="26"/>
        </w:rPr>
        <w:t xml:space="preserve"> организациях",</w:t>
      </w:r>
    </w:p>
    <w:p w:rsidR="00CE5FDF" w:rsidRPr="00CE5FDF" w:rsidRDefault="00CE5FDF" w:rsidP="00CE5FDF">
      <w:pPr>
        <w:numPr>
          <w:ilvl w:val="0"/>
          <w:numId w:val="4"/>
        </w:numPr>
        <w:shd w:val="clear" w:color="auto" w:fill="FFFFFF"/>
        <w:spacing w:after="0" w:line="312" w:lineRule="atLeast"/>
        <w:ind w:left="60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Федеральный закон от 27.06.2011 № 161-ФЗ (ред. от 14.07.2022) "О национальной платежной системе",</w:t>
      </w:r>
    </w:p>
    <w:p w:rsidR="00CE5FDF" w:rsidRPr="00CE5FDF" w:rsidRDefault="00CE5FDF" w:rsidP="00CE5FDF">
      <w:pPr>
        <w:numPr>
          <w:ilvl w:val="0"/>
          <w:numId w:val="4"/>
        </w:numPr>
        <w:shd w:val="clear" w:color="auto" w:fill="FFFFFF"/>
        <w:spacing w:after="0" w:line="312" w:lineRule="atLeast"/>
        <w:ind w:left="60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Федеральный закон от 23.12.2003 № 177-ФЗ "О страховании вкладов в банках Российской Федерации",</w:t>
      </w:r>
    </w:p>
    <w:p w:rsidR="00CE5FDF" w:rsidRPr="00CE5FDF" w:rsidRDefault="00CE5FDF" w:rsidP="00CE5FDF">
      <w:pPr>
        <w:numPr>
          <w:ilvl w:val="0"/>
          <w:numId w:val="4"/>
        </w:numPr>
        <w:shd w:val="clear" w:color="auto" w:fill="FFFFFF"/>
        <w:spacing w:after="0" w:line="312" w:lineRule="atLeast"/>
        <w:ind w:left="60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Федеральный закон от 16.07.1998 № 102-ФЗ "Об ипотеке (залоге недвижимости)",</w:t>
      </w:r>
    </w:p>
    <w:p w:rsidR="00CE5FDF" w:rsidRPr="00CE5FDF" w:rsidRDefault="00CE5FDF" w:rsidP="00CE5FDF">
      <w:pPr>
        <w:numPr>
          <w:ilvl w:val="0"/>
          <w:numId w:val="4"/>
        </w:numPr>
        <w:shd w:val="clear" w:color="auto" w:fill="FFFFFF"/>
        <w:spacing w:after="0" w:line="312" w:lineRule="atLeast"/>
        <w:ind w:left="60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Федеральный закон от 18.07.2009 № 190-ФЗ "О кредитной кооперации",</w:t>
      </w:r>
    </w:p>
    <w:p w:rsidR="00CE5FDF" w:rsidRPr="00CE5FDF" w:rsidRDefault="00CE5FDF" w:rsidP="00CE5FDF">
      <w:pPr>
        <w:numPr>
          <w:ilvl w:val="0"/>
          <w:numId w:val="4"/>
        </w:numPr>
        <w:shd w:val="clear" w:color="auto" w:fill="FFFFFF"/>
        <w:spacing w:after="0" w:line="312" w:lineRule="atLeast"/>
        <w:ind w:left="60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Федеральный закон от 03.06.2009 № 103-ФЗ "О деятельности по приему платежей физических лиц, осуществляемой платежными агентами".</w:t>
      </w:r>
    </w:p>
    <w:p w:rsidR="000A12A9" w:rsidRDefault="000A12A9" w:rsidP="00CE5FDF">
      <w:pPr>
        <w:shd w:val="clear" w:color="auto" w:fill="FFFFFF"/>
        <w:spacing w:after="315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CE5FDF" w:rsidRPr="00CE5FDF" w:rsidRDefault="00CE5FDF" w:rsidP="00CE5FDF">
      <w:pPr>
        <w:shd w:val="clear" w:color="auto" w:fill="FFFFFF"/>
        <w:spacing w:after="31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b/>
          <w:bCs/>
          <w:color w:val="000000"/>
          <w:sz w:val="26"/>
          <w:szCs w:val="26"/>
        </w:rPr>
        <w:t>Туристские услуги</w:t>
      </w:r>
    </w:p>
    <w:p w:rsidR="00CE5FDF" w:rsidRPr="00CE5FDF" w:rsidRDefault="00CE5FDF" w:rsidP="00CE5FDF">
      <w:pPr>
        <w:numPr>
          <w:ilvl w:val="0"/>
          <w:numId w:val="5"/>
        </w:numPr>
        <w:shd w:val="clear" w:color="auto" w:fill="FFFFFF"/>
        <w:spacing w:after="0" w:line="312" w:lineRule="atLeast"/>
        <w:ind w:left="60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Федеральный закон от 24.11.1996 № 132-ФЗ "Об основах туристской деятельности в Российской Федерации",</w:t>
      </w:r>
    </w:p>
    <w:p w:rsidR="00CE5FDF" w:rsidRPr="00CE5FDF" w:rsidRDefault="00CE5FDF" w:rsidP="00CE5FDF">
      <w:pPr>
        <w:numPr>
          <w:ilvl w:val="0"/>
          <w:numId w:val="5"/>
        </w:numPr>
        <w:shd w:val="clear" w:color="auto" w:fill="FFFFFF"/>
        <w:spacing w:after="0" w:line="312" w:lineRule="atLeast"/>
        <w:ind w:left="60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Постановление Правительства РФ от 18.11.2020 № 1852 "Об утверждении Правил оказания услуг по реализации туристского продукта",</w:t>
      </w:r>
    </w:p>
    <w:p w:rsidR="00CE5FDF" w:rsidRPr="00CE5FDF" w:rsidRDefault="00CE5FDF" w:rsidP="00CE5FDF">
      <w:pPr>
        <w:numPr>
          <w:ilvl w:val="0"/>
          <w:numId w:val="5"/>
        </w:numPr>
        <w:shd w:val="clear" w:color="auto" w:fill="FFFFFF"/>
        <w:spacing w:after="0" w:line="312" w:lineRule="atLeast"/>
        <w:ind w:left="60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Постановление Правительства РФ от 11.08.2020 № 1209 "Об утверждении Правил оказания экстренной помощи туристам и Правил финансирования расходов на оказание экстренной помощи туристам из резервного фонда объединения туроператоров в сфере выездного туризма",</w:t>
      </w:r>
    </w:p>
    <w:p w:rsidR="00CE5FDF" w:rsidRPr="00CE5FDF" w:rsidRDefault="00CE5FDF" w:rsidP="00CE5FDF">
      <w:pPr>
        <w:numPr>
          <w:ilvl w:val="0"/>
          <w:numId w:val="5"/>
        </w:numPr>
        <w:shd w:val="clear" w:color="auto" w:fill="FFFFFF"/>
        <w:spacing w:after="0" w:line="312" w:lineRule="atLeast"/>
        <w:ind w:left="60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CE5FDF">
        <w:rPr>
          <w:rFonts w:ascii="Arial" w:eastAsia="Times New Roman" w:hAnsi="Arial" w:cs="Arial"/>
          <w:color w:val="000000"/>
          <w:sz w:val="26"/>
          <w:szCs w:val="26"/>
        </w:rPr>
        <w:t>Постановление Правительства РФ от 23.09.2020 № 1532 ("Об утверждении Правил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туризма".</w:t>
      </w:r>
      <w:proofErr w:type="gramEnd"/>
    </w:p>
    <w:p w:rsidR="00CE5FDF" w:rsidRPr="00CE5FDF" w:rsidRDefault="00CE5FDF" w:rsidP="00CE5FDF">
      <w:pPr>
        <w:shd w:val="clear" w:color="auto" w:fill="FFFFFF"/>
        <w:spacing w:after="31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b/>
          <w:bCs/>
          <w:color w:val="000000"/>
          <w:sz w:val="26"/>
          <w:szCs w:val="26"/>
        </w:rPr>
        <w:lastRenderedPageBreak/>
        <w:t>Медицинские услуги</w:t>
      </w:r>
    </w:p>
    <w:p w:rsidR="00CE5FDF" w:rsidRPr="00CE5FDF" w:rsidRDefault="00CE5FDF" w:rsidP="00CE5FDF">
      <w:pPr>
        <w:numPr>
          <w:ilvl w:val="0"/>
          <w:numId w:val="6"/>
        </w:numPr>
        <w:shd w:val="clear" w:color="auto" w:fill="FFFFFF"/>
        <w:spacing w:after="0" w:line="312" w:lineRule="atLeast"/>
        <w:ind w:left="60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Федеральный закон от 29.11.2010 № 326-ФЗ "Об обязательном медицинском страховании в Российской Федерации",</w:t>
      </w:r>
    </w:p>
    <w:p w:rsidR="00CE5FDF" w:rsidRPr="00CE5FDF" w:rsidRDefault="00CE5FDF" w:rsidP="00CE5FDF">
      <w:pPr>
        <w:numPr>
          <w:ilvl w:val="0"/>
          <w:numId w:val="6"/>
        </w:numPr>
        <w:shd w:val="clear" w:color="auto" w:fill="FFFFFF"/>
        <w:spacing w:after="0" w:line="312" w:lineRule="atLeast"/>
        <w:ind w:left="60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Федеральный закон от 21.11.2011 № 323-ФЗ "Об основах охраны здоровья граждан в Российской Федерации",</w:t>
      </w:r>
    </w:p>
    <w:p w:rsidR="00CE5FDF" w:rsidRPr="00CE5FDF" w:rsidRDefault="00CE5FDF" w:rsidP="00CE5FDF">
      <w:pPr>
        <w:numPr>
          <w:ilvl w:val="0"/>
          <w:numId w:val="6"/>
        </w:numPr>
        <w:shd w:val="clear" w:color="auto" w:fill="FFFFFF"/>
        <w:spacing w:after="0" w:line="312" w:lineRule="atLeast"/>
        <w:ind w:left="60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Постановление Правительства РФ от 04.10.2012 № 1006 "Об утверждении Правил предоставления медицинскими организациями платных медицинских услуг".</w:t>
      </w:r>
    </w:p>
    <w:p w:rsidR="000A12A9" w:rsidRDefault="000A12A9" w:rsidP="00CE5FDF">
      <w:pPr>
        <w:shd w:val="clear" w:color="auto" w:fill="FFFFFF"/>
        <w:spacing w:after="315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CE5FDF" w:rsidRPr="00CE5FDF" w:rsidRDefault="00CE5FDF" w:rsidP="00CE5FDF">
      <w:pPr>
        <w:shd w:val="clear" w:color="auto" w:fill="FFFFFF"/>
        <w:spacing w:after="31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b/>
          <w:bCs/>
          <w:color w:val="000000"/>
          <w:sz w:val="26"/>
          <w:szCs w:val="26"/>
        </w:rPr>
        <w:t>Образовательные услуги</w:t>
      </w:r>
    </w:p>
    <w:p w:rsidR="00CE5FDF" w:rsidRPr="00CE5FDF" w:rsidRDefault="00CE5FDF" w:rsidP="00CE5FDF">
      <w:pPr>
        <w:numPr>
          <w:ilvl w:val="0"/>
          <w:numId w:val="7"/>
        </w:numPr>
        <w:shd w:val="clear" w:color="auto" w:fill="FFFFFF"/>
        <w:spacing w:after="0" w:line="312" w:lineRule="atLeast"/>
        <w:ind w:left="60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Федеральный закон от 29.12.2012 N 273-ФЗ "Об образовании в Российской Федерации",</w:t>
      </w:r>
    </w:p>
    <w:p w:rsidR="00CE5FDF" w:rsidRPr="00CE5FDF" w:rsidRDefault="00CE5FDF" w:rsidP="00CE5FDF">
      <w:pPr>
        <w:numPr>
          <w:ilvl w:val="0"/>
          <w:numId w:val="7"/>
        </w:numPr>
        <w:shd w:val="clear" w:color="auto" w:fill="FFFFFF"/>
        <w:spacing w:after="0" w:line="312" w:lineRule="atLeast"/>
        <w:ind w:left="60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Постановление Правительства РФ от 15.09.2020 № 1441 "Об утверждении Правил оказания платных образовательных услуг";</w:t>
      </w:r>
    </w:p>
    <w:p w:rsidR="000A12A9" w:rsidRDefault="000A12A9" w:rsidP="00CE5FDF">
      <w:pPr>
        <w:shd w:val="clear" w:color="auto" w:fill="FFFFFF"/>
        <w:spacing w:after="315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CE5FDF" w:rsidRPr="00CE5FDF" w:rsidRDefault="00CE5FDF" w:rsidP="00CE5FDF">
      <w:pPr>
        <w:shd w:val="clear" w:color="auto" w:fill="FFFFFF"/>
        <w:spacing w:after="31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b/>
          <w:bCs/>
          <w:color w:val="000000"/>
          <w:sz w:val="26"/>
          <w:szCs w:val="26"/>
        </w:rPr>
        <w:t>Услуги связи</w:t>
      </w:r>
    </w:p>
    <w:p w:rsidR="00CE5FDF" w:rsidRPr="00CE5FDF" w:rsidRDefault="00CE5FDF" w:rsidP="00CE5FDF">
      <w:pPr>
        <w:numPr>
          <w:ilvl w:val="0"/>
          <w:numId w:val="8"/>
        </w:numPr>
        <w:shd w:val="clear" w:color="auto" w:fill="FFFFFF"/>
        <w:spacing w:after="0" w:line="312" w:lineRule="atLeast"/>
        <w:ind w:left="60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Федеральный закон от 07.07.2003 № 126-ФЗ "О связи",</w:t>
      </w:r>
    </w:p>
    <w:p w:rsidR="00CE5FDF" w:rsidRPr="00CE5FDF" w:rsidRDefault="00CE5FDF" w:rsidP="00CE5FDF">
      <w:pPr>
        <w:numPr>
          <w:ilvl w:val="0"/>
          <w:numId w:val="8"/>
        </w:numPr>
        <w:shd w:val="clear" w:color="auto" w:fill="FFFFFF"/>
        <w:spacing w:after="0" w:line="312" w:lineRule="atLeast"/>
        <w:ind w:left="60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Федеральный закон от 17.07.1999 № 176-ФЗ "О почтовой связи",</w:t>
      </w:r>
    </w:p>
    <w:p w:rsidR="00CE5FDF" w:rsidRPr="00CE5FDF" w:rsidRDefault="00CE5FDF" w:rsidP="00CE5FDF">
      <w:pPr>
        <w:numPr>
          <w:ilvl w:val="0"/>
          <w:numId w:val="8"/>
        </w:numPr>
        <w:shd w:val="clear" w:color="auto" w:fill="FFFFFF"/>
        <w:spacing w:after="0" w:line="312" w:lineRule="atLeast"/>
        <w:ind w:left="60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Постановление Правительства РФ от 09.12.2014 № 1342 "О порядке оказания услуг телефонной связи",</w:t>
      </w:r>
    </w:p>
    <w:p w:rsidR="00CE5FDF" w:rsidRPr="00CE5FDF" w:rsidRDefault="00CE5FDF" w:rsidP="00CE5FDF">
      <w:pPr>
        <w:numPr>
          <w:ilvl w:val="0"/>
          <w:numId w:val="8"/>
        </w:numPr>
        <w:shd w:val="clear" w:color="auto" w:fill="FFFFFF"/>
        <w:spacing w:after="0" w:line="312" w:lineRule="atLeast"/>
        <w:ind w:left="60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Постановление Правительства РФ от 31.12.2021 № 2606 "Об утверждении Правил оказания услуг связи по передаче данных",</w:t>
      </w:r>
    </w:p>
    <w:p w:rsidR="00CE5FDF" w:rsidRPr="00CE5FDF" w:rsidRDefault="00CE5FDF" w:rsidP="00CE5FDF">
      <w:pPr>
        <w:numPr>
          <w:ilvl w:val="0"/>
          <w:numId w:val="8"/>
        </w:numPr>
        <w:shd w:val="clear" w:color="auto" w:fill="FFFFFF"/>
        <w:spacing w:after="0" w:line="312" w:lineRule="atLeast"/>
        <w:ind w:left="60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CE5FDF">
        <w:rPr>
          <w:rFonts w:ascii="Arial" w:eastAsia="Times New Roman" w:hAnsi="Arial" w:cs="Arial"/>
          <w:color w:val="000000"/>
          <w:sz w:val="26"/>
          <w:szCs w:val="26"/>
        </w:rPr>
        <w:t>Постановление Правительства РФ от 06.06.2005 № 353 ("Об утверждении Правил оказания услуг связи проводного радиовещания",</w:t>
      </w:r>
      <w:proofErr w:type="gramEnd"/>
    </w:p>
    <w:p w:rsidR="00CE5FDF" w:rsidRPr="00CE5FDF" w:rsidRDefault="00CE5FDF" w:rsidP="00CE5FDF">
      <w:pPr>
        <w:numPr>
          <w:ilvl w:val="0"/>
          <w:numId w:val="8"/>
        </w:numPr>
        <w:shd w:val="clear" w:color="auto" w:fill="FFFFFF"/>
        <w:spacing w:after="0" w:line="312" w:lineRule="atLeast"/>
        <w:ind w:left="60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Постановление Правительства РФ от 28.05.2022 № 968 "Об утверждении Правил оказания услуг телеграфной связи",</w:t>
      </w:r>
    </w:p>
    <w:p w:rsidR="00CE5FDF" w:rsidRPr="00CE5FDF" w:rsidRDefault="00CE5FDF" w:rsidP="00CE5FDF">
      <w:pPr>
        <w:numPr>
          <w:ilvl w:val="0"/>
          <w:numId w:val="8"/>
        </w:numPr>
        <w:shd w:val="clear" w:color="auto" w:fill="FFFFFF"/>
        <w:spacing w:after="0" w:line="312" w:lineRule="atLeast"/>
        <w:ind w:left="60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Постановление Правительства РФ от 22.12.2006 № 785"Об утверждении Правил оказания услуг связи для целей телевизионного вещания и (или) радиовещания",</w:t>
      </w:r>
    </w:p>
    <w:p w:rsidR="00CE5FDF" w:rsidRPr="00CE5FDF" w:rsidRDefault="00CE5FDF" w:rsidP="00CE5FDF">
      <w:pPr>
        <w:numPr>
          <w:ilvl w:val="0"/>
          <w:numId w:val="8"/>
        </w:numPr>
        <w:shd w:val="clear" w:color="auto" w:fill="FFFFFF"/>
        <w:spacing w:after="0" w:line="312" w:lineRule="atLeast"/>
        <w:ind w:left="60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 xml:space="preserve">Постановление Правительства РФ от 31.12.2021 № 2607 "Об утверждении Правил оказания </w:t>
      </w:r>
      <w:proofErr w:type="spellStart"/>
      <w:r w:rsidRPr="00CE5FDF">
        <w:rPr>
          <w:rFonts w:ascii="Arial" w:eastAsia="Times New Roman" w:hAnsi="Arial" w:cs="Arial"/>
          <w:color w:val="000000"/>
          <w:sz w:val="26"/>
          <w:szCs w:val="26"/>
        </w:rPr>
        <w:t>телематических</w:t>
      </w:r>
      <w:proofErr w:type="spellEnd"/>
      <w:r w:rsidRPr="00CE5FDF">
        <w:rPr>
          <w:rFonts w:ascii="Arial" w:eastAsia="Times New Roman" w:hAnsi="Arial" w:cs="Arial"/>
          <w:color w:val="000000"/>
          <w:sz w:val="26"/>
          <w:szCs w:val="26"/>
        </w:rPr>
        <w:t xml:space="preserve"> услуг связи",</w:t>
      </w:r>
    </w:p>
    <w:p w:rsidR="00CE5FDF" w:rsidRPr="00CE5FDF" w:rsidRDefault="00CE5FDF" w:rsidP="00CE5FDF">
      <w:pPr>
        <w:numPr>
          <w:ilvl w:val="0"/>
          <w:numId w:val="8"/>
        </w:numPr>
        <w:shd w:val="clear" w:color="auto" w:fill="FFFFFF"/>
        <w:spacing w:after="0" w:line="312" w:lineRule="atLeast"/>
        <w:ind w:left="60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 xml:space="preserve">Приказ </w:t>
      </w:r>
      <w:proofErr w:type="spellStart"/>
      <w:r w:rsidRPr="00CE5FDF">
        <w:rPr>
          <w:rFonts w:ascii="Arial" w:eastAsia="Times New Roman" w:hAnsi="Arial" w:cs="Arial"/>
          <w:color w:val="000000"/>
          <w:sz w:val="26"/>
          <w:szCs w:val="26"/>
        </w:rPr>
        <w:t>Минкомсвязи</w:t>
      </w:r>
      <w:proofErr w:type="spellEnd"/>
      <w:r w:rsidRPr="00CE5FDF">
        <w:rPr>
          <w:rFonts w:ascii="Arial" w:eastAsia="Times New Roman" w:hAnsi="Arial" w:cs="Arial"/>
          <w:color w:val="000000"/>
          <w:sz w:val="26"/>
          <w:szCs w:val="26"/>
        </w:rPr>
        <w:t xml:space="preserve"> России от 31.07.2014 № 234 "Об утверждении Правил оказания услуг почтовой связи".</w:t>
      </w:r>
    </w:p>
    <w:p w:rsidR="000A12A9" w:rsidRDefault="000A12A9" w:rsidP="00CE5FDF">
      <w:pPr>
        <w:shd w:val="clear" w:color="auto" w:fill="FFFFFF"/>
        <w:spacing w:after="315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CE5FDF" w:rsidRPr="00CE5FDF" w:rsidRDefault="00CE5FDF" w:rsidP="00CE5FDF">
      <w:pPr>
        <w:shd w:val="clear" w:color="auto" w:fill="FFFFFF"/>
        <w:spacing w:after="31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b/>
          <w:bCs/>
          <w:color w:val="000000"/>
          <w:sz w:val="26"/>
          <w:szCs w:val="26"/>
        </w:rPr>
        <w:t>Транспортные услуги  </w:t>
      </w:r>
    </w:p>
    <w:p w:rsidR="00CE5FDF" w:rsidRPr="00CE5FDF" w:rsidRDefault="00CE5FDF" w:rsidP="00CE5FDF">
      <w:pPr>
        <w:numPr>
          <w:ilvl w:val="0"/>
          <w:numId w:val="9"/>
        </w:numPr>
        <w:shd w:val="clear" w:color="auto" w:fill="FFFFFF"/>
        <w:spacing w:after="0" w:line="312" w:lineRule="atLeast"/>
        <w:ind w:left="60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Воздушный кодекс Российской Федерации,</w:t>
      </w:r>
    </w:p>
    <w:p w:rsidR="00CE5FDF" w:rsidRPr="00CE5FDF" w:rsidRDefault="00CE5FDF" w:rsidP="00CE5FDF">
      <w:pPr>
        <w:numPr>
          <w:ilvl w:val="0"/>
          <w:numId w:val="9"/>
        </w:numPr>
        <w:shd w:val="clear" w:color="auto" w:fill="FFFFFF"/>
        <w:spacing w:after="0" w:line="312" w:lineRule="atLeast"/>
        <w:ind w:left="60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Кодекс внутреннего водного транспорта Российской Федерации,</w:t>
      </w:r>
    </w:p>
    <w:p w:rsidR="00CE5FDF" w:rsidRPr="00CE5FDF" w:rsidRDefault="00CE5FDF" w:rsidP="00CE5FDF">
      <w:pPr>
        <w:numPr>
          <w:ilvl w:val="0"/>
          <w:numId w:val="9"/>
        </w:numPr>
        <w:shd w:val="clear" w:color="auto" w:fill="FFFFFF"/>
        <w:spacing w:after="0" w:line="312" w:lineRule="atLeast"/>
        <w:ind w:left="60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Федеральный закон от 10.01.2003 № 18-ФЗ "Устав железнодорожного транспорта Российской Федерации",</w:t>
      </w:r>
    </w:p>
    <w:p w:rsidR="00CE5FDF" w:rsidRPr="00CE5FDF" w:rsidRDefault="00CE5FDF" w:rsidP="00CE5FDF">
      <w:pPr>
        <w:numPr>
          <w:ilvl w:val="0"/>
          <w:numId w:val="9"/>
        </w:numPr>
        <w:shd w:val="clear" w:color="auto" w:fill="FFFFFF"/>
        <w:spacing w:after="0" w:line="312" w:lineRule="atLeast"/>
        <w:ind w:left="60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lastRenderedPageBreak/>
        <w:t>Федеральный закон от 14.06.2012 № 67-ФЗ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метрополитеном",</w:t>
      </w:r>
    </w:p>
    <w:p w:rsidR="00CE5FDF" w:rsidRPr="00CE5FDF" w:rsidRDefault="00CE5FDF" w:rsidP="00CE5FDF">
      <w:pPr>
        <w:numPr>
          <w:ilvl w:val="0"/>
          <w:numId w:val="9"/>
        </w:numPr>
        <w:shd w:val="clear" w:color="auto" w:fill="FFFFFF"/>
        <w:spacing w:after="0" w:line="312" w:lineRule="atLeast"/>
        <w:ind w:left="60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Постановление Правительства РФ от 19.08.2009 № 676 "О Правилах обслуживания пассажиров и оказания иных услуг, обычно оказываемых в морском порту и не связанных с осуществлением пассажирами и другими гражданами предпринимательской деятельности",</w:t>
      </w:r>
    </w:p>
    <w:p w:rsidR="00CE5FDF" w:rsidRPr="00CE5FDF" w:rsidRDefault="00CE5FDF" w:rsidP="00CE5FDF">
      <w:pPr>
        <w:numPr>
          <w:ilvl w:val="0"/>
          <w:numId w:val="9"/>
        </w:numPr>
        <w:shd w:val="clear" w:color="auto" w:fill="FFFFFF"/>
        <w:spacing w:after="0" w:line="312" w:lineRule="atLeast"/>
        <w:ind w:left="60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 xml:space="preserve">Постановление Правительства РФ от 27.05.2021 № 810 "Об утверждении Правил оказания услуг по перевозкам на железнодорожном транспорте пассажиров, а также грузов, багажа и </w:t>
      </w:r>
      <w:proofErr w:type="spellStart"/>
      <w:r w:rsidRPr="00CE5FDF">
        <w:rPr>
          <w:rFonts w:ascii="Arial" w:eastAsia="Times New Roman" w:hAnsi="Arial" w:cs="Arial"/>
          <w:color w:val="000000"/>
          <w:sz w:val="26"/>
          <w:szCs w:val="26"/>
        </w:rPr>
        <w:t>грузобагажа</w:t>
      </w:r>
      <w:proofErr w:type="spellEnd"/>
      <w:r w:rsidRPr="00CE5FDF">
        <w:rPr>
          <w:rFonts w:ascii="Arial" w:eastAsia="Times New Roman" w:hAnsi="Arial" w:cs="Arial"/>
          <w:color w:val="000000"/>
          <w:sz w:val="26"/>
          <w:szCs w:val="26"/>
        </w:rPr>
        <w:t xml:space="preserve"> для личных, семейных, домашних и иных нужд, не связанных с осуществлением предпринимательской деятельности, и признании утратившими силу некоторых актов и отдельных положений некоторых актов Правительства Российской Федерации";</w:t>
      </w:r>
    </w:p>
    <w:p w:rsidR="00CE5FDF" w:rsidRPr="00CE5FDF" w:rsidRDefault="00CE5FDF" w:rsidP="00CE5FDF">
      <w:pPr>
        <w:numPr>
          <w:ilvl w:val="0"/>
          <w:numId w:val="9"/>
        </w:numPr>
        <w:shd w:val="clear" w:color="auto" w:fill="FFFFFF"/>
        <w:spacing w:after="0" w:line="312" w:lineRule="atLeast"/>
        <w:ind w:left="60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Постановление Правительства РФ от 01.10.2020 № 1586 "Об утверждении Правил перевозок пассажиров и багажа автомобильным транспортом и городским наземным электрическим транспортом";</w:t>
      </w:r>
    </w:p>
    <w:p w:rsidR="00CE5FDF" w:rsidRPr="00CE5FDF" w:rsidRDefault="00CE5FDF" w:rsidP="00CE5FDF">
      <w:pPr>
        <w:numPr>
          <w:ilvl w:val="0"/>
          <w:numId w:val="9"/>
        </w:numPr>
        <w:shd w:val="clear" w:color="auto" w:fill="FFFFFF"/>
        <w:spacing w:after="0" w:line="312" w:lineRule="atLeast"/>
        <w:ind w:left="60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Постановление Правительства РФ от 06.02.2003 № 72 "Об утверждении Правил оказания услуг по перевозке пассажиров, багажа, грузов для личных (бытовых) нужд на внутреннем водном транспорте";</w:t>
      </w:r>
    </w:p>
    <w:p w:rsidR="00CE5FDF" w:rsidRPr="00CE5FDF" w:rsidRDefault="00CE5FDF" w:rsidP="00CE5FDF">
      <w:pPr>
        <w:numPr>
          <w:ilvl w:val="0"/>
          <w:numId w:val="9"/>
        </w:numPr>
        <w:shd w:val="clear" w:color="auto" w:fill="FFFFFF"/>
        <w:spacing w:after="0" w:line="312" w:lineRule="atLeast"/>
        <w:ind w:left="60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Приказ Минтранса России от 28.06.2007 № 82 "Об утверждении Федеральных авиационных правил "Общие правила воздушных перевозок пассажиров, багажа, грузов и требования к обслуживанию пассажиров, грузоотправителей, грузополучателей";</w:t>
      </w:r>
    </w:p>
    <w:p w:rsidR="00CE5FDF" w:rsidRPr="00CE5FDF" w:rsidRDefault="00CE5FDF" w:rsidP="00CE5FDF">
      <w:pPr>
        <w:numPr>
          <w:ilvl w:val="0"/>
          <w:numId w:val="9"/>
        </w:numPr>
        <w:shd w:val="clear" w:color="auto" w:fill="FFFFFF"/>
        <w:spacing w:after="0" w:line="312" w:lineRule="atLeast"/>
        <w:ind w:left="60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Приказ Минтранса России от 02.10.2020 № 406 "Об утверждении минимальных требований к оборудованию автовокзалов и автостанций",</w:t>
      </w:r>
    </w:p>
    <w:p w:rsidR="00CE5FDF" w:rsidRPr="00CE5FDF" w:rsidRDefault="00CE5FDF" w:rsidP="00CE5FDF">
      <w:pPr>
        <w:numPr>
          <w:ilvl w:val="0"/>
          <w:numId w:val="9"/>
        </w:numPr>
        <w:shd w:val="clear" w:color="auto" w:fill="FFFFFF"/>
        <w:spacing w:after="0" w:line="312" w:lineRule="atLeast"/>
        <w:ind w:left="60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Приказ Минтранса России от 27.12.2017 № 540 "Об утверждении Порядка и требований к оформлению документа о произошедшем событии на транспорте и его обстоятельствах для получения страхового возмещения по обязательному страхованию гражданской ответственности перевозчика за причинение вреда жизни, здоровью, имуществу пассажиров".</w:t>
      </w:r>
    </w:p>
    <w:p w:rsidR="000A12A9" w:rsidRDefault="000A12A9" w:rsidP="00CE5FDF">
      <w:pPr>
        <w:shd w:val="clear" w:color="auto" w:fill="FFFFFF"/>
        <w:spacing w:after="315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CE5FDF" w:rsidRPr="00CE5FDF" w:rsidRDefault="00CE5FDF" w:rsidP="00CE5FDF">
      <w:pPr>
        <w:shd w:val="clear" w:color="auto" w:fill="FFFFFF"/>
        <w:spacing w:after="31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b/>
          <w:bCs/>
          <w:color w:val="000000"/>
          <w:sz w:val="26"/>
          <w:szCs w:val="26"/>
        </w:rPr>
        <w:t>Долевое строительство жилья</w:t>
      </w:r>
    </w:p>
    <w:p w:rsidR="00CE5FDF" w:rsidRPr="00CE5FDF" w:rsidRDefault="00CE5FDF" w:rsidP="00CE5FDF">
      <w:pPr>
        <w:numPr>
          <w:ilvl w:val="0"/>
          <w:numId w:val="10"/>
        </w:numPr>
        <w:shd w:val="clear" w:color="auto" w:fill="FFFFFF"/>
        <w:spacing w:after="0" w:line="312" w:lineRule="atLeast"/>
        <w:ind w:left="60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Федеральный закон от 30.12.2004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0A12A9" w:rsidRDefault="000A12A9" w:rsidP="00CE5FDF">
      <w:pPr>
        <w:shd w:val="clear" w:color="auto" w:fill="FFFFFF"/>
        <w:spacing w:after="315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CE5FDF" w:rsidRPr="00CE5FDF" w:rsidRDefault="00CE5FDF" w:rsidP="00CE5FDF">
      <w:pPr>
        <w:shd w:val="clear" w:color="auto" w:fill="FFFFFF"/>
        <w:spacing w:after="31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b/>
          <w:bCs/>
          <w:color w:val="000000"/>
          <w:sz w:val="26"/>
          <w:szCs w:val="26"/>
        </w:rPr>
        <w:lastRenderedPageBreak/>
        <w:t>Услуги общественного питания</w:t>
      </w:r>
    </w:p>
    <w:p w:rsidR="00CE5FDF" w:rsidRPr="00CE5FDF" w:rsidRDefault="00CE5FDF" w:rsidP="00CE5FDF">
      <w:pPr>
        <w:numPr>
          <w:ilvl w:val="0"/>
          <w:numId w:val="11"/>
        </w:numPr>
        <w:shd w:val="clear" w:color="auto" w:fill="FFFFFF"/>
        <w:spacing w:after="0" w:line="312" w:lineRule="atLeast"/>
        <w:ind w:left="60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Постановление Правительства РФ от 21.09.2020 № 1515 "Об утверждении Правил оказания услуг общественного питания".</w:t>
      </w:r>
    </w:p>
    <w:p w:rsidR="000A12A9" w:rsidRDefault="000A12A9" w:rsidP="00CE5FDF">
      <w:pPr>
        <w:shd w:val="clear" w:color="auto" w:fill="FFFFFF"/>
        <w:spacing w:after="315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CE5FDF" w:rsidRPr="00CE5FDF" w:rsidRDefault="00CE5FDF" w:rsidP="00CE5FDF">
      <w:pPr>
        <w:shd w:val="clear" w:color="auto" w:fill="FFFFFF"/>
        <w:spacing w:after="31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b/>
          <w:bCs/>
          <w:color w:val="000000"/>
          <w:sz w:val="26"/>
          <w:szCs w:val="26"/>
        </w:rPr>
        <w:t>Бытовое обслуживание</w:t>
      </w:r>
    </w:p>
    <w:p w:rsidR="00CE5FDF" w:rsidRPr="00CE5FDF" w:rsidRDefault="00CE5FDF" w:rsidP="00CE5FDF">
      <w:pPr>
        <w:numPr>
          <w:ilvl w:val="0"/>
          <w:numId w:val="12"/>
        </w:numPr>
        <w:shd w:val="clear" w:color="auto" w:fill="FFFFFF"/>
        <w:spacing w:after="0" w:line="312" w:lineRule="atLeast"/>
        <w:ind w:left="60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Постановление Правительства РФ от 21.09.2020 № 1514 "Об утверждении Правил бытового обслуживания населения".</w:t>
      </w:r>
    </w:p>
    <w:p w:rsidR="000A12A9" w:rsidRDefault="000A12A9" w:rsidP="00CE5FD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FF"/>
        </w:rPr>
      </w:pPr>
    </w:p>
    <w:p w:rsidR="00CE5FDF" w:rsidRDefault="00CE5FDF" w:rsidP="00CE5FD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FF"/>
        </w:rPr>
      </w:pPr>
      <w:r w:rsidRPr="00CE5FDF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FF"/>
        </w:rPr>
        <w:t>Прочие виды деятельности</w:t>
      </w:r>
    </w:p>
    <w:p w:rsidR="000A12A9" w:rsidRPr="00CE5FDF" w:rsidRDefault="000A12A9" w:rsidP="00CE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5FDF" w:rsidRPr="00CE5FDF" w:rsidRDefault="00CE5FDF" w:rsidP="00CE5FDF">
      <w:pPr>
        <w:numPr>
          <w:ilvl w:val="0"/>
          <w:numId w:val="13"/>
        </w:numPr>
        <w:shd w:val="clear" w:color="auto" w:fill="FFFFFF"/>
        <w:spacing w:after="0" w:line="312" w:lineRule="atLeast"/>
        <w:ind w:left="60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Постановление Правительства РФ от 06.08.1998 № 898 "Об утверждении Правил оказания платных ветеринарных услуг",</w:t>
      </w:r>
    </w:p>
    <w:p w:rsidR="00CE5FDF" w:rsidRPr="00CE5FDF" w:rsidRDefault="00CE5FDF" w:rsidP="00CE5FDF">
      <w:pPr>
        <w:numPr>
          <w:ilvl w:val="0"/>
          <w:numId w:val="13"/>
        </w:numPr>
        <w:shd w:val="clear" w:color="auto" w:fill="FFFFFF"/>
        <w:spacing w:after="0" w:line="312" w:lineRule="atLeast"/>
        <w:ind w:left="60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Постановление Правительства РФ от 18.11.2020 № 1853 "Об утверждении Правил предоставления гостиничных услуг в Российской Федерации",</w:t>
      </w:r>
    </w:p>
    <w:p w:rsidR="00CE5FDF" w:rsidRPr="00CE5FDF" w:rsidRDefault="00CE5FDF" w:rsidP="00CE5FDF">
      <w:pPr>
        <w:numPr>
          <w:ilvl w:val="0"/>
          <w:numId w:val="13"/>
        </w:numPr>
        <w:shd w:val="clear" w:color="auto" w:fill="FFFFFF"/>
        <w:spacing w:after="0" w:line="312" w:lineRule="atLeast"/>
        <w:ind w:left="60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Постановление Правительства РФ от 18.11.2020 № 1853 "Об утверждении Правил предоставления гостиничных услуг в Российской Федерации",</w:t>
      </w:r>
    </w:p>
    <w:p w:rsidR="00CE5FDF" w:rsidRPr="00CE5FDF" w:rsidRDefault="00CE5FDF" w:rsidP="00CE5FDF">
      <w:pPr>
        <w:numPr>
          <w:ilvl w:val="0"/>
          <w:numId w:val="13"/>
        </w:numPr>
        <w:shd w:val="clear" w:color="auto" w:fill="FFFFFF"/>
        <w:spacing w:after="0" w:line="312" w:lineRule="atLeast"/>
        <w:ind w:left="60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Постановление Правительства РФ от 11.04.2001 № 290 "Об утверждении Правил оказания услуг (выполнения работ) по техническому обслуживанию и ремонту автомототранспортных средств",</w:t>
      </w:r>
    </w:p>
    <w:p w:rsidR="00CE5FDF" w:rsidRPr="00CE5FDF" w:rsidRDefault="00CE5FDF" w:rsidP="00CE5FDF">
      <w:pPr>
        <w:numPr>
          <w:ilvl w:val="0"/>
          <w:numId w:val="13"/>
        </w:numPr>
        <w:shd w:val="clear" w:color="auto" w:fill="FFFFFF"/>
        <w:spacing w:after="0" w:line="312" w:lineRule="atLeast"/>
        <w:ind w:left="60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Постановление Правительства РФ от 07.06.2001 № 444 "Об утверждении Правил скупки у граждан ювелирных и других изделий из драгоценных металлов и драгоценных камней и лома таких изделий",</w:t>
      </w:r>
    </w:p>
    <w:p w:rsidR="00CE5FDF" w:rsidRPr="00CE5FDF" w:rsidRDefault="00CE5FDF" w:rsidP="00CE5FDF">
      <w:pPr>
        <w:numPr>
          <w:ilvl w:val="0"/>
          <w:numId w:val="13"/>
        </w:numPr>
        <w:shd w:val="clear" w:color="auto" w:fill="FFFFFF"/>
        <w:spacing w:after="0" w:line="312" w:lineRule="atLeast"/>
        <w:ind w:left="60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Постановление Правительства РФ от 01.11.2001 № 759 "Об утверждении Правил распространения периодических печатных изданий по подписке",</w:t>
      </w:r>
    </w:p>
    <w:p w:rsidR="00CE5FDF" w:rsidRPr="00CE5FDF" w:rsidRDefault="00CE5FDF" w:rsidP="00CE5FDF">
      <w:pPr>
        <w:numPr>
          <w:ilvl w:val="0"/>
          <w:numId w:val="13"/>
        </w:numPr>
        <w:shd w:val="clear" w:color="auto" w:fill="FFFFFF"/>
        <w:spacing w:after="0" w:line="312" w:lineRule="atLeast"/>
        <w:ind w:left="60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E5FDF">
        <w:rPr>
          <w:rFonts w:ascii="Arial" w:eastAsia="Times New Roman" w:hAnsi="Arial" w:cs="Arial"/>
          <w:color w:val="000000"/>
          <w:sz w:val="26"/>
          <w:szCs w:val="26"/>
        </w:rPr>
        <w:t>Постановление Правительства РФ от 17.11.2001 № 795 "Об утверждении Правил оказания услуг автостоянок".</w:t>
      </w:r>
    </w:p>
    <w:p w:rsidR="00E000D6" w:rsidRDefault="00E000D6"/>
    <w:sectPr w:rsidR="00E0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20B47"/>
    <w:multiLevelType w:val="multilevel"/>
    <w:tmpl w:val="C02C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7765B"/>
    <w:multiLevelType w:val="multilevel"/>
    <w:tmpl w:val="82CC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537DB"/>
    <w:multiLevelType w:val="multilevel"/>
    <w:tmpl w:val="732E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684F03"/>
    <w:multiLevelType w:val="multilevel"/>
    <w:tmpl w:val="B3BA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773ABE"/>
    <w:multiLevelType w:val="multilevel"/>
    <w:tmpl w:val="AA5A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4E7C58"/>
    <w:multiLevelType w:val="multilevel"/>
    <w:tmpl w:val="2188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4A438D"/>
    <w:multiLevelType w:val="multilevel"/>
    <w:tmpl w:val="9A3A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543853"/>
    <w:multiLevelType w:val="multilevel"/>
    <w:tmpl w:val="07E6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056244"/>
    <w:multiLevelType w:val="multilevel"/>
    <w:tmpl w:val="4C62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EB4B78"/>
    <w:multiLevelType w:val="multilevel"/>
    <w:tmpl w:val="DF4E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26307D"/>
    <w:multiLevelType w:val="multilevel"/>
    <w:tmpl w:val="C70C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EA6A78"/>
    <w:multiLevelType w:val="multilevel"/>
    <w:tmpl w:val="AB18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B812C2"/>
    <w:multiLevelType w:val="multilevel"/>
    <w:tmpl w:val="931E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12"/>
  </w:num>
  <w:num w:numId="8">
    <w:abstractNumId w:val="7"/>
  </w:num>
  <w:num w:numId="9">
    <w:abstractNumId w:val="10"/>
  </w:num>
  <w:num w:numId="10">
    <w:abstractNumId w:val="3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FDF"/>
    <w:rsid w:val="000A12A9"/>
    <w:rsid w:val="00CE5FDF"/>
    <w:rsid w:val="00E0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head">
    <w:name w:val="p-head"/>
    <w:basedOn w:val="a"/>
    <w:rsid w:val="00CE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E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E5FDF"/>
    <w:rPr>
      <w:color w:val="0000FF"/>
      <w:u w:val="single"/>
    </w:rPr>
  </w:style>
  <w:style w:type="character" w:styleId="a5">
    <w:name w:val="Emphasis"/>
    <w:basedOn w:val="a0"/>
    <w:uiPriority w:val="20"/>
    <w:qFormat/>
    <w:rsid w:val="000A12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e33@chel.sur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</cp:revision>
  <dcterms:created xsi:type="dcterms:W3CDTF">2023-03-28T05:31:00Z</dcterms:created>
  <dcterms:modified xsi:type="dcterms:W3CDTF">2023-03-28T05:44:00Z</dcterms:modified>
</cp:coreProperties>
</file>