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DC" w:rsidRPr="00286BDC" w:rsidRDefault="00286BDC" w:rsidP="00286BD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6BDC">
        <w:rPr>
          <w:rFonts w:ascii="Times New Roman" w:hAnsi="Times New Roman"/>
          <w:sz w:val="28"/>
        </w:rPr>
        <w:t>ПОСТАНОВЛЕНИЕ</w:t>
      </w:r>
    </w:p>
    <w:p w:rsidR="00286BDC" w:rsidRPr="00286BDC" w:rsidRDefault="00286BDC" w:rsidP="00286BD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6BDC">
        <w:rPr>
          <w:rFonts w:ascii="Times New Roman" w:hAnsi="Times New Roman"/>
          <w:sz w:val="28"/>
        </w:rPr>
        <w:t>АДМИНИСТРАЦИИ КАРТАЛИНСКОГО МУНИЦИПАЛЬНОГО РАЙОНА</w:t>
      </w:r>
    </w:p>
    <w:p w:rsidR="00286BDC" w:rsidRDefault="00286BDC" w:rsidP="00286BDC">
      <w:pPr>
        <w:spacing w:after="0" w:line="240" w:lineRule="auto"/>
        <w:rPr>
          <w:rFonts w:ascii="Times New Roman" w:hAnsi="Times New Roman"/>
          <w:sz w:val="28"/>
        </w:rPr>
      </w:pPr>
    </w:p>
    <w:p w:rsidR="00286BDC" w:rsidRPr="00286BDC" w:rsidRDefault="00286BDC" w:rsidP="00286BDC">
      <w:pPr>
        <w:spacing w:after="0" w:line="240" w:lineRule="auto"/>
        <w:rPr>
          <w:rFonts w:ascii="Times New Roman" w:hAnsi="Times New Roman"/>
          <w:sz w:val="28"/>
        </w:rPr>
      </w:pPr>
    </w:p>
    <w:p w:rsidR="009C42F1" w:rsidRDefault="00286BDC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01.03.</w:t>
      </w:r>
      <w:r w:rsidRPr="008F0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86</w:t>
      </w:r>
    </w:p>
    <w:p w:rsidR="00286BDC" w:rsidRDefault="00286BDC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BDC" w:rsidRDefault="00286BDC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 xml:space="preserve">Об утверждении Положения  </w:t>
      </w:r>
    </w:p>
    <w:p w:rsid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 xml:space="preserve">организации питания </w:t>
      </w:r>
    </w:p>
    <w:p w:rsid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 xml:space="preserve">в муниципальных 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 xml:space="preserve">общеобразовательных 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 xml:space="preserve">организациях Карталинского </w:t>
      </w:r>
    </w:p>
    <w:p w:rsid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2F1" w:rsidRDefault="009C42F1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Для организации питания обучающихся в муниципальных общеобразовательных организациях  Карталинского муниципального района,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администрация Карталинского муни</w:t>
      </w:r>
      <w:r>
        <w:rPr>
          <w:rFonts w:ascii="Times New Roman" w:hAnsi="Times New Roman"/>
          <w:sz w:val="28"/>
          <w:szCs w:val="28"/>
        </w:rPr>
        <w:t>ципального района ПОСТАНОВЛЯЕТ: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Утвердить прилагаемое Положение об организации питания обучающихся в муниципальных общеобразовательных организациях Карталинского муниципального района.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Управлению образования Карталинского муниципального района (Шалашова Н.А.) обеспечить контроль за организацией питания обучающихся в общеобразовательных организациях Карталинского муниципального района в соответствии с прилагаемым Положением.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Управлению социальной защиты населения Карталинского муниципального района (Вергилес М.М.) обеспечить выдачу справок о получении ежемесячного пособия на ребенка для предоставления льготного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в общеобразовательных организациях Карталинского муниципального района.</w:t>
      </w:r>
    </w:p>
    <w:p w:rsidR="00E6369F" w:rsidRPr="009C42F1" w:rsidRDefault="00E6369F" w:rsidP="00E6369F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42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Постановление администрации Карталинского муниципального района от 12.09.2014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9C42F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1143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об   организации питания обучающихся в муниципальных общеобразовательных  учреждениях Карталинского муниципального района» считать утратившим силу.</w:t>
      </w:r>
    </w:p>
    <w:p w:rsidR="009C42F1" w:rsidRPr="009C42F1" w:rsidRDefault="008A2059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42F1" w:rsidRPr="009C42F1">
        <w:rPr>
          <w:rFonts w:ascii="Times New Roman" w:hAnsi="Times New Roman"/>
          <w:sz w:val="28"/>
          <w:szCs w:val="28"/>
        </w:rPr>
        <w:t>.</w:t>
      </w:r>
      <w:r w:rsidR="009C42F1">
        <w:rPr>
          <w:rFonts w:ascii="Times New Roman" w:hAnsi="Times New Roman"/>
          <w:sz w:val="28"/>
          <w:szCs w:val="28"/>
        </w:rPr>
        <w:t xml:space="preserve"> </w:t>
      </w:r>
      <w:r w:rsidR="009C42F1" w:rsidRPr="009C42F1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9C42F1" w:rsidRPr="009C42F1" w:rsidRDefault="008A2059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C42F1" w:rsidRPr="009C42F1">
        <w:rPr>
          <w:rFonts w:ascii="Times New Roman" w:hAnsi="Times New Roman"/>
          <w:sz w:val="28"/>
          <w:szCs w:val="28"/>
        </w:rPr>
        <w:t>. Контроль за выполнением данного постановления возложить на заместителя главы Карталинского муниципального района по социальным вопросам Клюшину Г.А.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9C42F1">
        <w:rPr>
          <w:rFonts w:ascii="Times New Roman" w:hAnsi="Times New Roman"/>
          <w:sz w:val="28"/>
          <w:szCs w:val="28"/>
        </w:rPr>
        <w:t>остановление вступает в силу с момента подписания и распространяет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 xml:space="preserve">свое действие на правоотношения сторон, возникшие </w:t>
      </w:r>
      <w:r w:rsidR="008A2059">
        <w:rPr>
          <w:rFonts w:ascii="Times New Roman" w:hAnsi="Times New Roman"/>
          <w:sz w:val="28"/>
          <w:szCs w:val="28"/>
        </w:rPr>
        <w:t xml:space="preserve">                </w:t>
      </w:r>
      <w:r w:rsidRPr="009C42F1">
        <w:rPr>
          <w:rFonts w:ascii="Times New Roman" w:hAnsi="Times New Roman"/>
          <w:sz w:val="28"/>
          <w:szCs w:val="28"/>
        </w:rPr>
        <w:t>с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9C42F1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C42F1" w:rsidRP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2F1" w:rsidRDefault="009C42F1" w:rsidP="009C42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9C42F1" w:rsidRDefault="009C42F1" w:rsidP="00F936AD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2F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C42F1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2F1">
        <w:rPr>
          <w:rFonts w:ascii="Times New Roman" w:hAnsi="Times New Roman"/>
          <w:sz w:val="28"/>
          <w:szCs w:val="28"/>
        </w:rPr>
        <w:t>Шулаев</w:t>
      </w:r>
    </w:p>
    <w:p w:rsidR="008F09C1" w:rsidRPr="008F09C1" w:rsidRDefault="008F09C1" w:rsidP="008F09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:rsidR="008F09C1" w:rsidRPr="008F09C1" w:rsidRDefault="008F09C1" w:rsidP="008F09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8F0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8F09C1" w:rsidRPr="008F09C1" w:rsidRDefault="008F09C1" w:rsidP="008F09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8F09C1" w:rsidRPr="008F09C1" w:rsidRDefault="008F09C1" w:rsidP="008F09C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4B378D">
        <w:rPr>
          <w:rFonts w:ascii="Times New Roman" w:eastAsia="Times New Roman" w:hAnsi="Times New Roman"/>
          <w:bCs/>
          <w:sz w:val="28"/>
          <w:szCs w:val="28"/>
          <w:lang w:eastAsia="ru-RU"/>
        </w:rPr>
        <w:t>01.03.</w:t>
      </w:r>
      <w:r w:rsidRPr="008F0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 w:rsidR="004B378D">
        <w:rPr>
          <w:rFonts w:ascii="Times New Roman" w:eastAsia="Times New Roman" w:hAnsi="Times New Roman"/>
          <w:bCs/>
          <w:sz w:val="28"/>
          <w:szCs w:val="28"/>
          <w:lang w:eastAsia="ru-RU"/>
        </w:rPr>
        <w:t>86</w:t>
      </w:r>
    </w:p>
    <w:p w:rsidR="008F09C1" w:rsidRPr="008F09C1" w:rsidRDefault="008F09C1" w:rsidP="008F09C1">
      <w:pPr>
        <w:spacing w:after="0" w:line="240" w:lineRule="auto"/>
        <w:rPr>
          <w:rFonts w:ascii="Times New Roman" w:hAnsi="Times New Roman"/>
          <w:sz w:val="28"/>
        </w:rPr>
      </w:pP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питания обучающихся</w:t>
      </w: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общеобразовательных организациях</w:t>
      </w: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9C42F1" w:rsidRDefault="009C42F1" w:rsidP="009C4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1. Настоящее Положение об организации питания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общеобразовательных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именуется – Положение)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разработано на основании Закона Российской Федерации от 29.12.2012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Федерации».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Настоящее Положение устанавливает условия и порядок предоставления питания обучающимся в муниципальных общеобразовательных организациях Карталинского муниципального района (далее </w:t>
      </w:r>
      <w:r w:rsidR="008917C0">
        <w:rPr>
          <w:rFonts w:ascii="Times New Roman" w:eastAsia="Times New Roman" w:hAnsi="Times New Roman"/>
          <w:sz w:val="28"/>
          <w:szCs w:val="28"/>
          <w:lang w:eastAsia="ru-RU"/>
        </w:rPr>
        <w:t>именуется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7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общеобразовательные организации).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II. Организация питания </w:t>
      </w: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3. Организация питания в общеобразовательных организациях возлагается на соответствующие муниципальные общеобразовательные организации.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4. В общеобразовательной  организации  должны быть предусмотрены отвечающие соответствующим требованиям СанПина, помещения для питания обучающихся, оборудованные мебелью, помещения для хранения и приготовления (доготовки, разогрева) пищи, полностью либо частично оснащенные необходимым оборудованием, в том числе торгово-технологическим, холодильным, весоизмерительным  инвентарем.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5. В расписании занятий общеобразовательной организации должен предусматриваться перерыв достаточной продолжительности для питания обучающихся.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6. Списки детей, нуждающихся в льготном питании, рассматриваются родительским комитетом класса, на основании заявлений родителей, других необходимых документов, согласовываются с общешкольным родительским советом (комитетом) и утверждаются приказом руководителя общеобразовательной  организации, который издается 1 раз в год.</w:t>
      </w:r>
    </w:p>
    <w:p w:rsidR="008F09C1" w:rsidRPr="008F09C1" w:rsidRDefault="00E925E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Право на льготное питание имеют: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1) дети из многодетных семей;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2) дети из малоимущих семей;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дети с нарушением состо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яния здоровья;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4) воспитанники детского дома;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5) дети, проживающие в семьях, находящихся в социально – опасном положении;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6) дети из семей воинов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интернационалистов и участников вооруженных конфликтов;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7) дети вынужденных переселенцев, беженцев и лиц, которым предоставлено временное убежище на территории Российской Федерации. </w:t>
      </w:r>
    </w:p>
    <w:p w:rsidR="008F09C1" w:rsidRPr="008F09C1" w:rsidRDefault="00E925E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Для получения льготного питания родителям обучающихся из семей льготной категории необходимо обратиться с заявлением на имя директора общеобразовательной организации, приложив следующие документы: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1) для детей из многодетных семей (три и более ребенка)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предоставлении льготного питания от родителей (законных представителей) ребенка; справку о составе семьи, свидетельство о рождении детей;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2) для детей малоимущих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предоставлении льготного питания от родителей (законных представителей) ребенка, справка  органов  социальной защиты населения  о получении ежемесячного пособия на ребенка;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3) для детей с нарушениями состояния здоровья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предоставлении льготного питания от родителей (законных представителей) ребенка, справка из поликлиники с указанием диагноза; для детей с ограниченными возможностями здоровья - 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 решения психолого- медико-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комиссии;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4) для детей, проживающих в семьях находящихся в социально – опасном положении – решение  комиссии по делам несовершеннолетних и защите их прав о постановке на учет;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5) для детей из семей воинов – интернационалистов и участников вооруженных конфликтов – заявление о предоставлении льготного питания от родителей (законных представителей) ребенка, документ подтверждающий статус семьи, удостоверение ветерана боевых действий;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6) для детей вынужденных переселенцев, беженцев и лиц, которым предоставлено временное убежище на территории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предоставлении льготного питания от родителей (законных представителей) ребенка, документ,  подтверждающий соответствующий статус.</w:t>
      </w:r>
    </w:p>
    <w:p w:rsidR="008F09C1" w:rsidRPr="008F09C1" w:rsidRDefault="00A73498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. Руководитель общеобразовательной  организации  несет ответственность за:</w:t>
      </w:r>
    </w:p>
    <w:p w:rsidR="008F09C1" w:rsidRPr="008F09C1" w:rsidRDefault="00A73498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организацию и качество питания школьников;</w:t>
      </w:r>
    </w:p>
    <w:p w:rsidR="008F09C1" w:rsidRPr="008F09C1" w:rsidRDefault="00A73498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охват учащихся горячим питанием;</w:t>
      </w:r>
    </w:p>
    <w:p w:rsidR="008F09C1" w:rsidRPr="008F09C1" w:rsidRDefault="00A73498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своевременное представление в Управление образования Карталинского муниципального района списков, смет и иной отчетности по расходованию средств, предусмотренных на питание учащихся;</w:t>
      </w:r>
    </w:p>
    <w:p w:rsidR="008F09C1" w:rsidRPr="008F09C1" w:rsidRDefault="0096500F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графика питания;</w:t>
      </w:r>
    </w:p>
    <w:p w:rsidR="008F09C1" w:rsidRPr="008F09C1" w:rsidRDefault="0096500F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ежедневное согласование меню;</w:t>
      </w:r>
    </w:p>
    <w:p w:rsidR="008F09C1" w:rsidRPr="008F09C1" w:rsidRDefault="0096500F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дежурства в школьной столовой.</w:t>
      </w:r>
    </w:p>
    <w:p w:rsidR="008F09C1" w:rsidRPr="008F09C1" w:rsidRDefault="00774046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. Льготное питание предоставляется школьникам только в дни посещения общеобразовательной  организации.</w:t>
      </w:r>
    </w:p>
    <w:p w:rsidR="008F09C1" w:rsidRPr="008F09C1" w:rsidRDefault="00774046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. Общеобразовательная  организация  обязана  обеспечить сохранность документов, касающихся получения льготного питания, в течение не менее 3 лет после окончания обучающимся общеобразовательной организации или перевода в другую общеобразовательную  организацию.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общеобразовательной  организации  осуществляет систематический контроль и несет ответственность за качество пищи,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питания. Результаты проверки оформляются актом, о чем вносится запись в контрольный журнал.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 санитарно-эпидемиологических, гигиенических и иных требований федерального законодательства при обеспечении питания обучающихся в общеобразовательных организациях осуществляется уполномоченными органами в соответствии с их компетенцией.</w:t>
      </w:r>
    </w:p>
    <w:p w:rsidR="008F09C1" w:rsidRPr="008F09C1" w:rsidRDefault="008F09C1" w:rsidP="008F09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III. Право обучающихся на питание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 Обучающиеся имеют право ежедневно в течение учебного года по месту обучения в общеобразовательной  организации в дни и часы работы соответствующего общеобразовательной организации  на одноразовое питание.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 Право на питание обучающихся реализуется на платной или бесплатной основе (льготное питание).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 Питание на платной основе предоставляется всем обучающимся по их желанию в соответствии с действующим законодательством.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 Руководитель образовательной  организации  издает приказ на основании вышеперечисленных документов о предоставлении льготного питания.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IV. Финансовое обеспечение организации </w:t>
      </w: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питания обучающихся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 Финансовое обеспечение организации питания обучающихся осуществляется за счет  средств местного бюджета (льготное питание)  и средств родителей самих обучающихся (платное питание).</w:t>
      </w:r>
    </w:p>
    <w:p w:rsidR="008F09C1" w:rsidRPr="008F09C1" w:rsidRDefault="008F09C1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4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. Средства местного  бюджета, выделенные для финансирования расходов на обеспечение льготного питания обучающихся, носят целевой характер и не могут быть использованы на другие цели.</w:t>
      </w:r>
    </w:p>
    <w:p w:rsidR="008F09C1" w:rsidRPr="008F09C1" w:rsidRDefault="00774046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Средства местного бюджета на организацию льготного питания обучающихся выделяются в соответствии с решением Собрания депутатов Карталинского муниципального района о бюджете на очередной финансовый год и плановый период.</w:t>
      </w:r>
    </w:p>
    <w:p w:rsidR="008F09C1" w:rsidRPr="008F09C1" w:rsidRDefault="00223FBB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. Финансовое обеспечение организации льготного питания обучающихся является расходным обязательством местного бюджета Карталинского муниципального района.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8F09C1" w:rsidRDefault="008F09C1" w:rsidP="008F0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9C1">
        <w:rPr>
          <w:rFonts w:ascii="Times New Roman" w:eastAsia="Times New Roman" w:hAnsi="Times New Roman"/>
          <w:sz w:val="28"/>
          <w:szCs w:val="28"/>
          <w:lang w:eastAsia="ru-RU"/>
        </w:rPr>
        <w:t>V. Заключительные положения</w:t>
      </w:r>
    </w:p>
    <w:p w:rsidR="008F09C1" w:rsidRPr="008F09C1" w:rsidRDefault="008F09C1" w:rsidP="008F09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9C1" w:rsidRPr="009C42F1" w:rsidRDefault="00223FBB" w:rsidP="008F09C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Положение вступает в силу с момента его опубликования и распространяется на правоотношения, возникшие </w:t>
      </w:r>
      <w:r w:rsid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F09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09C1" w:rsidRPr="008F09C1">
        <w:rPr>
          <w:rFonts w:ascii="Times New Roman" w:eastAsia="Times New Roman" w:hAnsi="Times New Roman"/>
          <w:sz w:val="28"/>
          <w:szCs w:val="28"/>
          <w:lang w:eastAsia="ru-RU"/>
        </w:rPr>
        <w:t>1 января 2016 года.</w:t>
      </w:r>
    </w:p>
    <w:sectPr w:rsidR="008F09C1" w:rsidRPr="009C42F1" w:rsidSect="009C42F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7C" w:rsidRDefault="007C7C7C" w:rsidP="009C42F1">
      <w:pPr>
        <w:spacing w:after="0" w:line="240" w:lineRule="auto"/>
      </w:pPr>
      <w:r>
        <w:separator/>
      </w:r>
    </w:p>
  </w:endnote>
  <w:endnote w:type="continuationSeparator" w:id="0">
    <w:p w:rsidR="007C7C7C" w:rsidRDefault="007C7C7C" w:rsidP="009C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7C" w:rsidRDefault="007C7C7C" w:rsidP="009C42F1">
      <w:pPr>
        <w:spacing w:after="0" w:line="240" w:lineRule="auto"/>
      </w:pPr>
      <w:r>
        <w:separator/>
      </w:r>
    </w:p>
  </w:footnote>
  <w:footnote w:type="continuationSeparator" w:id="0">
    <w:p w:rsidR="007C7C7C" w:rsidRDefault="007C7C7C" w:rsidP="009C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F1" w:rsidRDefault="009C42F1" w:rsidP="009C42F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3EC"/>
    <w:rsid w:val="00036D90"/>
    <w:rsid w:val="000E5BAD"/>
    <w:rsid w:val="000F5DCE"/>
    <w:rsid w:val="001740BC"/>
    <w:rsid w:val="001B1DA1"/>
    <w:rsid w:val="001B43EC"/>
    <w:rsid w:val="001C1801"/>
    <w:rsid w:val="001F2C8A"/>
    <w:rsid w:val="00223FBB"/>
    <w:rsid w:val="00236B43"/>
    <w:rsid w:val="0028018E"/>
    <w:rsid w:val="00286BDC"/>
    <w:rsid w:val="002A7887"/>
    <w:rsid w:val="002B69DF"/>
    <w:rsid w:val="002E16E2"/>
    <w:rsid w:val="00335D0A"/>
    <w:rsid w:val="003553C1"/>
    <w:rsid w:val="00384720"/>
    <w:rsid w:val="003D3E35"/>
    <w:rsid w:val="003F62CB"/>
    <w:rsid w:val="004B378D"/>
    <w:rsid w:val="00540457"/>
    <w:rsid w:val="00623288"/>
    <w:rsid w:val="0064727D"/>
    <w:rsid w:val="006958FF"/>
    <w:rsid w:val="007730F9"/>
    <w:rsid w:val="00774046"/>
    <w:rsid w:val="00797656"/>
    <w:rsid w:val="007C7C7C"/>
    <w:rsid w:val="007E6E33"/>
    <w:rsid w:val="00877B89"/>
    <w:rsid w:val="008917C0"/>
    <w:rsid w:val="00895544"/>
    <w:rsid w:val="008A2059"/>
    <w:rsid w:val="008A5943"/>
    <w:rsid w:val="008F09C1"/>
    <w:rsid w:val="0096500F"/>
    <w:rsid w:val="00985542"/>
    <w:rsid w:val="009B7B98"/>
    <w:rsid w:val="009C42F1"/>
    <w:rsid w:val="00A47174"/>
    <w:rsid w:val="00A73498"/>
    <w:rsid w:val="00AC6529"/>
    <w:rsid w:val="00B57CD1"/>
    <w:rsid w:val="00B7084E"/>
    <w:rsid w:val="00B770DC"/>
    <w:rsid w:val="00BD3F86"/>
    <w:rsid w:val="00C32BE8"/>
    <w:rsid w:val="00C71226"/>
    <w:rsid w:val="00C721E4"/>
    <w:rsid w:val="00CD40F7"/>
    <w:rsid w:val="00CD5876"/>
    <w:rsid w:val="00D0467F"/>
    <w:rsid w:val="00E6369F"/>
    <w:rsid w:val="00E925E1"/>
    <w:rsid w:val="00E9397B"/>
    <w:rsid w:val="00F936AD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2F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C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2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1333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2016-03-02T06:29:00Z</dcterms:created>
  <dcterms:modified xsi:type="dcterms:W3CDTF">2016-03-16T07:42:00Z</dcterms:modified>
</cp:coreProperties>
</file>