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2C" w:rsidRDefault="0023022C" w:rsidP="0023022C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1912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22C" w:rsidRDefault="0023022C" w:rsidP="002302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Челябинская область</w:t>
      </w:r>
    </w:p>
    <w:p w:rsidR="0023022C" w:rsidRDefault="0023022C" w:rsidP="002302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СОБРАНИЕ ДЕПУТАТОВ </w:t>
      </w:r>
    </w:p>
    <w:p w:rsidR="0023022C" w:rsidRDefault="0023022C" w:rsidP="002302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КАРТАЛИНСКОГО МУНИЦИПАЛЬНОГО РАЙОНА</w:t>
      </w:r>
    </w:p>
    <w:p w:rsidR="0023022C" w:rsidRDefault="0023022C" w:rsidP="0023022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</w:p>
    <w:p w:rsidR="0023022C" w:rsidRDefault="0023022C" w:rsidP="0023022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РЕШЕНИЕ</w:t>
      </w:r>
    </w:p>
    <w:p w:rsidR="0023022C" w:rsidRDefault="0023022C" w:rsidP="0023022C">
      <w:pPr>
        <w:spacing w:after="0" w:line="240" w:lineRule="auto"/>
        <w:ind w:right="4677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23022C" w:rsidRDefault="0023022C" w:rsidP="0023022C">
      <w:pPr>
        <w:spacing w:after="0" w:line="240" w:lineRule="auto"/>
        <w:ind w:right="4677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D0A0D">
        <w:rPr>
          <w:rFonts w:ascii="Times New Roman" w:eastAsia="Calibri" w:hAnsi="Times New Roman" w:cs="Times New Roman"/>
          <w:sz w:val="28"/>
          <w:szCs w:val="28"/>
        </w:rPr>
        <w:t>16 июля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2019 года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№ 676-Н</w:t>
      </w:r>
      <w:proofErr w:type="gramStart"/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 утверждении одной трети состава Общественной палаты Карталинского муниципального района</w:t>
      </w:r>
    </w:p>
    <w:p w:rsidR="0023022C" w:rsidRDefault="0023022C" w:rsidP="002302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23022C" w:rsidRDefault="0023022C" w:rsidP="002302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В целях формирования состава </w:t>
      </w:r>
      <w:r>
        <w:rPr>
          <w:rFonts w:ascii="Times New Roman" w:hAnsi="Times New Roman" w:cs="Times New Roman"/>
          <w:sz w:val="28"/>
          <w:szCs w:val="28"/>
        </w:rPr>
        <w:t>Общественной палаты Карталинского муниципального района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«Об Общественной палате Карталинского муниципального района», утвержденным постановлением администрации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>Карталинского муниципального района          от 09.04.2015 года № 341,</w:t>
      </w:r>
    </w:p>
    <w:p w:rsidR="0023022C" w:rsidRDefault="0023022C" w:rsidP="002302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</w:rPr>
        <w:t>Собрание депутатов Карталинского муниципального района РЕШАЕТ:</w:t>
      </w:r>
    </w:p>
    <w:p w:rsidR="0023022C" w:rsidRDefault="0023022C" w:rsidP="002302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23022C" w:rsidRDefault="0023022C" w:rsidP="002302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одну треть состава Общественной палаты Карталинского муниципального района (восемь человек) в следующем составе:</w:t>
      </w:r>
    </w:p>
    <w:p w:rsidR="0023022C" w:rsidRDefault="0023022C" w:rsidP="0023022C">
      <w:pPr>
        <w:pStyle w:val="20"/>
        <w:shd w:val="clear" w:color="auto" w:fill="auto"/>
        <w:tabs>
          <w:tab w:val="left" w:pos="320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Борисов Николай Иванович – пенсионер; </w:t>
      </w:r>
    </w:p>
    <w:p w:rsidR="0023022C" w:rsidRDefault="0023022C" w:rsidP="0023022C">
      <w:pPr>
        <w:pStyle w:val="20"/>
        <w:shd w:val="clear" w:color="auto" w:fill="auto"/>
        <w:tabs>
          <w:tab w:val="left" w:pos="315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22C">
        <w:rPr>
          <w:rFonts w:ascii="Times New Roman" w:hAnsi="Times New Roman" w:cs="Times New Roman"/>
          <w:sz w:val="28"/>
          <w:szCs w:val="28"/>
        </w:rPr>
        <w:t>2) Тетерин Сергей Анатольевич - водитель</w:t>
      </w:r>
      <w:r w:rsidRPr="00230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22C">
        <w:rPr>
          <w:rStyle w:val="a6"/>
          <w:rFonts w:ascii="Times New Roman" w:hAnsi="Times New Roman" w:cs="Times New Roman"/>
          <w:b w:val="0"/>
          <w:sz w:val="28"/>
          <w:szCs w:val="23"/>
          <w:bdr w:val="none" w:sz="0" w:space="0" w:color="auto" w:frame="1"/>
          <w:shd w:val="clear" w:color="auto" w:fill="FFFFFF"/>
        </w:rPr>
        <w:t>Службы пожаротушения</w:t>
      </w:r>
      <w:r>
        <w:rPr>
          <w:rStyle w:val="a6"/>
          <w:rFonts w:ascii="Arial" w:hAnsi="Arial" w:cs="Arial"/>
          <w:color w:val="444444"/>
          <w:sz w:val="28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казенного учреждения «9 отряд Федеральной противопожарной службы по Челябинской области»;</w:t>
      </w:r>
    </w:p>
    <w:p w:rsidR="0023022C" w:rsidRDefault="0023022C" w:rsidP="0023022C">
      <w:pPr>
        <w:pStyle w:val="20"/>
        <w:shd w:val="clear" w:color="auto" w:fill="auto"/>
        <w:tabs>
          <w:tab w:val="left" w:pos="315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Бондаренко Илья Семенович - пенсионер;</w:t>
      </w:r>
    </w:p>
    <w:p w:rsidR="0023022C" w:rsidRDefault="0023022C" w:rsidP="0023022C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Пётр Степанович - пенсионер, ветеран труда, представитель </w:t>
      </w:r>
      <w:r>
        <w:rPr>
          <w:rFonts w:ascii="Times New Roman" w:hAnsi="Times New Roman" w:cs="Times New Roman"/>
          <w:sz w:val="28"/>
          <w:shd w:val="clear" w:color="auto" w:fill="FFFFFF"/>
        </w:rPr>
        <w:t>местной общественной организации инвалидов</w:t>
      </w:r>
      <w:r>
        <w:rPr>
          <w:rFonts w:ascii="Arial" w:hAnsi="Arial" w:cs="Arial"/>
          <w:sz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 Челябинской области  Общероссийской общественной организации «Всероссийское общество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022C" w:rsidRDefault="0023022C" w:rsidP="0023022C">
      <w:pPr>
        <w:pStyle w:val="20"/>
        <w:shd w:val="clear" w:color="auto" w:fill="auto"/>
        <w:tabs>
          <w:tab w:val="left" w:pos="320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Георгиевич – пенсионер;</w:t>
      </w:r>
    </w:p>
    <w:p w:rsidR="0023022C" w:rsidRDefault="0023022C" w:rsidP="0023022C">
      <w:pPr>
        <w:pStyle w:val="20"/>
        <w:shd w:val="clear" w:color="auto" w:fill="auto"/>
        <w:tabs>
          <w:tab w:val="left" w:pos="320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="00E15E2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Николаевич – главный инженер фермерского хозяйства 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Ермагамбетов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Ж.О.»;</w:t>
      </w:r>
    </w:p>
    <w:p w:rsidR="0023022C" w:rsidRDefault="0023022C" w:rsidP="0023022C">
      <w:pPr>
        <w:pStyle w:val="20"/>
        <w:shd w:val="clear" w:color="auto" w:fill="auto"/>
        <w:tabs>
          <w:tab w:val="left" w:pos="315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Борисовна – пенсионер, 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общественной организации ветеранов боевых действий «Звезда»;</w:t>
      </w:r>
    </w:p>
    <w:p w:rsidR="0023022C" w:rsidRDefault="0023022C" w:rsidP="0023022C">
      <w:pPr>
        <w:pStyle w:val="20"/>
        <w:shd w:val="clear" w:color="auto" w:fill="auto"/>
        <w:tabs>
          <w:tab w:val="left" w:pos="315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Гольдин Игорь Григорьевич – председатель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общественной организации </w:t>
      </w:r>
      <w:r>
        <w:rPr>
          <w:rFonts w:ascii="Times New Roman" w:hAnsi="Times New Roman" w:cs="Times New Roman"/>
          <w:sz w:val="28"/>
          <w:szCs w:val="28"/>
        </w:rPr>
        <w:t>ветеранов (пенсионеров) войны, труда, вооруженных сил и правоохранительных органов Карталинского муниципального района Челябинской области.</w:t>
      </w:r>
    </w:p>
    <w:p w:rsidR="00FD0A0D" w:rsidRPr="00FD0A0D" w:rsidRDefault="00FD0A0D" w:rsidP="00FD0A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2</w:t>
      </w:r>
      <w:r w:rsidRPr="00FD0A0D">
        <w:rPr>
          <w:rFonts w:ascii="Times New Roman" w:hAnsi="Times New Roman" w:cs="Times New Roman"/>
          <w:color w:val="000000"/>
          <w:sz w:val="28"/>
          <w:szCs w:val="26"/>
        </w:rPr>
        <w:t xml:space="preserve">. </w:t>
      </w:r>
      <w:proofErr w:type="gramStart"/>
      <w:r w:rsidRPr="00FD0A0D">
        <w:rPr>
          <w:rFonts w:ascii="Times New Roman" w:hAnsi="Times New Roman" w:cs="Times New Roman"/>
          <w:color w:val="000000"/>
          <w:sz w:val="28"/>
          <w:szCs w:val="26"/>
        </w:rPr>
        <w:t>Разместить</w:t>
      </w:r>
      <w:proofErr w:type="gramEnd"/>
      <w:r w:rsidRPr="00FD0A0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FD0A0D">
        <w:rPr>
          <w:rFonts w:ascii="Times New Roman" w:hAnsi="Times New Roman" w:cs="Times New Roman"/>
          <w:sz w:val="28"/>
          <w:szCs w:val="28"/>
        </w:rPr>
        <w:t>настоящее</w:t>
      </w:r>
      <w:r w:rsidRPr="00FD0A0D">
        <w:rPr>
          <w:rFonts w:ascii="Times New Roman" w:hAnsi="Times New Roman" w:cs="Times New Roman"/>
          <w:color w:val="000000"/>
          <w:sz w:val="28"/>
          <w:szCs w:val="26"/>
        </w:rPr>
        <w:t xml:space="preserve"> решение  на официальном сайте администрации Карталинского муниципального района в сети Интернет.</w:t>
      </w:r>
    </w:p>
    <w:p w:rsidR="0023022C" w:rsidRDefault="0023022C" w:rsidP="0023022C">
      <w:pPr>
        <w:pStyle w:val="20"/>
        <w:shd w:val="clear" w:color="auto" w:fill="auto"/>
        <w:tabs>
          <w:tab w:val="left" w:pos="315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22C" w:rsidRDefault="0023022C" w:rsidP="0023022C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Председатель Собрания депутатов</w:t>
      </w:r>
    </w:p>
    <w:p w:rsidR="003D64BB" w:rsidRDefault="0023022C">
      <w:r>
        <w:rPr>
          <w:rFonts w:ascii="Times New Roman" w:eastAsia="Calibri" w:hAnsi="Times New Roman" w:cs="Times New Roman"/>
          <w:color w:val="0D0D0D"/>
          <w:sz w:val="28"/>
          <w:szCs w:val="28"/>
        </w:rPr>
        <w:t>Карталинского муниципального района                                        В. К. Демедюк</w:t>
      </w:r>
    </w:p>
    <w:sectPr w:rsidR="003D64BB" w:rsidSect="004A0D0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911"/>
    <w:rsid w:val="00081CB8"/>
    <w:rsid w:val="0023022C"/>
    <w:rsid w:val="003D64BB"/>
    <w:rsid w:val="004153B2"/>
    <w:rsid w:val="004D6FB7"/>
    <w:rsid w:val="00500AA6"/>
    <w:rsid w:val="00597557"/>
    <w:rsid w:val="008C5E60"/>
    <w:rsid w:val="0096058D"/>
    <w:rsid w:val="009A3911"/>
    <w:rsid w:val="00A705E8"/>
    <w:rsid w:val="00A9217E"/>
    <w:rsid w:val="00AF250E"/>
    <w:rsid w:val="00B2746D"/>
    <w:rsid w:val="00B658E3"/>
    <w:rsid w:val="00BA5D16"/>
    <w:rsid w:val="00BC7BE8"/>
    <w:rsid w:val="00BD32FC"/>
    <w:rsid w:val="00D76C33"/>
    <w:rsid w:val="00D77673"/>
    <w:rsid w:val="00D9113A"/>
    <w:rsid w:val="00E15E2C"/>
    <w:rsid w:val="00F533C9"/>
    <w:rsid w:val="00FD0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9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746D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23022C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022C"/>
    <w:pPr>
      <w:widowControl w:val="0"/>
      <w:shd w:val="clear" w:color="auto" w:fill="FFFFFF"/>
      <w:spacing w:before="60" w:after="240" w:line="293" w:lineRule="exact"/>
    </w:pPr>
    <w:rPr>
      <w:rFonts w:ascii="Calibri" w:eastAsia="Calibri" w:hAnsi="Calibri" w:cs="Calibri"/>
    </w:rPr>
  </w:style>
  <w:style w:type="character" w:styleId="a6">
    <w:name w:val="Strong"/>
    <w:basedOn w:val="a0"/>
    <w:uiPriority w:val="22"/>
    <w:qFormat/>
    <w:rsid w:val="002302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2019-07-18T04:07:00Z</cp:lastPrinted>
  <dcterms:created xsi:type="dcterms:W3CDTF">2016-01-27T05:00:00Z</dcterms:created>
  <dcterms:modified xsi:type="dcterms:W3CDTF">2019-07-18T04:07:00Z</dcterms:modified>
</cp:coreProperties>
</file>