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47" w:rsidRPr="00353C47" w:rsidRDefault="00353C47" w:rsidP="00353C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3C47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53C47" w:rsidRPr="00353C47" w:rsidRDefault="00353C47" w:rsidP="00353C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3C47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353C47" w:rsidRPr="00353C47" w:rsidRDefault="00353C47" w:rsidP="00353C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C47" w:rsidRPr="00353C47" w:rsidRDefault="00353C47" w:rsidP="00353C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C47" w:rsidRPr="00353C47" w:rsidRDefault="00353C47" w:rsidP="00353C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C47" w:rsidRPr="00353C47" w:rsidRDefault="00353C47" w:rsidP="00353C4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18.01.</w:t>
      </w:r>
      <w:r w:rsidRPr="00AF1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</w:p>
    <w:p w:rsidR="0029632F" w:rsidRDefault="0029632F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32F" w:rsidRDefault="0029632F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32F" w:rsidRDefault="0029632F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32F" w:rsidRDefault="0029632F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32F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Об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7F5">
        <w:rPr>
          <w:rFonts w:ascii="Times New Roman" w:hAnsi="Times New Roman"/>
          <w:sz w:val="28"/>
          <w:szCs w:val="28"/>
        </w:rPr>
        <w:t xml:space="preserve">муниципальной  </w:t>
      </w:r>
    </w:p>
    <w:p w:rsidR="0029632F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комиссии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7F5">
        <w:rPr>
          <w:rFonts w:ascii="Times New Roman" w:hAnsi="Times New Roman"/>
          <w:sz w:val="28"/>
          <w:szCs w:val="28"/>
        </w:rPr>
        <w:t xml:space="preserve">проведения </w:t>
      </w:r>
    </w:p>
    <w:p w:rsidR="0029632F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рейтингового 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7F5">
        <w:rPr>
          <w:rFonts w:ascii="Times New Roman" w:hAnsi="Times New Roman"/>
          <w:sz w:val="28"/>
          <w:szCs w:val="28"/>
        </w:rPr>
        <w:t xml:space="preserve">по </w:t>
      </w:r>
    </w:p>
    <w:p w:rsidR="0029632F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общественным территориям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632F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29632F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7F5">
        <w:rPr>
          <w:rFonts w:ascii="Times New Roman" w:hAnsi="Times New Roman"/>
          <w:sz w:val="28"/>
          <w:szCs w:val="28"/>
        </w:rPr>
        <w:t xml:space="preserve">подлежащих </w:t>
      </w:r>
    </w:p>
    <w:p w:rsidR="0029632F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в первоочередном порядке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632F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 xml:space="preserve">благоустройству в 2018 году </w:t>
      </w:r>
    </w:p>
    <w:p w:rsidR="0029632F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7F5">
        <w:rPr>
          <w:rFonts w:ascii="Times New Roman" w:hAnsi="Times New Roman"/>
          <w:sz w:val="28"/>
          <w:szCs w:val="28"/>
        </w:rPr>
        <w:t xml:space="preserve">реализации </w:t>
      </w:r>
    </w:p>
    <w:p w:rsidR="0029632F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632F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 xml:space="preserve">«Формирование современной </w:t>
      </w:r>
    </w:p>
    <w:p w:rsidR="0029632F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7F5">
        <w:rPr>
          <w:rFonts w:ascii="Times New Roman" w:hAnsi="Times New Roman"/>
          <w:sz w:val="28"/>
          <w:szCs w:val="28"/>
        </w:rPr>
        <w:t xml:space="preserve">среды на территории </w:t>
      </w:r>
    </w:p>
    <w:p w:rsidR="0029632F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7F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8077F5" w:rsidRPr="008077F5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района на 2018-2022 годы»</w:t>
      </w:r>
    </w:p>
    <w:p w:rsidR="008077F5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32F" w:rsidRDefault="0029632F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32F" w:rsidRPr="008077F5" w:rsidRDefault="0029632F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7F5" w:rsidRPr="008077F5" w:rsidRDefault="008077F5" w:rsidP="002963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 xml:space="preserve">В  соответствии  с </w:t>
      </w:r>
      <w:r w:rsidR="00C8410D" w:rsidRPr="008077F5">
        <w:rPr>
          <w:rFonts w:ascii="Times New Roman" w:hAnsi="Times New Roman"/>
          <w:sz w:val="28"/>
          <w:szCs w:val="28"/>
        </w:rPr>
        <w:t xml:space="preserve">Постановлением </w:t>
      </w:r>
      <w:r w:rsidRPr="008077F5">
        <w:rPr>
          <w:rFonts w:ascii="Times New Roman" w:hAnsi="Times New Roman"/>
          <w:sz w:val="28"/>
          <w:szCs w:val="28"/>
        </w:rPr>
        <w:t>Правительства Российской Федерации от 16</w:t>
      </w:r>
      <w:r w:rsidR="0029632F">
        <w:rPr>
          <w:rFonts w:ascii="Times New Roman" w:hAnsi="Times New Roman"/>
          <w:sz w:val="28"/>
          <w:szCs w:val="28"/>
        </w:rPr>
        <w:t>.12.</w:t>
      </w:r>
      <w:r w:rsidRPr="008077F5">
        <w:rPr>
          <w:rFonts w:ascii="Times New Roman" w:hAnsi="Times New Roman"/>
          <w:sz w:val="28"/>
          <w:szCs w:val="28"/>
        </w:rPr>
        <w:t>2017 года № 1578 «О внесении изменений в Правила предоставления и распределения субсидий из федерального бюджета бюджетам субъектов Российской Федерации  на поддержку государственных программ субъектов Российской Федерации и муниципальных программ формирования современной городской среды», в целях проведения рейтингового голосования  по общественным территориям Карталинского муниципального района, подлежащих в первоочередном порядке благоустройству в 2018 году в рамках реализации муниципальной программы  «Формирование современной городской среды на территории на территории Карталинского муниципального района на 2018-2022 годы»</w:t>
      </w:r>
    </w:p>
    <w:p w:rsidR="008077F5" w:rsidRPr="008077F5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администрация Карталинского  муниципального района ПОСТАНОВЛЯЕТ:</w:t>
      </w:r>
    </w:p>
    <w:p w:rsidR="0029632F" w:rsidRDefault="008077F5" w:rsidP="002963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1.</w:t>
      </w:r>
      <w:r w:rsidR="0029632F">
        <w:rPr>
          <w:rFonts w:ascii="Times New Roman" w:hAnsi="Times New Roman"/>
          <w:sz w:val="28"/>
          <w:szCs w:val="28"/>
        </w:rPr>
        <w:t xml:space="preserve"> Утвердить прилагаемые: </w:t>
      </w:r>
    </w:p>
    <w:p w:rsidR="008077F5" w:rsidRPr="008077F5" w:rsidRDefault="0029632F" w:rsidP="002963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состав</w:t>
      </w:r>
      <w:r w:rsidR="008077F5" w:rsidRPr="008077F5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="008077F5" w:rsidRPr="008077F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8077F5" w:rsidRPr="008077F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="008077F5" w:rsidRPr="008077F5">
        <w:rPr>
          <w:rFonts w:ascii="Times New Roman" w:hAnsi="Times New Roman"/>
          <w:sz w:val="28"/>
          <w:szCs w:val="28"/>
        </w:rPr>
        <w:t xml:space="preserve"> для проведения рейтингового  голосования  по общественным территориям Карталинского муниципального района, подлежащих в первоочередном порядке благоустройству в 2018 году в рамках реализации муниципальной </w:t>
      </w:r>
      <w:r w:rsidR="008077F5" w:rsidRPr="008077F5">
        <w:rPr>
          <w:rFonts w:ascii="Times New Roman" w:hAnsi="Times New Roman"/>
          <w:sz w:val="28"/>
          <w:szCs w:val="28"/>
        </w:rPr>
        <w:lastRenderedPageBreak/>
        <w:t>программы  «Формирование современной городской среды на территории Карталинского  муниципального района на 2018-2022 годы»</w:t>
      </w:r>
      <w:r>
        <w:rPr>
          <w:rFonts w:ascii="Times New Roman" w:hAnsi="Times New Roman"/>
          <w:sz w:val="28"/>
          <w:szCs w:val="28"/>
        </w:rPr>
        <w:t>;</w:t>
      </w:r>
    </w:p>
    <w:p w:rsidR="008077F5" w:rsidRPr="008077F5" w:rsidRDefault="008077F5" w:rsidP="002963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2</w:t>
      </w:r>
      <w:r w:rsidR="0029632F">
        <w:rPr>
          <w:rFonts w:ascii="Times New Roman" w:hAnsi="Times New Roman"/>
          <w:sz w:val="28"/>
          <w:szCs w:val="28"/>
        </w:rPr>
        <w:t xml:space="preserve">) </w:t>
      </w:r>
      <w:r w:rsidRPr="008077F5">
        <w:rPr>
          <w:rFonts w:ascii="Times New Roman" w:hAnsi="Times New Roman"/>
          <w:sz w:val="28"/>
          <w:szCs w:val="28"/>
        </w:rPr>
        <w:t>Положение</w:t>
      </w:r>
      <w:r w:rsidR="006E6F86">
        <w:rPr>
          <w:rFonts w:ascii="Times New Roman" w:hAnsi="Times New Roman"/>
          <w:sz w:val="28"/>
          <w:szCs w:val="28"/>
        </w:rPr>
        <w:t xml:space="preserve"> об</w:t>
      </w:r>
      <w:r w:rsidRPr="008077F5">
        <w:rPr>
          <w:rFonts w:ascii="Times New Roman" w:hAnsi="Times New Roman"/>
          <w:sz w:val="28"/>
          <w:szCs w:val="28"/>
        </w:rPr>
        <w:t xml:space="preserve"> общественной муниципальной комиссии для проведения рейтингового голосования  по общественным территориям Карталинского муниципального района, подлежащих в первоочередном порядке благоустройству в 2018 году в рамках реализации</w:t>
      </w:r>
      <w:r w:rsidR="0029632F">
        <w:rPr>
          <w:rFonts w:ascii="Times New Roman" w:hAnsi="Times New Roman"/>
          <w:sz w:val="28"/>
          <w:szCs w:val="28"/>
        </w:rPr>
        <w:t xml:space="preserve"> </w:t>
      </w:r>
      <w:r w:rsidRPr="008077F5">
        <w:rPr>
          <w:rFonts w:ascii="Times New Roman" w:hAnsi="Times New Roman"/>
          <w:sz w:val="28"/>
          <w:szCs w:val="28"/>
        </w:rPr>
        <w:t>муниципальной программы  «Формирование современной городской среды на территории на территории Карталинского муниципального района на 2018-2022 годы».</w:t>
      </w:r>
    </w:p>
    <w:p w:rsidR="001174F6" w:rsidRPr="001174F6" w:rsidRDefault="001174F6" w:rsidP="001174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174F6">
        <w:rPr>
          <w:rFonts w:ascii="Times New Roman" w:eastAsia="Times New Roman" w:hAnsi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1174F6" w:rsidRPr="001174F6" w:rsidRDefault="001174F6" w:rsidP="001174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174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Организацию</w:t>
      </w:r>
      <w:r w:rsidRPr="001174F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174F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AB2D8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первого </w:t>
      </w:r>
      <w:r w:rsidRPr="001174F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Карталинского муниципального района Клюшину Г.А.</w:t>
      </w:r>
    </w:p>
    <w:p w:rsidR="001174F6" w:rsidRPr="008077F5" w:rsidRDefault="001174F6" w:rsidP="002963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077F5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077F5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8077F5" w:rsidRPr="008077F5" w:rsidRDefault="008077F5" w:rsidP="002963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74F6" w:rsidRPr="001174F6" w:rsidRDefault="001174F6" w:rsidP="001174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4F6" w:rsidRPr="001174F6" w:rsidRDefault="001174F6" w:rsidP="001174F6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74F6" w:rsidRPr="001174F6" w:rsidRDefault="001174F6" w:rsidP="00117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F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174F6" w:rsidRPr="001174F6" w:rsidRDefault="001174F6" w:rsidP="00117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F6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1174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74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74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74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1174F6" w:rsidRPr="00353C47" w:rsidRDefault="001174F6" w:rsidP="00353C47">
      <w:pPr>
        <w:jc w:val="left"/>
        <w:rPr>
          <w:rFonts w:ascii="Times New Roman" w:hAnsi="Times New Roman"/>
          <w:sz w:val="28"/>
          <w:szCs w:val="28"/>
        </w:rPr>
      </w:pPr>
      <w:r w:rsidRPr="001174F6">
        <w:rPr>
          <w:rFonts w:ascii="Times New Roman" w:hAnsi="Times New Roman"/>
          <w:sz w:val="28"/>
          <w:szCs w:val="28"/>
        </w:rPr>
        <w:br w:type="page"/>
      </w:r>
    </w:p>
    <w:p w:rsidR="00AF1416" w:rsidRPr="00AF1416" w:rsidRDefault="00AF1416" w:rsidP="00AF141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AF1416" w:rsidRPr="00AF1416" w:rsidRDefault="00AF1416" w:rsidP="00AF141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41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AF1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F1416" w:rsidRPr="00AF1416" w:rsidRDefault="00AF1416" w:rsidP="00AF141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41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F1416" w:rsidRPr="00AF1416" w:rsidRDefault="00AF1416" w:rsidP="00AF141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B1BFE">
        <w:rPr>
          <w:rFonts w:ascii="Times New Roman" w:eastAsia="Times New Roman" w:hAnsi="Times New Roman"/>
          <w:bCs/>
          <w:sz w:val="28"/>
          <w:szCs w:val="28"/>
          <w:lang w:eastAsia="ru-RU"/>
        </w:rPr>
        <w:t>18.01.</w:t>
      </w:r>
      <w:r w:rsidRPr="00AF1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DB1BFE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</w:p>
    <w:p w:rsidR="008077F5" w:rsidRPr="008077F5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7F5" w:rsidRPr="008077F5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416" w:rsidRDefault="00AF1416" w:rsidP="00AF1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416">
        <w:rPr>
          <w:rFonts w:ascii="Times New Roman" w:hAnsi="Times New Roman"/>
          <w:sz w:val="28"/>
          <w:szCs w:val="28"/>
        </w:rPr>
        <w:t xml:space="preserve">Состав общественной муниципальной </w:t>
      </w:r>
    </w:p>
    <w:p w:rsidR="00AF1416" w:rsidRDefault="00AF1416" w:rsidP="00AF1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416">
        <w:rPr>
          <w:rFonts w:ascii="Times New Roman" w:hAnsi="Times New Roman"/>
          <w:sz w:val="28"/>
          <w:szCs w:val="28"/>
        </w:rPr>
        <w:t xml:space="preserve">комиссии для проведения рейтингового  </w:t>
      </w:r>
    </w:p>
    <w:p w:rsidR="00AF1416" w:rsidRDefault="00AF1416" w:rsidP="00AF1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416">
        <w:rPr>
          <w:rFonts w:ascii="Times New Roman" w:hAnsi="Times New Roman"/>
          <w:sz w:val="28"/>
          <w:szCs w:val="28"/>
        </w:rPr>
        <w:t xml:space="preserve">голосования  по общественным территориям </w:t>
      </w:r>
    </w:p>
    <w:p w:rsidR="00AF1416" w:rsidRDefault="00AF1416" w:rsidP="00AF1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416">
        <w:rPr>
          <w:rFonts w:ascii="Times New Roman" w:hAnsi="Times New Roman"/>
          <w:sz w:val="28"/>
          <w:szCs w:val="28"/>
        </w:rPr>
        <w:t xml:space="preserve">Карталинского муниципального района, </w:t>
      </w:r>
    </w:p>
    <w:p w:rsidR="00AF1416" w:rsidRDefault="00AF1416" w:rsidP="00AF1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416">
        <w:rPr>
          <w:rFonts w:ascii="Times New Roman" w:hAnsi="Times New Roman"/>
          <w:sz w:val="28"/>
          <w:szCs w:val="28"/>
        </w:rPr>
        <w:t xml:space="preserve">подлежащих в первоочередном порядке </w:t>
      </w:r>
    </w:p>
    <w:p w:rsidR="00AF1416" w:rsidRDefault="00AF1416" w:rsidP="00AF1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416">
        <w:rPr>
          <w:rFonts w:ascii="Times New Roman" w:hAnsi="Times New Roman"/>
          <w:sz w:val="28"/>
          <w:szCs w:val="28"/>
        </w:rPr>
        <w:t xml:space="preserve">благоустройству в 2018 году в рамках </w:t>
      </w:r>
    </w:p>
    <w:p w:rsidR="00AF1416" w:rsidRDefault="00AF1416" w:rsidP="00AF1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416">
        <w:rPr>
          <w:rFonts w:ascii="Times New Roman" w:hAnsi="Times New Roman"/>
          <w:sz w:val="28"/>
          <w:szCs w:val="28"/>
        </w:rPr>
        <w:t xml:space="preserve">реализации муниципальной программы  </w:t>
      </w:r>
    </w:p>
    <w:p w:rsidR="00AF1416" w:rsidRDefault="00AF1416" w:rsidP="00AF1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416">
        <w:rPr>
          <w:rFonts w:ascii="Times New Roman" w:hAnsi="Times New Roman"/>
          <w:sz w:val="28"/>
          <w:szCs w:val="28"/>
        </w:rPr>
        <w:t xml:space="preserve">«Формирование современной городской </w:t>
      </w:r>
    </w:p>
    <w:p w:rsidR="00AF1416" w:rsidRDefault="00AF1416" w:rsidP="00AF1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416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 xml:space="preserve">ды на территории Карталинского </w:t>
      </w:r>
    </w:p>
    <w:p w:rsidR="008077F5" w:rsidRPr="008077F5" w:rsidRDefault="00AF1416" w:rsidP="00AF1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416">
        <w:rPr>
          <w:rFonts w:ascii="Times New Roman" w:hAnsi="Times New Roman"/>
          <w:sz w:val="28"/>
          <w:szCs w:val="28"/>
        </w:rPr>
        <w:t>муниципального района на 2018-2022 годы»</w:t>
      </w:r>
    </w:p>
    <w:p w:rsidR="008077F5" w:rsidRPr="008077F5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7F5" w:rsidRPr="008077F5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Ind w:w="108" w:type="dxa"/>
        <w:tblLayout w:type="fixed"/>
        <w:tblLook w:val="04A0"/>
      </w:tblPr>
      <w:tblGrid>
        <w:gridCol w:w="2370"/>
        <w:gridCol w:w="6"/>
        <w:gridCol w:w="7089"/>
      </w:tblGrid>
      <w:tr w:rsidR="008077F5" w:rsidRPr="008077F5" w:rsidTr="00954953">
        <w:trPr>
          <w:trHeight w:val="1"/>
        </w:trPr>
        <w:tc>
          <w:tcPr>
            <w:tcW w:w="2376" w:type="dxa"/>
            <w:gridSpan w:val="2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7089" w:type="dxa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– исполняющий обязанности главы Карталинского муниципального района, председатель комиссии</w:t>
            </w:r>
          </w:p>
        </w:tc>
      </w:tr>
      <w:tr w:rsidR="008077F5" w:rsidRPr="008077F5" w:rsidTr="00954953">
        <w:trPr>
          <w:trHeight w:val="1"/>
        </w:trPr>
        <w:tc>
          <w:tcPr>
            <w:tcW w:w="2376" w:type="dxa"/>
            <w:gridSpan w:val="2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7089" w:type="dxa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– заместитель главы Карталинского муниципального района, заместитель председателя комиссии</w:t>
            </w:r>
          </w:p>
        </w:tc>
      </w:tr>
      <w:tr w:rsidR="008077F5" w:rsidRPr="008077F5" w:rsidTr="00954953">
        <w:trPr>
          <w:trHeight w:val="1"/>
        </w:trPr>
        <w:tc>
          <w:tcPr>
            <w:tcW w:w="2376" w:type="dxa"/>
            <w:gridSpan w:val="2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7089" w:type="dxa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– 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8077F5" w:rsidRPr="008077F5" w:rsidTr="00AA6729">
        <w:trPr>
          <w:trHeight w:val="1"/>
        </w:trPr>
        <w:tc>
          <w:tcPr>
            <w:tcW w:w="9465" w:type="dxa"/>
            <w:gridSpan w:val="3"/>
            <w:shd w:val="clear" w:color="auto" w:fill="FFFFFF"/>
          </w:tcPr>
          <w:p w:rsidR="008077F5" w:rsidRPr="008077F5" w:rsidRDefault="00AA6729" w:rsidP="00AA6729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954953" w:rsidRPr="008077F5" w:rsidTr="00954953">
        <w:trPr>
          <w:trHeight w:val="1"/>
        </w:trPr>
        <w:tc>
          <w:tcPr>
            <w:tcW w:w="2370" w:type="dxa"/>
            <w:shd w:val="clear" w:color="auto" w:fill="FFFFFF"/>
          </w:tcPr>
          <w:p w:rsidR="00954953" w:rsidRPr="008077F5" w:rsidRDefault="00954953" w:rsidP="009A6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Аскеров А.А.</w:t>
            </w:r>
          </w:p>
        </w:tc>
        <w:tc>
          <w:tcPr>
            <w:tcW w:w="7095" w:type="dxa"/>
            <w:gridSpan w:val="2"/>
            <w:shd w:val="clear" w:color="auto" w:fill="FFFFFF"/>
          </w:tcPr>
          <w:p w:rsidR="00954953" w:rsidRPr="008077F5" w:rsidRDefault="00954953" w:rsidP="009A6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– исполнительный директор Общества с ограниченной ответственностью «Гарант Сервис» (по согласованию)</w:t>
            </w:r>
          </w:p>
        </w:tc>
      </w:tr>
      <w:tr w:rsidR="00954953" w:rsidRPr="008077F5" w:rsidTr="007B7996">
        <w:trPr>
          <w:trHeight w:val="1"/>
        </w:trPr>
        <w:tc>
          <w:tcPr>
            <w:tcW w:w="9465" w:type="dxa"/>
            <w:gridSpan w:val="3"/>
            <w:shd w:val="clear" w:color="auto" w:fill="FFFFFF"/>
          </w:tcPr>
          <w:p w:rsidR="00954953" w:rsidRPr="008077F5" w:rsidRDefault="00954953" w:rsidP="0095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8077F5" w:rsidRPr="008077F5" w:rsidTr="00954953">
        <w:trPr>
          <w:trHeight w:val="1"/>
        </w:trPr>
        <w:tc>
          <w:tcPr>
            <w:tcW w:w="2376" w:type="dxa"/>
            <w:gridSpan w:val="2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Демедюк В.К.</w:t>
            </w:r>
          </w:p>
        </w:tc>
        <w:tc>
          <w:tcPr>
            <w:tcW w:w="7089" w:type="dxa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– председатель Собрания депутатов Карталинского муниципального района (по согласованию)</w:t>
            </w:r>
          </w:p>
        </w:tc>
      </w:tr>
      <w:tr w:rsidR="008077F5" w:rsidRPr="008077F5" w:rsidTr="00AA6729">
        <w:trPr>
          <w:trHeight w:val="1"/>
        </w:trPr>
        <w:tc>
          <w:tcPr>
            <w:tcW w:w="2376" w:type="dxa"/>
            <w:gridSpan w:val="2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Марковский С.В.</w:t>
            </w:r>
          </w:p>
        </w:tc>
        <w:tc>
          <w:tcPr>
            <w:tcW w:w="7089" w:type="dxa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– исполняющий обязанности начальника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8077F5" w:rsidRPr="008077F5" w:rsidTr="00AA6729">
        <w:trPr>
          <w:trHeight w:val="1"/>
        </w:trPr>
        <w:tc>
          <w:tcPr>
            <w:tcW w:w="2376" w:type="dxa"/>
            <w:gridSpan w:val="2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</w:tc>
        <w:tc>
          <w:tcPr>
            <w:tcW w:w="7089" w:type="dxa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–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8077F5" w:rsidRPr="008077F5" w:rsidTr="00AA6729">
        <w:trPr>
          <w:trHeight w:val="1"/>
        </w:trPr>
        <w:tc>
          <w:tcPr>
            <w:tcW w:w="2376" w:type="dxa"/>
            <w:gridSpan w:val="2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7089" w:type="dxa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– начальник Управления по делам культуры и спорта Карталинского муниципального района</w:t>
            </w:r>
          </w:p>
        </w:tc>
      </w:tr>
      <w:tr w:rsidR="008077F5" w:rsidRPr="008077F5" w:rsidTr="00AA6729">
        <w:trPr>
          <w:trHeight w:val="1"/>
        </w:trPr>
        <w:tc>
          <w:tcPr>
            <w:tcW w:w="2376" w:type="dxa"/>
            <w:gridSpan w:val="2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Пономарева Н.Н.</w:t>
            </w:r>
          </w:p>
        </w:tc>
        <w:tc>
          <w:tcPr>
            <w:tcW w:w="7089" w:type="dxa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– заместитель начальника Управления по делам культуры и спорта Карталинского муниципального района</w:t>
            </w:r>
          </w:p>
        </w:tc>
      </w:tr>
      <w:tr w:rsidR="008077F5" w:rsidRPr="008077F5" w:rsidTr="00AA6729">
        <w:trPr>
          <w:trHeight w:val="1"/>
        </w:trPr>
        <w:tc>
          <w:tcPr>
            <w:tcW w:w="2376" w:type="dxa"/>
            <w:gridSpan w:val="2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Шушунов М.Г.</w:t>
            </w:r>
          </w:p>
        </w:tc>
        <w:tc>
          <w:tcPr>
            <w:tcW w:w="7089" w:type="dxa"/>
            <w:shd w:val="clear" w:color="auto" w:fill="FFFFFF"/>
            <w:hideMark/>
          </w:tcPr>
          <w:p w:rsidR="008077F5" w:rsidRPr="008077F5" w:rsidRDefault="008077F5" w:rsidP="00807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7F5">
              <w:rPr>
                <w:rFonts w:ascii="Times New Roman" w:hAnsi="Times New Roman"/>
                <w:sz w:val="28"/>
                <w:szCs w:val="28"/>
              </w:rPr>
              <w:t>– председатель Общественной палаты Карталинского муниципального района.</w:t>
            </w:r>
          </w:p>
        </w:tc>
      </w:tr>
    </w:tbl>
    <w:p w:rsidR="00AB2D86" w:rsidRPr="00AF1416" w:rsidRDefault="00AB2D86" w:rsidP="00AB2D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AB2D86" w:rsidRPr="00AF1416" w:rsidRDefault="00AB2D86" w:rsidP="00AB2D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41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AF1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B2D86" w:rsidRPr="00AF1416" w:rsidRDefault="00AB2D86" w:rsidP="00AB2D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41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B1BFE" w:rsidRPr="00AF1416" w:rsidRDefault="00DB1BFE" w:rsidP="00DB1BF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18.01.</w:t>
      </w:r>
      <w:r w:rsidRPr="00AF1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</w:p>
    <w:p w:rsidR="008077F5" w:rsidRPr="008077F5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7F5" w:rsidRPr="008077F5" w:rsidRDefault="008077F5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921" w:rsidRDefault="000F5921" w:rsidP="000F5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921">
        <w:rPr>
          <w:rFonts w:ascii="Times New Roman" w:hAnsi="Times New Roman"/>
          <w:sz w:val="28"/>
          <w:szCs w:val="28"/>
        </w:rPr>
        <w:t xml:space="preserve">Положение об общественной </w:t>
      </w:r>
    </w:p>
    <w:p w:rsidR="000F5921" w:rsidRDefault="000F5921" w:rsidP="000F5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921">
        <w:rPr>
          <w:rFonts w:ascii="Times New Roman" w:hAnsi="Times New Roman"/>
          <w:sz w:val="28"/>
          <w:szCs w:val="28"/>
        </w:rPr>
        <w:t xml:space="preserve">муниципальной комиссии для проведения </w:t>
      </w:r>
    </w:p>
    <w:p w:rsidR="000F5921" w:rsidRDefault="000F5921" w:rsidP="000F5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рейтингового голосования </w:t>
      </w:r>
      <w:r w:rsidRPr="000F5921">
        <w:rPr>
          <w:rFonts w:ascii="Times New Roman" w:hAnsi="Times New Roman"/>
          <w:sz w:val="28"/>
          <w:szCs w:val="28"/>
        </w:rPr>
        <w:t xml:space="preserve">по общественным </w:t>
      </w:r>
    </w:p>
    <w:p w:rsidR="000F5921" w:rsidRDefault="000F5921" w:rsidP="000F5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921">
        <w:rPr>
          <w:rFonts w:ascii="Times New Roman" w:hAnsi="Times New Roman"/>
          <w:sz w:val="28"/>
          <w:szCs w:val="28"/>
        </w:rPr>
        <w:t xml:space="preserve">территориям Карталинского муниципального </w:t>
      </w:r>
    </w:p>
    <w:p w:rsidR="000F5921" w:rsidRDefault="000F5921" w:rsidP="000F5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921">
        <w:rPr>
          <w:rFonts w:ascii="Times New Roman" w:hAnsi="Times New Roman"/>
          <w:sz w:val="28"/>
          <w:szCs w:val="28"/>
        </w:rPr>
        <w:t xml:space="preserve">района, подлежащих в первоочередном </w:t>
      </w:r>
    </w:p>
    <w:p w:rsidR="000F5921" w:rsidRDefault="000F5921" w:rsidP="000F5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921">
        <w:rPr>
          <w:rFonts w:ascii="Times New Roman" w:hAnsi="Times New Roman"/>
          <w:sz w:val="28"/>
          <w:szCs w:val="28"/>
        </w:rPr>
        <w:t xml:space="preserve">порядке благоустройству в 2018 году </w:t>
      </w:r>
    </w:p>
    <w:p w:rsidR="000F5921" w:rsidRDefault="000F5921" w:rsidP="000F5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921">
        <w:rPr>
          <w:rFonts w:ascii="Times New Roman" w:hAnsi="Times New Roman"/>
          <w:sz w:val="28"/>
          <w:szCs w:val="28"/>
        </w:rPr>
        <w:t xml:space="preserve">в рамках реализации муниципальной </w:t>
      </w:r>
    </w:p>
    <w:p w:rsidR="000F5921" w:rsidRDefault="000F5921" w:rsidP="000F5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921">
        <w:rPr>
          <w:rFonts w:ascii="Times New Roman" w:hAnsi="Times New Roman"/>
          <w:sz w:val="28"/>
          <w:szCs w:val="28"/>
        </w:rPr>
        <w:t xml:space="preserve">программы  «Формирование современной </w:t>
      </w:r>
    </w:p>
    <w:p w:rsidR="000F5921" w:rsidRDefault="000F5921" w:rsidP="000F5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921">
        <w:rPr>
          <w:rFonts w:ascii="Times New Roman" w:hAnsi="Times New Roman"/>
          <w:sz w:val="28"/>
          <w:szCs w:val="28"/>
        </w:rPr>
        <w:t xml:space="preserve">городской среды на территории на территории </w:t>
      </w:r>
    </w:p>
    <w:p w:rsidR="000F5921" w:rsidRDefault="000F5921" w:rsidP="000F5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921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8077F5" w:rsidRDefault="000F5921" w:rsidP="000F5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921">
        <w:rPr>
          <w:rFonts w:ascii="Times New Roman" w:hAnsi="Times New Roman"/>
          <w:sz w:val="28"/>
          <w:szCs w:val="28"/>
        </w:rPr>
        <w:t>на 2018-2022 годы»</w:t>
      </w:r>
    </w:p>
    <w:p w:rsidR="000F5921" w:rsidRDefault="000F5921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921" w:rsidRPr="008077F5" w:rsidRDefault="000F5921" w:rsidP="0080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 xml:space="preserve">1. Настоящее </w:t>
      </w:r>
      <w:r w:rsidR="000F5921" w:rsidRPr="008077F5">
        <w:rPr>
          <w:rFonts w:ascii="Times New Roman" w:hAnsi="Times New Roman"/>
          <w:sz w:val="28"/>
          <w:szCs w:val="28"/>
        </w:rPr>
        <w:t>Положение</w:t>
      </w:r>
      <w:r w:rsidR="000F5921">
        <w:rPr>
          <w:rFonts w:ascii="Times New Roman" w:hAnsi="Times New Roman"/>
          <w:sz w:val="28"/>
          <w:szCs w:val="28"/>
        </w:rPr>
        <w:t xml:space="preserve"> об</w:t>
      </w:r>
      <w:r w:rsidR="000F5921" w:rsidRPr="008077F5">
        <w:rPr>
          <w:rFonts w:ascii="Times New Roman" w:hAnsi="Times New Roman"/>
          <w:sz w:val="28"/>
          <w:szCs w:val="28"/>
        </w:rPr>
        <w:t xml:space="preserve"> общественной муниципальной комиссии для проведения рейтингового голосования  по общественным территориям Карталинского муниципального района, подлежащих в первоочередном порядке благоустройству в 2018 году в рамках реализации</w:t>
      </w:r>
      <w:r w:rsidR="000F5921">
        <w:rPr>
          <w:rFonts w:ascii="Times New Roman" w:hAnsi="Times New Roman"/>
          <w:sz w:val="28"/>
          <w:szCs w:val="28"/>
        </w:rPr>
        <w:t xml:space="preserve"> </w:t>
      </w:r>
      <w:r w:rsidR="000F5921" w:rsidRPr="008077F5">
        <w:rPr>
          <w:rFonts w:ascii="Times New Roman" w:hAnsi="Times New Roman"/>
          <w:sz w:val="28"/>
          <w:szCs w:val="28"/>
        </w:rPr>
        <w:t>муниципальной программы  «Формирование современной городской среды на территории на территории Карталинского муниципального района на 2018-2022 годы»</w:t>
      </w:r>
      <w:r w:rsidR="000F5921">
        <w:rPr>
          <w:rFonts w:ascii="Times New Roman" w:hAnsi="Times New Roman"/>
          <w:sz w:val="28"/>
          <w:szCs w:val="28"/>
        </w:rPr>
        <w:t xml:space="preserve"> (далее именуется – Положение)</w:t>
      </w:r>
      <w:r w:rsidRPr="008077F5">
        <w:rPr>
          <w:rFonts w:ascii="Times New Roman" w:hAnsi="Times New Roman"/>
          <w:sz w:val="28"/>
          <w:szCs w:val="28"/>
        </w:rPr>
        <w:t xml:space="preserve"> определяет </w:t>
      </w:r>
      <w:r w:rsidR="002E1C2E" w:rsidRPr="008077F5">
        <w:rPr>
          <w:rFonts w:ascii="Times New Roman" w:hAnsi="Times New Roman"/>
          <w:sz w:val="28"/>
          <w:szCs w:val="28"/>
        </w:rPr>
        <w:t xml:space="preserve">Порядок </w:t>
      </w:r>
      <w:r w:rsidRPr="008077F5">
        <w:rPr>
          <w:rFonts w:ascii="Times New Roman" w:hAnsi="Times New Roman"/>
          <w:sz w:val="28"/>
          <w:szCs w:val="28"/>
        </w:rPr>
        <w:t>работы общественной муниципальной комиссии для проведения рейтингового голосования  по общественным территориям Карталинского муниципального района, подлежащих в первоочередном порядке благоустройству в 2018 году в рамках реализации муниципальной программы  «Формирование современной городской среды на территории Карталинского муниципального   района на 2018-2022 годы</w:t>
      </w:r>
      <w:r w:rsidR="000F5921">
        <w:rPr>
          <w:rFonts w:ascii="Times New Roman" w:hAnsi="Times New Roman"/>
          <w:sz w:val="28"/>
          <w:szCs w:val="28"/>
        </w:rPr>
        <w:t>»  (</w:t>
      </w:r>
      <w:r w:rsidRPr="008077F5">
        <w:rPr>
          <w:rFonts w:ascii="Times New Roman" w:hAnsi="Times New Roman"/>
          <w:sz w:val="28"/>
          <w:szCs w:val="28"/>
        </w:rPr>
        <w:t>далее</w:t>
      </w:r>
      <w:r w:rsidR="000F5921">
        <w:rPr>
          <w:rFonts w:ascii="Times New Roman" w:hAnsi="Times New Roman"/>
          <w:sz w:val="28"/>
          <w:szCs w:val="28"/>
        </w:rPr>
        <w:t xml:space="preserve"> именуется – </w:t>
      </w:r>
      <w:r w:rsidRPr="008077F5">
        <w:rPr>
          <w:rFonts w:ascii="Times New Roman" w:hAnsi="Times New Roman"/>
          <w:sz w:val="28"/>
          <w:szCs w:val="28"/>
        </w:rPr>
        <w:t>Комиссия).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Челябинской области, Уставом Карталинского муниципального   района.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3. Комиссия создается и утверждается  постановлением администрации Карталинского муниципального   района.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4.  В сфере своей компетенции Комиссия: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1) организует и обеспечивает проведения голосования</w:t>
      </w:r>
      <w:r w:rsidR="002F6B57">
        <w:rPr>
          <w:rFonts w:ascii="Times New Roman" w:hAnsi="Times New Roman"/>
          <w:sz w:val="28"/>
          <w:szCs w:val="28"/>
        </w:rPr>
        <w:t>;</w:t>
      </w:r>
    </w:p>
    <w:p w:rsidR="008077F5" w:rsidRPr="008077F5" w:rsidRDefault="002F6B57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77F5" w:rsidRPr="008077F5">
        <w:rPr>
          <w:rFonts w:ascii="Times New Roman" w:hAnsi="Times New Roman"/>
          <w:sz w:val="28"/>
          <w:szCs w:val="28"/>
        </w:rPr>
        <w:t>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8077F5" w:rsidRPr="008077F5" w:rsidRDefault="002F6B57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77F5" w:rsidRPr="008077F5">
        <w:rPr>
          <w:rFonts w:ascii="Times New Roman" w:hAnsi="Times New Roman"/>
          <w:sz w:val="28"/>
          <w:szCs w:val="28"/>
        </w:rPr>
        <w:t>) формирует территориальные счетные комиссии и оборудует территориальные счетные участки;</w:t>
      </w:r>
    </w:p>
    <w:p w:rsidR="002E1C2E" w:rsidRDefault="002E1C2E" w:rsidP="002E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077F5" w:rsidRPr="008077F5" w:rsidRDefault="002F6B57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77F5" w:rsidRPr="008077F5">
        <w:rPr>
          <w:rFonts w:ascii="Times New Roman" w:hAnsi="Times New Roman"/>
          <w:sz w:val="28"/>
          <w:szCs w:val="28"/>
        </w:rPr>
        <w:t>) рассматривает обращения граждан по вопросам, связанным с проведением голосования;</w:t>
      </w:r>
    </w:p>
    <w:p w:rsidR="008077F5" w:rsidRPr="008077F5" w:rsidRDefault="002F6B57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7F5" w:rsidRPr="008077F5">
        <w:rPr>
          <w:rFonts w:ascii="Times New Roman" w:hAnsi="Times New Roman"/>
          <w:sz w:val="28"/>
          <w:szCs w:val="28"/>
        </w:rPr>
        <w:t>) осуществляет иные полномочия, определенные главой Карталинского муниципального   района.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5.  Состав Комиссии формируется из представителей органов местного самоуправления, политический партий, общественных организаций и иных лиц.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6. Руководство деятельностью Комиссии осуществляет председатель Комиссии.</w:t>
      </w:r>
      <w:r w:rsidR="002F6B57">
        <w:rPr>
          <w:rFonts w:ascii="Times New Roman" w:hAnsi="Times New Roman"/>
          <w:sz w:val="28"/>
          <w:szCs w:val="28"/>
        </w:rPr>
        <w:t xml:space="preserve"> </w:t>
      </w:r>
      <w:r w:rsidRPr="008077F5">
        <w:rPr>
          <w:rFonts w:ascii="Times New Roman" w:hAnsi="Times New Roman"/>
          <w:sz w:val="28"/>
          <w:szCs w:val="28"/>
        </w:rPr>
        <w:t>В случае его отсутствия обязанности председателя Комиссии исполняет заместитель председателя Комиссии.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7.   Председатель Комиссии</w:t>
      </w:r>
      <w:r w:rsidR="00B943BF">
        <w:rPr>
          <w:rFonts w:ascii="Times New Roman" w:hAnsi="Times New Roman"/>
          <w:sz w:val="28"/>
          <w:szCs w:val="28"/>
        </w:rPr>
        <w:t>: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1) обеспечивает выполнение полномочий и реализацию прав Комиссии, исполнение Комиссией возложенных обязанностей;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2) руководит деятельностью Комиссии;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3)  организует и координирует работу Комиссии;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4)  осуществляет общий контроль за реализацией принятых Комиссией решений и предложений.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8.  Секретарь Комиссии: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1) оповещает членов Комиссии о времени и месте проведения заседаний;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2)  осуществляет делопроизводство в Комиссии;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3) ведет, оформляет протоколы заседаний Комиссии.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9.   Заседание Комиссии проводятся по мере необходимости.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10.  Заседание Комиссии проводятся в открытой форме.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11. 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своего представителя.</w:t>
      </w:r>
      <w:r w:rsidR="0029508A">
        <w:rPr>
          <w:rFonts w:ascii="Times New Roman" w:hAnsi="Times New Roman"/>
          <w:sz w:val="28"/>
          <w:szCs w:val="28"/>
        </w:rPr>
        <w:t xml:space="preserve"> </w:t>
      </w:r>
      <w:r w:rsidRPr="008077F5">
        <w:rPr>
          <w:rFonts w:ascii="Times New Roman" w:hAnsi="Times New Roman"/>
          <w:sz w:val="28"/>
          <w:szCs w:val="28"/>
        </w:rPr>
        <w:t>При этом в таком уведомлении должно содержаться указание на представление или не представление представителю члена комиссии права голоса.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12. Заседание Комиссии считаются правомочным, если на нем присутствуют не менее половины ее членов.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13. Решение Комиссии принимаются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8077F5" w:rsidRPr="008077F5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14. Решение комиссии оформляется протоколом, подписываемым  председательствующим на Комиссии и секретарем.</w:t>
      </w:r>
    </w:p>
    <w:p w:rsidR="005B6FD2" w:rsidRDefault="008077F5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sz w:val="28"/>
          <w:szCs w:val="28"/>
        </w:rPr>
        <w:t>15.  Протокол  после проведения заседания Комиссии размещается на официальном сайте администрации  Карталинского муниципального   района.</w:t>
      </w:r>
    </w:p>
    <w:p w:rsidR="00D03DEB" w:rsidRPr="00915178" w:rsidRDefault="00D03DEB" w:rsidP="00D03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D03DEB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76" w:rsidRDefault="00CB5F76" w:rsidP="003846F6">
      <w:pPr>
        <w:spacing w:after="0" w:line="240" w:lineRule="auto"/>
      </w:pPr>
      <w:r>
        <w:separator/>
      </w:r>
    </w:p>
  </w:endnote>
  <w:endnote w:type="continuationSeparator" w:id="0">
    <w:p w:rsidR="00CB5F76" w:rsidRDefault="00CB5F76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76" w:rsidRDefault="00CB5F76" w:rsidP="003846F6">
      <w:pPr>
        <w:spacing w:after="0" w:line="240" w:lineRule="auto"/>
      </w:pPr>
      <w:r>
        <w:separator/>
      </w:r>
    </w:p>
  </w:footnote>
  <w:footnote w:type="continuationSeparator" w:id="0">
    <w:p w:rsidR="00CB5F76" w:rsidRDefault="00CB5F76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73D1"/>
    <w:rsid w:val="00084050"/>
    <w:rsid w:val="000F5921"/>
    <w:rsid w:val="000F5DCE"/>
    <w:rsid w:val="00111788"/>
    <w:rsid w:val="001174F6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D4704"/>
    <w:rsid w:val="001F61B7"/>
    <w:rsid w:val="00203FE4"/>
    <w:rsid w:val="00216DF8"/>
    <w:rsid w:val="0022359D"/>
    <w:rsid w:val="00231473"/>
    <w:rsid w:val="002757C5"/>
    <w:rsid w:val="0028018E"/>
    <w:rsid w:val="00284D41"/>
    <w:rsid w:val="0029508A"/>
    <w:rsid w:val="0029632F"/>
    <w:rsid w:val="002A454A"/>
    <w:rsid w:val="002B4597"/>
    <w:rsid w:val="002B69DF"/>
    <w:rsid w:val="002E1C2E"/>
    <w:rsid w:val="002F6B57"/>
    <w:rsid w:val="00305F02"/>
    <w:rsid w:val="00314603"/>
    <w:rsid w:val="00341AED"/>
    <w:rsid w:val="00353C47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E4016"/>
    <w:rsid w:val="004F3BB3"/>
    <w:rsid w:val="00504E2D"/>
    <w:rsid w:val="00530845"/>
    <w:rsid w:val="00542C55"/>
    <w:rsid w:val="005A51F2"/>
    <w:rsid w:val="005B6FD2"/>
    <w:rsid w:val="005F03AB"/>
    <w:rsid w:val="00607B1C"/>
    <w:rsid w:val="00616054"/>
    <w:rsid w:val="0064727D"/>
    <w:rsid w:val="006535CA"/>
    <w:rsid w:val="006958FF"/>
    <w:rsid w:val="00695CCB"/>
    <w:rsid w:val="006E6F86"/>
    <w:rsid w:val="007051AD"/>
    <w:rsid w:val="0072519A"/>
    <w:rsid w:val="00726A00"/>
    <w:rsid w:val="00727724"/>
    <w:rsid w:val="007412D2"/>
    <w:rsid w:val="00797656"/>
    <w:rsid w:val="007E6E33"/>
    <w:rsid w:val="008077F5"/>
    <w:rsid w:val="0082666D"/>
    <w:rsid w:val="00836400"/>
    <w:rsid w:val="00836677"/>
    <w:rsid w:val="00877B89"/>
    <w:rsid w:val="008A5943"/>
    <w:rsid w:val="00915178"/>
    <w:rsid w:val="0091518B"/>
    <w:rsid w:val="00937252"/>
    <w:rsid w:val="00954953"/>
    <w:rsid w:val="009B4545"/>
    <w:rsid w:val="009D781F"/>
    <w:rsid w:val="00A47174"/>
    <w:rsid w:val="00A577C6"/>
    <w:rsid w:val="00A87315"/>
    <w:rsid w:val="00AA4E8A"/>
    <w:rsid w:val="00AA6729"/>
    <w:rsid w:val="00AB2D86"/>
    <w:rsid w:val="00AC4279"/>
    <w:rsid w:val="00AF1416"/>
    <w:rsid w:val="00B170E7"/>
    <w:rsid w:val="00B20C0A"/>
    <w:rsid w:val="00B50EA7"/>
    <w:rsid w:val="00B553B1"/>
    <w:rsid w:val="00B612E2"/>
    <w:rsid w:val="00B7084E"/>
    <w:rsid w:val="00B943BF"/>
    <w:rsid w:val="00C25AD1"/>
    <w:rsid w:val="00C50B08"/>
    <w:rsid w:val="00C8410D"/>
    <w:rsid w:val="00CB5F76"/>
    <w:rsid w:val="00CC0CA3"/>
    <w:rsid w:val="00CD5876"/>
    <w:rsid w:val="00CE2030"/>
    <w:rsid w:val="00CF214C"/>
    <w:rsid w:val="00D03DEB"/>
    <w:rsid w:val="00D16B96"/>
    <w:rsid w:val="00D306D1"/>
    <w:rsid w:val="00DA1CD8"/>
    <w:rsid w:val="00DB1BFE"/>
    <w:rsid w:val="00DB267E"/>
    <w:rsid w:val="00DE21F0"/>
    <w:rsid w:val="00E1799A"/>
    <w:rsid w:val="00E44DC8"/>
    <w:rsid w:val="00E65382"/>
    <w:rsid w:val="00E66B02"/>
    <w:rsid w:val="00E9397B"/>
    <w:rsid w:val="00EE5F62"/>
    <w:rsid w:val="00F340EF"/>
    <w:rsid w:val="00F92A9E"/>
    <w:rsid w:val="00FA5E16"/>
    <w:rsid w:val="00FB1B87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1256</Words>
  <Characters>7163</Characters>
  <Application>Microsoft Office Word</Application>
  <DocSecurity>0</DocSecurity>
  <Lines>59</Lines>
  <Paragraphs>16</Paragraphs>
  <ScaleCrop>false</ScaleCrop>
  <Company>Microsoft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2017-12-22T13:58:00Z</cp:lastPrinted>
  <dcterms:created xsi:type="dcterms:W3CDTF">2018-01-18T05:20:00Z</dcterms:created>
  <dcterms:modified xsi:type="dcterms:W3CDTF">2018-01-19T12:09:00Z</dcterms:modified>
</cp:coreProperties>
</file>