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3"/>
        <w:gridCol w:w="5392"/>
      </w:tblGrid>
      <w:tr w:rsidR="006B7FA7" w14:paraId="7AD131D3" w14:textId="77777777" w:rsidTr="00473484">
        <w:trPr>
          <w:trHeight w:hRule="exact" w:val="3380"/>
        </w:trPr>
        <w:tc>
          <w:tcPr>
            <w:tcW w:w="5243" w:type="dxa"/>
          </w:tcPr>
          <w:p w14:paraId="296D0BE2" w14:textId="77777777" w:rsidR="006B7FA7" w:rsidRDefault="006B7FA7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484DFE24" wp14:editId="731B81FE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6DA675" w14:textId="77777777" w:rsidR="006B7FA7" w:rsidRDefault="006B7FA7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2497A9AD" w14:textId="77777777" w:rsidR="006B7FA7" w:rsidRDefault="006B7FA7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69551D26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</w:t>
            </w:r>
            <w:r w:rsidR="006B36D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от 03 августа  2022 года №236</w:t>
            </w:r>
          </w:p>
          <w:p w14:paraId="014C29B4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1E88B45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133CEB4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B8D9F44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323BF4E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D6EF7BE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522F6C8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96250CB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BC23212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407AA78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5236D79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B2B976C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25CC341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BBB7737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1D97AAE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F444F3B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2AA08B76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C12FF9D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FE50A65" w14:textId="77777777" w:rsidR="006B7FA7" w:rsidRDefault="006B7FA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0CC8EF3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294B3FA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DC96466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21D758C" w14:textId="77777777" w:rsidR="006B7FA7" w:rsidRDefault="006B7FA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392" w:type="dxa"/>
          </w:tcPr>
          <w:p w14:paraId="0F334332" w14:textId="77777777" w:rsidR="006B7FA7" w:rsidRDefault="006B7FA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CA585A5" w14:textId="77777777" w:rsidR="006B7FA7" w:rsidRDefault="006B7FA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3504D26D" w14:textId="77777777" w:rsidR="006B7FA7" w:rsidRDefault="006B7FA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15095E04" w14:textId="77777777" w:rsidR="006B7FA7" w:rsidRDefault="006B7FA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23687EB2" w14:textId="77777777" w:rsidR="006B7FA7" w:rsidRDefault="006B7FA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08F89A3D" w14:textId="5BF9B6EF" w:rsidR="006B7FA7" w:rsidRPr="007679FB" w:rsidRDefault="006B7FA7" w:rsidP="006B7FA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679F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</w:t>
      </w:r>
      <w:proofErr w:type="gramStart"/>
      <w:r w:rsidRPr="007679FB">
        <w:rPr>
          <w:rFonts w:ascii="Times New Roman" w:hAnsi="Times New Roman"/>
          <w:color w:val="0D0D0D" w:themeColor="text1" w:themeTint="F2"/>
          <w:sz w:val="24"/>
          <w:szCs w:val="24"/>
        </w:rPr>
        <w:t>Направляю  Вам</w:t>
      </w:r>
      <w:proofErr w:type="gramEnd"/>
      <w:r w:rsidRPr="007679F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повестку 25-го заседания Собрания депутатов Карталинского муниципального района, которое состоится </w:t>
      </w:r>
      <w:r w:rsidRPr="007679FB">
        <w:rPr>
          <w:rFonts w:ascii="Times New Roman" w:hAnsi="Times New Roman"/>
          <w:b/>
          <w:color w:val="FF0000"/>
          <w:sz w:val="24"/>
          <w:szCs w:val="24"/>
        </w:rPr>
        <w:t xml:space="preserve">25 августа </w:t>
      </w:r>
      <w:r w:rsidRPr="007679FB">
        <w:rPr>
          <w:rFonts w:ascii="Times New Roman" w:hAnsi="Times New Roman"/>
          <w:b/>
          <w:bCs/>
          <w:color w:val="FF0000"/>
          <w:sz w:val="24"/>
          <w:szCs w:val="24"/>
        </w:rPr>
        <w:t>2022 года в 11-00 часов</w:t>
      </w:r>
      <w:r w:rsidRPr="007679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79FB">
        <w:rPr>
          <w:rFonts w:ascii="Times New Roman" w:hAnsi="Times New Roman"/>
          <w:b/>
          <w:color w:val="FF0000"/>
          <w:sz w:val="24"/>
          <w:szCs w:val="24"/>
        </w:rPr>
        <w:t>местного времени в большом зале администрации Карталинского муниципального района</w:t>
      </w:r>
      <w:r w:rsidRPr="007679F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7679FB">
        <w:rPr>
          <w:rFonts w:ascii="Times New Roman" w:hAnsi="Times New Roman"/>
          <w:color w:val="0D0D0D" w:themeColor="text1" w:themeTint="F2"/>
          <w:sz w:val="24"/>
          <w:szCs w:val="24"/>
        </w:rPr>
        <w:t>Прошу не планировать командировки и другие мероприятия в этот день.</w:t>
      </w:r>
    </w:p>
    <w:p w14:paraId="4441B9AD" w14:textId="77777777" w:rsidR="006B7FA7" w:rsidRPr="007679FB" w:rsidRDefault="006B7FA7" w:rsidP="006B7FA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5DF5438" w14:textId="74280667" w:rsidR="0015565C" w:rsidRPr="007679FB" w:rsidRDefault="0015565C" w:rsidP="0015565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bookmarkStart w:id="0" w:name="_Hlk112228928"/>
      <w:r w:rsidRPr="007679FB">
        <w:rPr>
          <w:color w:val="0D0D0D" w:themeColor="text1" w:themeTint="F2"/>
        </w:rPr>
        <w:t xml:space="preserve">О внесении изменений в решение Собрания депутатов Карталинского муниципального района от 25.11.2021 года № 192 </w:t>
      </w:r>
      <w:r w:rsidRPr="007679FB">
        <w:rPr>
          <w:b/>
          <w:color w:val="0D0D0D" w:themeColor="text1" w:themeTint="F2"/>
        </w:rPr>
        <w:t>(Ломовцев С.В.).</w:t>
      </w:r>
    </w:p>
    <w:p w14:paraId="287CFF6F" w14:textId="510F5FE9" w:rsidR="006B7FA7" w:rsidRPr="007679FB" w:rsidRDefault="006B7FA7" w:rsidP="006B7FA7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color w:val="0D0D0D"/>
        </w:rPr>
        <w:t xml:space="preserve">О внесении изменений в Решение Собрания депутатов Карталинского муниципального района от 23 декабря 2021 года №220 «О бюджете Карталинского муниципального района на 2022 год и на плановый период 2023 и 2024 </w:t>
      </w:r>
      <w:proofErr w:type="gramStart"/>
      <w:r w:rsidRPr="007679FB">
        <w:rPr>
          <w:color w:val="0D0D0D"/>
        </w:rPr>
        <w:t>годов»</w:t>
      </w:r>
      <w:r w:rsidRPr="007679FB">
        <w:rPr>
          <w:b/>
          <w:color w:val="0D0D0D"/>
        </w:rPr>
        <w:t xml:space="preserve">  </w:t>
      </w:r>
      <w:r w:rsidRPr="007679FB">
        <w:rPr>
          <w:b/>
          <w:color w:val="0D0D0D" w:themeColor="text1" w:themeTint="F2"/>
        </w:rPr>
        <w:t>(</w:t>
      </w:r>
      <w:proofErr w:type="spellStart"/>
      <w:proofErr w:type="gramEnd"/>
      <w:r w:rsidRPr="007679FB">
        <w:rPr>
          <w:b/>
          <w:color w:val="0D0D0D" w:themeColor="text1" w:themeTint="F2"/>
        </w:rPr>
        <w:t>Свертилова</w:t>
      </w:r>
      <w:proofErr w:type="spellEnd"/>
      <w:r w:rsidRPr="007679FB">
        <w:rPr>
          <w:b/>
          <w:color w:val="0D0D0D" w:themeColor="text1" w:themeTint="F2"/>
        </w:rPr>
        <w:t xml:space="preserve"> Н.Н.).</w:t>
      </w:r>
    </w:p>
    <w:p w14:paraId="5E601A24" w14:textId="77777777" w:rsidR="00554813" w:rsidRPr="007679FB" w:rsidRDefault="00554813" w:rsidP="00554813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rFonts w:eastAsia="Calibri"/>
        </w:rPr>
        <w:t xml:space="preserve">Об исполнении бюджета Карталинского муниципального района за </w:t>
      </w:r>
      <w:r w:rsidRPr="007679FB">
        <w:rPr>
          <w:rFonts w:eastAsia="Calibri"/>
          <w:lang w:val="en-US"/>
        </w:rPr>
        <w:t>I</w:t>
      </w:r>
      <w:r w:rsidRPr="007679FB">
        <w:rPr>
          <w:rFonts w:eastAsia="Calibri"/>
        </w:rPr>
        <w:t xml:space="preserve"> </w:t>
      </w:r>
      <w:proofErr w:type="gramStart"/>
      <w:r w:rsidRPr="007679FB">
        <w:rPr>
          <w:rFonts w:eastAsia="Calibri"/>
        </w:rPr>
        <w:t>полугодие  2022</w:t>
      </w:r>
      <w:proofErr w:type="gramEnd"/>
      <w:r w:rsidRPr="007679FB">
        <w:rPr>
          <w:rFonts w:eastAsia="Calibri"/>
        </w:rPr>
        <w:t xml:space="preserve"> года </w:t>
      </w:r>
      <w:r w:rsidRPr="007679FB">
        <w:rPr>
          <w:b/>
          <w:color w:val="0D0D0D" w:themeColor="text1" w:themeTint="F2"/>
        </w:rPr>
        <w:t>(</w:t>
      </w:r>
      <w:proofErr w:type="spellStart"/>
      <w:r w:rsidRPr="007679FB">
        <w:rPr>
          <w:b/>
          <w:color w:val="0D0D0D" w:themeColor="text1" w:themeTint="F2"/>
        </w:rPr>
        <w:t>Свертилова</w:t>
      </w:r>
      <w:proofErr w:type="spellEnd"/>
      <w:r w:rsidRPr="007679FB">
        <w:rPr>
          <w:b/>
          <w:color w:val="0D0D0D" w:themeColor="text1" w:themeTint="F2"/>
        </w:rPr>
        <w:t xml:space="preserve"> Н.Н.).</w:t>
      </w:r>
    </w:p>
    <w:p w14:paraId="27D7C899" w14:textId="77777777" w:rsidR="006B7FA7" w:rsidRPr="007679FB" w:rsidRDefault="00554813" w:rsidP="006B7FA7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rFonts w:eastAsia="Calibri"/>
        </w:rPr>
        <w:t xml:space="preserve">О присуждении премии Собрания депутатов Карталинского муниципального района работникам образования </w:t>
      </w:r>
      <w:r w:rsidRPr="007679FB">
        <w:rPr>
          <w:rFonts w:eastAsia="Calibri"/>
          <w:b/>
        </w:rPr>
        <w:t>(Крысова Т.С.).</w:t>
      </w:r>
    </w:p>
    <w:p w14:paraId="1C37502E" w14:textId="77777777" w:rsidR="006B7FA7" w:rsidRPr="007679FB" w:rsidRDefault="00554813" w:rsidP="00BA53C7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rFonts w:eastAsia="Calibri"/>
          <w:color w:val="0D0D0D" w:themeColor="text1" w:themeTint="F2"/>
        </w:rPr>
        <w:t xml:space="preserve">О присуждении премии Собрания депутатов Карталинского муниципального района «Общественное признание» </w:t>
      </w:r>
      <w:r w:rsidRPr="007679FB">
        <w:rPr>
          <w:rFonts w:eastAsia="Calibri"/>
          <w:b/>
          <w:color w:val="0D0D0D" w:themeColor="text1" w:themeTint="F2"/>
        </w:rPr>
        <w:t>(Гольдин И.Г.).</w:t>
      </w:r>
    </w:p>
    <w:p w14:paraId="110BA9D7" w14:textId="77777777" w:rsidR="00BD0272" w:rsidRPr="007679FB" w:rsidRDefault="00BD0272" w:rsidP="00BA53C7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rFonts w:eastAsia="Calibri"/>
        </w:rPr>
        <w:t xml:space="preserve">О ходе диспансеризации взрослого населения Карталинского муниципального района за 6 месяцев 2022 года </w:t>
      </w:r>
      <w:r w:rsidRPr="007679FB">
        <w:rPr>
          <w:rFonts w:eastAsia="Calibri"/>
          <w:b/>
        </w:rPr>
        <w:t>(</w:t>
      </w:r>
      <w:proofErr w:type="spellStart"/>
      <w:r w:rsidRPr="007679FB">
        <w:rPr>
          <w:rFonts w:eastAsia="Calibri"/>
          <w:b/>
        </w:rPr>
        <w:t>Губчик</w:t>
      </w:r>
      <w:proofErr w:type="spellEnd"/>
      <w:r w:rsidRPr="007679FB">
        <w:rPr>
          <w:rFonts w:eastAsia="Calibri"/>
          <w:b/>
        </w:rPr>
        <w:t xml:space="preserve"> О.В.).</w:t>
      </w:r>
    </w:p>
    <w:p w14:paraId="077F4845" w14:textId="77777777" w:rsidR="00BA53C7" w:rsidRPr="007679FB" w:rsidRDefault="00BA53C7" w:rsidP="00BA53C7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color w:val="0D0D0D" w:themeColor="text1" w:themeTint="F2"/>
        </w:rPr>
        <w:t xml:space="preserve">О внесении изменений в Положение 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</w:t>
      </w:r>
      <w:proofErr w:type="gramStart"/>
      <w:r w:rsidRPr="007679FB">
        <w:rPr>
          <w:color w:val="0D0D0D" w:themeColor="text1" w:themeTint="F2"/>
        </w:rPr>
        <w:t>Карталинского  муниципального</w:t>
      </w:r>
      <w:proofErr w:type="gramEnd"/>
      <w:r w:rsidRPr="007679FB">
        <w:rPr>
          <w:color w:val="0D0D0D" w:themeColor="text1" w:themeTint="F2"/>
        </w:rPr>
        <w:t xml:space="preserve"> района  на профессиональной постоянной основе и лицам, осуществлявшим полномочия главы Карталинского  муниципального района </w:t>
      </w:r>
      <w:r w:rsidRPr="007679FB">
        <w:rPr>
          <w:b/>
          <w:color w:val="0D0D0D" w:themeColor="text1" w:themeTint="F2"/>
        </w:rPr>
        <w:t>(</w:t>
      </w:r>
      <w:proofErr w:type="spellStart"/>
      <w:r w:rsidRPr="007679FB">
        <w:rPr>
          <w:b/>
          <w:color w:val="0D0D0D" w:themeColor="text1" w:themeTint="F2"/>
        </w:rPr>
        <w:t>Бакатнюк</w:t>
      </w:r>
      <w:proofErr w:type="spellEnd"/>
      <w:r w:rsidRPr="007679FB">
        <w:rPr>
          <w:b/>
          <w:color w:val="0D0D0D" w:themeColor="text1" w:themeTint="F2"/>
        </w:rPr>
        <w:t xml:space="preserve"> М.Ф.).</w:t>
      </w:r>
    </w:p>
    <w:p w14:paraId="39042428" w14:textId="77777777" w:rsidR="00533FE6" w:rsidRPr="007679FB" w:rsidRDefault="00533FE6" w:rsidP="00533FE6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color w:val="0D0D0D" w:themeColor="text1" w:themeTint="F2"/>
        </w:rPr>
        <w:t xml:space="preserve">О внесении изменений в Устав Карталинского муниципального района </w:t>
      </w:r>
      <w:r w:rsidRPr="007679FB">
        <w:rPr>
          <w:b/>
          <w:color w:val="0D0D0D" w:themeColor="text1" w:themeTint="F2"/>
        </w:rPr>
        <w:t>(</w:t>
      </w:r>
      <w:proofErr w:type="spellStart"/>
      <w:r w:rsidRPr="007679FB">
        <w:rPr>
          <w:b/>
          <w:color w:val="0D0D0D" w:themeColor="text1" w:themeTint="F2"/>
        </w:rPr>
        <w:t>Бакатнюк</w:t>
      </w:r>
      <w:proofErr w:type="spellEnd"/>
      <w:r w:rsidRPr="007679FB">
        <w:rPr>
          <w:b/>
          <w:color w:val="0D0D0D" w:themeColor="text1" w:themeTint="F2"/>
        </w:rPr>
        <w:t xml:space="preserve"> М.Ф.).</w:t>
      </w:r>
    </w:p>
    <w:p w14:paraId="6EEBE8FF" w14:textId="61CD5368" w:rsidR="008F1A8B" w:rsidRPr="007679FB" w:rsidRDefault="008F1A8B" w:rsidP="00533FE6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color w:val="0D0D0D" w:themeColor="text1" w:themeTint="F2"/>
        </w:rPr>
        <w:t>О назначении и проведении публичных слушаний по проекту решения Собрания депутатов Карталинского муниципального района «О внесении изменений и дополнений в Устав Карталинского муниципального района»</w:t>
      </w:r>
      <w:r w:rsidRPr="007679FB">
        <w:rPr>
          <w:b/>
          <w:color w:val="0D0D0D" w:themeColor="text1" w:themeTint="F2"/>
        </w:rPr>
        <w:t xml:space="preserve"> </w:t>
      </w:r>
      <w:r w:rsidR="007679FB" w:rsidRPr="007679FB">
        <w:rPr>
          <w:b/>
          <w:color w:val="0D0D0D" w:themeColor="text1" w:themeTint="F2"/>
        </w:rPr>
        <w:t>(</w:t>
      </w:r>
      <w:proofErr w:type="spellStart"/>
      <w:r w:rsidR="007679FB" w:rsidRPr="007679FB">
        <w:rPr>
          <w:b/>
          <w:color w:val="0D0D0D" w:themeColor="text1" w:themeTint="F2"/>
        </w:rPr>
        <w:t>Слинкин</w:t>
      </w:r>
      <w:proofErr w:type="spellEnd"/>
      <w:r w:rsidR="007679FB" w:rsidRPr="007679FB">
        <w:rPr>
          <w:b/>
          <w:color w:val="0D0D0D" w:themeColor="text1" w:themeTint="F2"/>
        </w:rPr>
        <w:t xml:space="preserve"> Е.Н.).</w:t>
      </w:r>
    </w:p>
    <w:p w14:paraId="6E13A975" w14:textId="5D462937" w:rsidR="00606663" w:rsidRPr="007679FB" w:rsidRDefault="00606663" w:rsidP="00533FE6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color w:val="2C2D2E"/>
          <w:shd w:val="clear" w:color="auto" w:fill="FFFFFF"/>
        </w:rPr>
        <w:t xml:space="preserve">Об утверждении одной трети состава Общественной палаты Карталинского муниципального района </w:t>
      </w:r>
      <w:bookmarkStart w:id="1" w:name="_Hlk112155925"/>
      <w:r w:rsidRPr="007679FB">
        <w:rPr>
          <w:b/>
          <w:color w:val="2C2D2E"/>
          <w:shd w:val="clear" w:color="auto" w:fill="FFFFFF"/>
        </w:rPr>
        <w:t>(</w:t>
      </w:r>
      <w:proofErr w:type="spellStart"/>
      <w:r w:rsidRPr="007679FB">
        <w:rPr>
          <w:b/>
          <w:color w:val="2C2D2E"/>
          <w:shd w:val="clear" w:color="auto" w:fill="FFFFFF"/>
        </w:rPr>
        <w:t>Слинкин</w:t>
      </w:r>
      <w:proofErr w:type="spellEnd"/>
      <w:r w:rsidRPr="007679FB">
        <w:rPr>
          <w:b/>
          <w:color w:val="2C2D2E"/>
          <w:shd w:val="clear" w:color="auto" w:fill="FFFFFF"/>
        </w:rPr>
        <w:t xml:space="preserve"> Е.Н.).</w:t>
      </w:r>
      <w:bookmarkEnd w:id="1"/>
    </w:p>
    <w:p w14:paraId="722C45F9" w14:textId="2D312C9B" w:rsidR="0086652F" w:rsidRPr="001C6243" w:rsidRDefault="007679FB" w:rsidP="001C6243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color w:val="0D0D0D"/>
        </w:rPr>
        <w:t>О внесении изменений в Решение Собрания депутатов Карталинского муниципального района от 26 августа 2011 года №234</w:t>
      </w:r>
      <w:r w:rsidRPr="007679FB">
        <w:rPr>
          <w:b/>
          <w:color w:val="0D0D0D"/>
        </w:rPr>
        <w:t xml:space="preserve"> </w:t>
      </w:r>
      <w:r w:rsidRPr="007679FB">
        <w:rPr>
          <w:b/>
          <w:color w:val="0D0D0D" w:themeColor="text1" w:themeTint="F2"/>
        </w:rPr>
        <w:t>(Бабенко Н.Н.).</w:t>
      </w:r>
    </w:p>
    <w:p w14:paraId="75BD173E" w14:textId="40E0702F" w:rsidR="00682979" w:rsidRPr="007679FB" w:rsidRDefault="00682979" w:rsidP="00533FE6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color w:val="2C2D2E"/>
          <w:shd w:val="clear" w:color="auto" w:fill="FFFFFF"/>
        </w:rPr>
        <w:t>О внесении изменений в решение Собрания депутатов Карталинского муниципального района</w:t>
      </w:r>
      <w:r w:rsidR="00885645" w:rsidRPr="007679FB">
        <w:rPr>
          <w:color w:val="2C2D2E"/>
          <w:shd w:val="clear" w:color="auto" w:fill="FFFFFF"/>
        </w:rPr>
        <w:t xml:space="preserve"> №301-Н от 26.05.2022 года</w:t>
      </w:r>
      <w:r w:rsidR="00885645" w:rsidRPr="007679FB">
        <w:rPr>
          <w:b/>
          <w:bCs/>
          <w:color w:val="2C2D2E"/>
          <w:shd w:val="clear" w:color="auto" w:fill="FFFFFF"/>
        </w:rPr>
        <w:t xml:space="preserve"> (Селезнёва Е.С.)</w:t>
      </w:r>
      <w:r w:rsidR="0015565C" w:rsidRPr="007679FB">
        <w:rPr>
          <w:b/>
          <w:bCs/>
          <w:color w:val="2C2D2E"/>
          <w:shd w:val="clear" w:color="auto" w:fill="FFFFFF"/>
        </w:rPr>
        <w:t>.</w:t>
      </w:r>
    </w:p>
    <w:p w14:paraId="7D3C9D60" w14:textId="634E6F66" w:rsidR="0015565C" w:rsidRPr="007679FB" w:rsidRDefault="0015565C" w:rsidP="00533FE6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</w:rPr>
      </w:pPr>
      <w:r w:rsidRPr="007679FB">
        <w:t xml:space="preserve">Об установлении понижающего коэффициента к </w:t>
      </w:r>
      <w:r w:rsidR="00162B2D" w:rsidRPr="007679FB">
        <w:t xml:space="preserve">утверждённым размерам </w:t>
      </w:r>
      <w:r w:rsidRPr="007679FB">
        <w:t>ставок арендной платы за предоставленное в аренду имущество, находящ</w:t>
      </w:r>
      <w:r w:rsidR="00162B2D" w:rsidRPr="007679FB">
        <w:t>е</w:t>
      </w:r>
      <w:r w:rsidRPr="007679FB">
        <w:t>еся в муниципальной собственности Карталинского муниципального района</w:t>
      </w:r>
      <w:r w:rsidR="00162B2D" w:rsidRPr="007679FB">
        <w:t xml:space="preserve"> </w:t>
      </w:r>
      <w:bookmarkStart w:id="2" w:name="_Hlk112155280"/>
      <w:r w:rsidR="00162B2D" w:rsidRPr="007679FB">
        <w:rPr>
          <w:b/>
          <w:bCs/>
        </w:rPr>
        <w:t>(Селезнёва Е.С.).</w:t>
      </w:r>
    </w:p>
    <w:bookmarkEnd w:id="2"/>
    <w:p w14:paraId="21299A9A" w14:textId="21D7C2B6" w:rsidR="0015565C" w:rsidRPr="007679FB" w:rsidRDefault="0015565C" w:rsidP="00162B2D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</w:rPr>
      </w:pPr>
      <w:r w:rsidRPr="007679FB">
        <w:t>О внесении изменений в Положени</w:t>
      </w:r>
      <w:r w:rsidR="00162B2D" w:rsidRPr="007679FB">
        <w:t>е</w:t>
      </w:r>
      <w:r w:rsidRPr="007679FB">
        <w:t xml:space="preserve">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 на территории Карталинского муниципального </w:t>
      </w:r>
      <w:r w:rsidR="00162B2D" w:rsidRPr="007679FB">
        <w:t xml:space="preserve">района </w:t>
      </w:r>
      <w:r w:rsidR="00162B2D" w:rsidRPr="007679FB">
        <w:rPr>
          <w:b/>
          <w:bCs/>
        </w:rPr>
        <w:t>(Селезнёва Е.С.).</w:t>
      </w:r>
    </w:p>
    <w:p w14:paraId="43A6F1B6" w14:textId="3F770F57" w:rsidR="007679FB" w:rsidRPr="007679FB" w:rsidRDefault="007679FB" w:rsidP="007679FB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</w:rPr>
      </w:pPr>
      <w:r w:rsidRPr="007679FB">
        <w:t xml:space="preserve">О принятии части полномочий в сфере организации благоустройства территории сельских поселений </w:t>
      </w:r>
      <w:r w:rsidRPr="007679FB">
        <w:rPr>
          <w:b/>
          <w:bCs/>
        </w:rPr>
        <w:t>(</w:t>
      </w:r>
      <w:r w:rsidR="00974032">
        <w:rPr>
          <w:b/>
          <w:bCs/>
        </w:rPr>
        <w:t>Макарова Г.Р.</w:t>
      </w:r>
      <w:r w:rsidRPr="007679FB">
        <w:rPr>
          <w:b/>
          <w:bCs/>
        </w:rPr>
        <w:t>).</w:t>
      </w:r>
    </w:p>
    <w:p w14:paraId="17405E18" w14:textId="689937C2" w:rsidR="007679FB" w:rsidRPr="007679FB" w:rsidRDefault="007679FB" w:rsidP="007679FB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</w:rPr>
      </w:pPr>
      <w:r w:rsidRPr="007679FB">
        <w:t xml:space="preserve">О принятии полномочий в сфере закупок и по осуществлению внутреннего муниципального финансового контроля </w:t>
      </w:r>
      <w:r w:rsidRPr="007679FB">
        <w:rPr>
          <w:b/>
          <w:bCs/>
        </w:rPr>
        <w:t>(Мак</w:t>
      </w:r>
      <w:r w:rsidR="00974032">
        <w:rPr>
          <w:b/>
          <w:bCs/>
        </w:rPr>
        <w:t>арова Г.Р.</w:t>
      </w:r>
      <w:r w:rsidRPr="007679FB">
        <w:rPr>
          <w:b/>
          <w:bCs/>
        </w:rPr>
        <w:t>).</w:t>
      </w:r>
    </w:p>
    <w:bookmarkEnd w:id="0"/>
    <w:p w14:paraId="026DEF7E" w14:textId="6ED32440" w:rsidR="00BA53C7" w:rsidRPr="007679FB" w:rsidRDefault="006B7FA7" w:rsidP="006B7FA7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</w:rPr>
      </w:pPr>
      <w:r w:rsidRPr="007679FB">
        <w:rPr>
          <w:color w:val="0D0D0D" w:themeColor="text1" w:themeTint="F2"/>
        </w:rPr>
        <w:t>Разное.</w:t>
      </w:r>
    </w:p>
    <w:p w14:paraId="3522A7EF" w14:textId="77777777" w:rsidR="007679FB" w:rsidRPr="007679FB" w:rsidRDefault="007679FB" w:rsidP="007679FB">
      <w:pPr>
        <w:pStyle w:val="a3"/>
        <w:ind w:left="284"/>
        <w:jc w:val="both"/>
        <w:rPr>
          <w:color w:val="0D0D0D" w:themeColor="text1" w:themeTint="F2"/>
        </w:rPr>
      </w:pPr>
    </w:p>
    <w:p w14:paraId="4E896421" w14:textId="77777777" w:rsidR="006B7FA7" w:rsidRPr="007679FB" w:rsidRDefault="006B7FA7" w:rsidP="006B7FA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679FB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Собрания депутатов</w:t>
      </w:r>
    </w:p>
    <w:p w14:paraId="07D3180A" w14:textId="77777777" w:rsidR="00C20D3F" w:rsidRPr="007679FB" w:rsidRDefault="006B7FA7" w:rsidP="006B36DA">
      <w:pPr>
        <w:spacing w:after="0" w:line="240" w:lineRule="auto"/>
        <w:jc w:val="both"/>
        <w:rPr>
          <w:sz w:val="24"/>
          <w:szCs w:val="24"/>
        </w:rPr>
      </w:pPr>
      <w:r w:rsidRPr="007679F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Карталинского муниципального района                                                  Е.Н. </w:t>
      </w:r>
      <w:proofErr w:type="spellStart"/>
      <w:r w:rsidRPr="007679FB">
        <w:rPr>
          <w:rFonts w:ascii="Times New Roman" w:hAnsi="Times New Roman"/>
          <w:color w:val="0D0D0D" w:themeColor="text1" w:themeTint="F2"/>
          <w:sz w:val="24"/>
          <w:szCs w:val="24"/>
        </w:rPr>
        <w:t>Слинкин</w:t>
      </w:r>
      <w:proofErr w:type="spellEnd"/>
      <w:r w:rsidRPr="007679F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sectPr w:rsidR="00C20D3F" w:rsidRPr="007679FB" w:rsidSect="007679F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C19C7"/>
    <w:multiLevelType w:val="hybridMultilevel"/>
    <w:tmpl w:val="49FA94A8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55A537B"/>
    <w:multiLevelType w:val="hybridMultilevel"/>
    <w:tmpl w:val="74F2D3A6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A7"/>
    <w:rsid w:val="0015565C"/>
    <w:rsid w:val="00162B2D"/>
    <w:rsid w:val="001C6243"/>
    <w:rsid w:val="003F2E30"/>
    <w:rsid w:val="00473484"/>
    <w:rsid w:val="00533FE6"/>
    <w:rsid w:val="00554813"/>
    <w:rsid w:val="00606663"/>
    <w:rsid w:val="00682979"/>
    <w:rsid w:val="006B36DA"/>
    <w:rsid w:val="006B7FA7"/>
    <w:rsid w:val="007679FB"/>
    <w:rsid w:val="0086652F"/>
    <w:rsid w:val="00885645"/>
    <w:rsid w:val="008F1A8B"/>
    <w:rsid w:val="00974032"/>
    <w:rsid w:val="00BA53C7"/>
    <w:rsid w:val="00BD0272"/>
    <w:rsid w:val="00C20D3F"/>
    <w:rsid w:val="00E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46B9"/>
  <w15:chartTrackingRefBased/>
  <w15:docId w15:val="{F906851E-8812-4BEC-93C8-BC02D584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FA7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BA5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2022-08-24T05:21:00Z</cp:lastPrinted>
  <dcterms:created xsi:type="dcterms:W3CDTF">2022-08-02T10:39:00Z</dcterms:created>
  <dcterms:modified xsi:type="dcterms:W3CDTF">2022-08-24T05:30:00Z</dcterms:modified>
</cp:coreProperties>
</file>