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3C" w:rsidRDefault="00FB583C" w:rsidP="00FB58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B583C" w:rsidRDefault="00FB583C" w:rsidP="00FB583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B583C" w:rsidRDefault="00FB583C" w:rsidP="00FB5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3C" w:rsidRDefault="00FB583C" w:rsidP="00FB5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3C" w:rsidRDefault="00FB583C" w:rsidP="00FB5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3C" w:rsidRDefault="00FB583C" w:rsidP="00FB583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83C" w:rsidRDefault="00FB583C" w:rsidP="00FB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03.07.2019 года № 640</w:t>
      </w:r>
    </w:p>
    <w:p w:rsidR="00FB583C" w:rsidRDefault="00FB583C" w:rsidP="00FB5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BD65ED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26AF5" w:rsidRDefault="00BD65ED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в  постановление</w:t>
      </w:r>
      <w:r w:rsidR="00326AF5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5ED" w:rsidRPr="00BD65ED" w:rsidRDefault="00BD65ED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BD65ED" w:rsidRPr="00BD65ED" w:rsidRDefault="00BD65ED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района от 09.04.2015 года № 341</w:t>
      </w:r>
    </w:p>
    <w:p w:rsidR="00BD65ED" w:rsidRDefault="00BD65ED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Pr="00BD65ED" w:rsidRDefault="00326AF5" w:rsidP="00BD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F5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 xml:space="preserve">В  целях  совершенствования  деятельности институтов гражданского общества, привлечения общественных объединений и граждан Карталинского  муниципального района к вопросам управления районом, к содействию в решении проблем местного значения, всестороннего и полного учёта разнообразных потребностей и интересов граждан при проведении государственной политики, защиты прав общественных объединений, а также для создания механизма общественного контроля за деятельностью органов власти, </w:t>
      </w:r>
    </w:p>
    <w:p w:rsidR="003C4B8B" w:rsidRDefault="003C4B8B" w:rsidP="003C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8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A5A73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1.</w:t>
      </w:r>
      <w:r w:rsidR="00326AF5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>Внести в  Положение  «Об  Общественной  палате  Карталинского  муниципального  района», утвержд</w:t>
      </w:r>
      <w:r w:rsidR="004A5A73">
        <w:rPr>
          <w:rFonts w:ascii="Times New Roman" w:hAnsi="Times New Roman" w:cs="Times New Roman"/>
          <w:sz w:val="28"/>
          <w:szCs w:val="28"/>
        </w:rPr>
        <w:t>е</w:t>
      </w:r>
      <w:r w:rsidRPr="00BD65ED">
        <w:rPr>
          <w:rFonts w:ascii="Times New Roman" w:hAnsi="Times New Roman" w:cs="Times New Roman"/>
          <w:sz w:val="28"/>
          <w:szCs w:val="28"/>
        </w:rPr>
        <w:t xml:space="preserve">нное постановлением администрации Карталинского муниципального района от  09.04.2015 года  № 341 </w:t>
      </w:r>
      <w:r w:rsidR="004A5A73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="004A5A73" w:rsidRPr="004A5A73">
        <w:rPr>
          <w:rFonts w:ascii="Times New Roman" w:hAnsi="Times New Roman" w:cs="Times New Roman"/>
          <w:sz w:val="28"/>
          <w:szCs w:val="28"/>
        </w:rPr>
        <w:t>Об утверждении Положения «Об Общественной палате Карталинского муниципального района»</w:t>
      </w:r>
      <w:r w:rsidR="004A5A73">
        <w:rPr>
          <w:rFonts w:ascii="Times New Roman" w:hAnsi="Times New Roman" w:cs="Times New Roman"/>
          <w:sz w:val="28"/>
          <w:szCs w:val="28"/>
        </w:rPr>
        <w:t>,</w:t>
      </w:r>
      <w:r w:rsidR="004A5A73" w:rsidRPr="004A5A73">
        <w:rPr>
          <w:rFonts w:ascii="Times New Roman" w:hAnsi="Times New Roman" w:cs="Times New Roman"/>
          <w:sz w:val="28"/>
          <w:szCs w:val="28"/>
        </w:rPr>
        <w:t xml:space="preserve"> </w:t>
      </w:r>
      <w:r w:rsidR="000779D5">
        <w:rPr>
          <w:rFonts w:ascii="Times New Roman" w:hAnsi="Times New Roman" w:cs="Times New Roman"/>
          <w:sz w:val="28"/>
          <w:szCs w:val="28"/>
        </w:rPr>
        <w:t xml:space="preserve">(далее именуется – Положение) </w:t>
      </w:r>
      <w:r w:rsidR="004A5A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A5A73" w:rsidRPr="00BD65ED">
        <w:rPr>
          <w:rFonts w:ascii="Times New Roman" w:hAnsi="Times New Roman" w:cs="Times New Roman"/>
          <w:sz w:val="28"/>
          <w:szCs w:val="28"/>
        </w:rPr>
        <w:t>изменения</w:t>
      </w:r>
      <w:r w:rsidR="004A5A73">
        <w:rPr>
          <w:rFonts w:ascii="Times New Roman" w:hAnsi="Times New Roman" w:cs="Times New Roman"/>
          <w:sz w:val="28"/>
          <w:szCs w:val="28"/>
        </w:rPr>
        <w:t>:</w:t>
      </w:r>
    </w:p>
    <w:p w:rsidR="00BD65ED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 xml:space="preserve">1) в пункте 9 </w:t>
      </w:r>
      <w:r w:rsidR="002039E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039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039E8" w:rsidRPr="002039E8">
        <w:rPr>
          <w:rFonts w:ascii="Times New Roman" w:hAnsi="Times New Roman" w:cs="Times New Roman"/>
          <w:sz w:val="28"/>
          <w:szCs w:val="28"/>
        </w:rPr>
        <w:t xml:space="preserve"> </w:t>
      </w:r>
      <w:r w:rsidR="000779D5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D9073D">
        <w:rPr>
          <w:rFonts w:ascii="Times New Roman" w:hAnsi="Times New Roman" w:cs="Times New Roman"/>
          <w:sz w:val="28"/>
          <w:szCs w:val="28"/>
        </w:rPr>
        <w:t xml:space="preserve"> цифр</w:t>
      </w:r>
      <w:r w:rsidR="002B2DE6">
        <w:rPr>
          <w:rFonts w:ascii="Times New Roman" w:hAnsi="Times New Roman" w:cs="Times New Roman"/>
          <w:sz w:val="28"/>
          <w:szCs w:val="28"/>
        </w:rPr>
        <w:t>ы</w:t>
      </w:r>
      <w:r w:rsidR="00D9073D">
        <w:rPr>
          <w:rFonts w:ascii="Times New Roman" w:hAnsi="Times New Roman" w:cs="Times New Roman"/>
          <w:sz w:val="28"/>
          <w:szCs w:val="28"/>
        </w:rPr>
        <w:t xml:space="preserve"> «21» </w:t>
      </w:r>
      <w:r w:rsidR="002B2DE6">
        <w:rPr>
          <w:rFonts w:ascii="Times New Roman" w:hAnsi="Times New Roman" w:cs="Times New Roman"/>
          <w:sz w:val="28"/>
          <w:szCs w:val="28"/>
        </w:rPr>
        <w:t>заменить цифрами</w:t>
      </w:r>
      <w:r w:rsidRPr="00BD65ED">
        <w:rPr>
          <w:rFonts w:ascii="Times New Roman" w:hAnsi="Times New Roman" w:cs="Times New Roman"/>
          <w:sz w:val="28"/>
          <w:szCs w:val="28"/>
        </w:rPr>
        <w:t xml:space="preserve"> «24»</w:t>
      </w:r>
      <w:r w:rsidR="000779D5">
        <w:rPr>
          <w:rFonts w:ascii="Times New Roman" w:hAnsi="Times New Roman" w:cs="Times New Roman"/>
          <w:sz w:val="28"/>
          <w:szCs w:val="28"/>
        </w:rPr>
        <w:t>;</w:t>
      </w:r>
    </w:p>
    <w:p w:rsidR="00BD65ED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 xml:space="preserve">2) </w:t>
      </w:r>
      <w:r w:rsidR="002039E8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039E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039E8" w:rsidRPr="002039E8">
        <w:rPr>
          <w:rFonts w:ascii="Times New Roman" w:hAnsi="Times New Roman" w:cs="Times New Roman"/>
          <w:sz w:val="28"/>
          <w:szCs w:val="28"/>
        </w:rPr>
        <w:t xml:space="preserve"> </w:t>
      </w:r>
      <w:r w:rsidR="002039E8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FF103D">
        <w:rPr>
          <w:rFonts w:ascii="Times New Roman" w:hAnsi="Times New Roman" w:cs="Times New Roman"/>
          <w:sz w:val="28"/>
          <w:szCs w:val="28"/>
        </w:rPr>
        <w:t xml:space="preserve"> после пункта 21</w:t>
      </w:r>
      <w:r w:rsidR="002039E8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10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65ED">
        <w:rPr>
          <w:rFonts w:ascii="Times New Roman" w:hAnsi="Times New Roman" w:cs="Times New Roman"/>
          <w:sz w:val="28"/>
          <w:szCs w:val="28"/>
        </w:rPr>
        <w:t>пунктом 21.1 следующего содержания:</w:t>
      </w:r>
    </w:p>
    <w:p w:rsidR="00BD65ED" w:rsidRPr="00BD65ED" w:rsidRDefault="00EC4318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65ED" w:rsidRPr="00BD65ED">
        <w:rPr>
          <w:rFonts w:ascii="Times New Roman" w:hAnsi="Times New Roman" w:cs="Times New Roman"/>
          <w:sz w:val="28"/>
          <w:szCs w:val="28"/>
        </w:rPr>
        <w:t>21.1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65ED" w:rsidRPr="00BD65ED">
        <w:rPr>
          <w:rFonts w:ascii="Times New Roman" w:hAnsi="Times New Roman" w:cs="Times New Roman"/>
          <w:sz w:val="28"/>
          <w:szCs w:val="28"/>
        </w:rPr>
        <w:t xml:space="preserve"> Одна треть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ED" w:rsidRPr="00BD65ED">
        <w:rPr>
          <w:rFonts w:ascii="Times New Roman" w:hAnsi="Times New Roman" w:cs="Times New Roman"/>
          <w:sz w:val="28"/>
          <w:szCs w:val="28"/>
        </w:rPr>
        <w:t xml:space="preserve">Общественной палаты утверждается Собранием депутатов Карталинского муниципального района. Граждане, получившие предложение войти в состав Общественной палаты, письменно уведомляют Собрание депутатов Карталинского муниципального района о своём согласии либо отказе. Собрание депутатов Карталинского муниципального района не позднее чем через 10 дней со дня получения письменного согласия граждан войти в состав Общественной палаты </w:t>
      </w:r>
      <w:r w:rsidR="00BD65ED" w:rsidRPr="00BD65ED">
        <w:rPr>
          <w:rFonts w:ascii="Times New Roman" w:hAnsi="Times New Roman" w:cs="Times New Roman"/>
          <w:sz w:val="28"/>
          <w:szCs w:val="28"/>
        </w:rPr>
        <w:lastRenderedPageBreak/>
        <w:t>утверждает кандидатуры избранных им одной трети членов Общественной палаты</w:t>
      </w:r>
      <w:r w:rsidR="006B5668">
        <w:rPr>
          <w:rFonts w:ascii="Times New Roman" w:hAnsi="Times New Roman" w:cs="Times New Roman"/>
          <w:sz w:val="28"/>
          <w:szCs w:val="28"/>
        </w:rPr>
        <w:t>.»;</w:t>
      </w:r>
    </w:p>
    <w:p w:rsidR="00BD65ED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3) в пункте 35</w:t>
      </w:r>
      <w:r w:rsidR="006B5668" w:rsidRPr="006B5668">
        <w:rPr>
          <w:rFonts w:ascii="Times New Roman" w:hAnsi="Times New Roman" w:cs="Times New Roman"/>
          <w:sz w:val="28"/>
          <w:szCs w:val="28"/>
        </w:rPr>
        <w:t xml:space="preserve"> </w:t>
      </w:r>
      <w:r w:rsidR="00A719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19F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719F0">
        <w:rPr>
          <w:rFonts w:ascii="Times New Roman" w:hAnsi="Times New Roman" w:cs="Times New Roman"/>
          <w:sz w:val="28"/>
          <w:szCs w:val="28"/>
        </w:rPr>
        <w:t xml:space="preserve"> </w:t>
      </w:r>
      <w:r w:rsidR="006B5668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Pr="00BD65ED">
        <w:rPr>
          <w:rFonts w:ascii="Times New Roman" w:hAnsi="Times New Roman" w:cs="Times New Roman"/>
          <w:sz w:val="28"/>
          <w:szCs w:val="28"/>
        </w:rPr>
        <w:t xml:space="preserve"> </w:t>
      </w:r>
      <w:r w:rsidR="006B5668">
        <w:rPr>
          <w:rFonts w:ascii="Times New Roman" w:hAnsi="Times New Roman" w:cs="Times New Roman"/>
          <w:sz w:val="28"/>
          <w:szCs w:val="28"/>
        </w:rPr>
        <w:t>вместо с</w:t>
      </w:r>
      <w:r w:rsidRPr="00BD65ED">
        <w:rPr>
          <w:rFonts w:ascii="Times New Roman" w:hAnsi="Times New Roman" w:cs="Times New Roman"/>
          <w:sz w:val="28"/>
          <w:szCs w:val="28"/>
        </w:rPr>
        <w:t>лов</w:t>
      </w:r>
      <w:r w:rsidR="006B5668">
        <w:rPr>
          <w:rFonts w:ascii="Times New Roman" w:hAnsi="Times New Roman" w:cs="Times New Roman"/>
          <w:sz w:val="28"/>
          <w:szCs w:val="28"/>
        </w:rPr>
        <w:t>а</w:t>
      </w:r>
      <w:r w:rsidRPr="00BD65ED">
        <w:rPr>
          <w:rFonts w:ascii="Times New Roman" w:hAnsi="Times New Roman" w:cs="Times New Roman"/>
          <w:sz w:val="28"/>
          <w:szCs w:val="28"/>
        </w:rPr>
        <w:t xml:space="preserve"> «четыре» читать </w:t>
      </w:r>
      <w:r w:rsidR="006B5668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BD65ED">
        <w:rPr>
          <w:rFonts w:ascii="Times New Roman" w:hAnsi="Times New Roman" w:cs="Times New Roman"/>
          <w:sz w:val="28"/>
          <w:szCs w:val="28"/>
        </w:rPr>
        <w:t>«три»</w:t>
      </w:r>
      <w:r w:rsidR="006B5668">
        <w:rPr>
          <w:rFonts w:ascii="Times New Roman" w:hAnsi="Times New Roman" w:cs="Times New Roman"/>
          <w:sz w:val="28"/>
          <w:szCs w:val="28"/>
        </w:rPr>
        <w:t>.</w:t>
      </w:r>
    </w:p>
    <w:p w:rsidR="00BD65ED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2.</w:t>
      </w:r>
      <w:r w:rsidR="006B5668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 xml:space="preserve">Разместить  настоящее  </w:t>
      </w:r>
      <w:r w:rsidR="006B5668" w:rsidRPr="00BD65E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BD65ED">
        <w:rPr>
          <w:rFonts w:ascii="Times New Roman" w:hAnsi="Times New Roman" w:cs="Times New Roman"/>
          <w:sz w:val="28"/>
          <w:szCs w:val="28"/>
        </w:rPr>
        <w:t>на  официальном   сайте  администрации  Карталинского  муниципального  района.</w:t>
      </w:r>
    </w:p>
    <w:p w:rsidR="00BD65ED" w:rsidRPr="00BD65ED" w:rsidRDefault="00BD65ED" w:rsidP="003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ED">
        <w:rPr>
          <w:rFonts w:ascii="Times New Roman" w:hAnsi="Times New Roman" w:cs="Times New Roman"/>
          <w:sz w:val="28"/>
          <w:szCs w:val="28"/>
        </w:rPr>
        <w:t>3.</w:t>
      </w:r>
      <w:r w:rsidR="006B5668">
        <w:rPr>
          <w:rFonts w:ascii="Times New Roman" w:hAnsi="Times New Roman" w:cs="Times New Roman"/>
          <w:sz w:val="28"/>
          <w:szCs w:val="28"/>
        </w:rPr>
        <w:t xml:space="preserve"> </w:t>
      </w:r>
      <w:r w:rsidRPr="00BD65ED">
        <w:rPr>
          <w:rFonts w:ascii="Times New Roman" w:hAnsi="Times New Roman" w:cs="Times New Roman"/>
          <w:sz w:val="28"/>
          <w:szCs w:val="28"/>
        </w:rPr>
        <w:t>Контроль  исполнения  настоящего  постановления  оставляю  за  собой.</w:t>
      </w:r>
    </w:p>
    <w:p w:rsidR="00A348F3" w:rsidRPr="00A348F3" w:rsidRDefault="00A348F3" w:rsidP="00A348F3">
      <w:pPr>
        <w:tabs>
          <w:tab w:val="left" w:pos="1680"/>
          <w:tab w:val="left" w:pos="7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3" w:rsidRPr="00A348F3" w:rsidRDefault="00A348F3" w:rsidP="00A348F3">
      <w:pPr>
        <w:tabs>
          <w:tab w:val="left" w:pos="1680"/>
          <w:tab w:val="left" w:pos="7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3" w:rsidRPr="00A348F3" w:rsidRDefault="00A348F3" w:rsidP="00A348F3">
      <w:pPr>
        <w:tabs>
          <w:tab w:val="left" w:pos="1680"/>
          <w:tab w:val="left" w:pos="7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3" w:rsidRPr="00A348F3" w:rsidRDefault="00A348F3" w:rsidP="00A3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FB583C" w:rsidRDefault="00A348F3" w:rsidP="00FB5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FB583C" w:rsidRPr="00A348F3" w:rsidRDefault="00FB583C" w:rsidP="00FB5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7E6" w:rsidRPr="00A348F3" w:rsidRDefault="008947E6" w:rsidP="00A34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947E6" w:rsidRPr="00A348F3" w:rsidSect="009743E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63" w:rsidRDefault="00F90363" w:rsidP="00997407">
      <w:pPr>
        <w:spacing w:after="0" w:line="240" w:lineRule="auto"/>
      </w:pPr>
      <w:r>
        <w:separator/>
      </w:r>
    </w:p>
  </w:endnote>
  <w:endnote w:type="continuationSeparator" w:id="0">
    <w:p w:rsidR="00F90363" w:rsidRDefault="00F9036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63" w:rsidRDefault="00F90363" w:rsidP="00997407">
      <w:pPr>
        <w:spacing w:after="0" w:line="240" w:lineRule="auto"/>
      </w:pPr>
      <w:r>
        <w:separator/>
      </w:r>
    </w:p>
  </w:footnote>
  <w:footnote w:type="continuationSeparator" w:id="0">
    <w:p w:rsidR="00F90363" w:rsidRDefault="00F9036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3391"/>
      <w:docPartObj>
        <w:docPartGallery w:val="Page Numbers (Top of Page)"/>
        <w:docPartUnique/>
      </w:docPartObj>
    </w:sdtPr>
    <w:sdtContent>
      <w:p w:rsidR="00997407" w:rsidRPr="009743E6" w:rsidRDefault="0025074E" w:rsidP="00997407">
        <w:pPr>
          <w:pStyle w:val="a3"/>
          <w:jc w:val="center"/>
        </w:pPr>
        <w:r w:rsidRPr="009743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3E6" w:rsidRPr="009743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43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8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3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779D5"/>
    <w:rsid w:val="000B5930"/>
    <w:rsid w:val="00110885"/>
    <w:rsid w:val="00137294"/>
    <w:rsid w:val="002039E8"/>
    <w:rsid w:val="0025074E"/>
    <w:rsid w:val="002A0270"/>
    <w:rsid w:val="002B2DE6"/>
    <w:rsid w:val="003003E2"/>
    <w:rsid w:val="00302227"/>
    <w:rsid w:val="003240CF"/>
    <w:rsid w:val="00326AF5"/>
    <w:rsid w:val="00393B46"/>
    <w:rsid w:val="003C4B8B"/>
    <w:rsid w:val="0041778E"/>
    <w:rsid w:val="004A5A73"/>
    <w:rsid w:val="004D573A"/>
    <w:rsid w:val="004F1784"/>
    <w:rsid w:val="00532233"/>
    <w:rsid w:val="00557A89"/>
    <w:rsid w:val="006B5668"/>
    <w:rsid w:val="006F1539"/>
    <w:rsid w:val="006F5BCB"/>
    <w:rsid w:val="00797111"/>
    <w:rsid w:val="00804C15"/>
    <w:rsid w:val="00806ED9"/>
    <w:rsid w:val="00834FAE"/>
    <w:rsid w:val="00845F96"/>
    <w:rsid w:val="00873A52"/>
    <w:rsid w:val="008947E6"/>
    <w:rsid w:val="008E14BB"/>
    <w:rsid w:val="009139A7"/>
    <w:rsid w:val="009743E6"/>
    <w:rsid w:val="00997407"/>
    <w:rsid w:val="009A5AA2"/>
    <w:rsid w:val="009C0005"/>
    <w:rsid w:val="00A348F3"/>
    <w:rsid w:val="00A37827"/>
    <w:rsid w:val="00A609D2"/>
    <w:rsid w:val="00A719F0"/>
    <w:rsid w:val="00BD65ED"/>
    <w:rsid w:val="00C40043"/>
    <w:rsid w:val="00D243BF"/>
    <w:rsid w:val="00D55CF0"/>
    <w:rsid w:val="00D9073D"/>
    <w:rsid w:val="00DA149B"/>
    <w:rsid w:val="00E043D6"/>
    <w:rsid w:val="00E05EDB"/>
    <w:rsid w:val="00E72B42"/>
    <w:rsid w:val="00EC4318"/>
    <w:rsid w:val="00EE17F8"/>
    <w:rsid w:val="00EF1CA4"/>
    <w:rsid w:val="00F90363"/>
    <w:rsid w:val="00FB583C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2019-01-25T05:08:00Z</cp:lastPrinted>
  <dcterms:created xsi:type="dcterms:W3CDTF">2019-07-02T11:54:00Z</dcterms:created>
  <dcterms:modified xsi:type="dcterms:W3CDTF">2019-07-03T12:17:00Z</dcterms:modified>
</cp:coreProperties>
</file>