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7" w:rsidRPr="00E04717" w:rsidRDefault="00E04717" w:rsidP="00E0471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04717">
        <w:rPr>
          <w:rFonts w:eastAsia="Calibri"/>
          <w:sz w:val="28"/>
          <w:szCs w:val="28"/>
          <w:lang w:eastAsia="en-US"/>
        </w:rPr>
        <w:t>ПОСТАНОВЛЕНИЕ</w:t>
      </w:r>
    </w:p>
    <w:p w:rsidR="00E04717" w:rsidRPr="00E04717" w:rsidRDefault="00E04717" w:rsidP="00E0471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0471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04717" w:rsidRPr="00E04717" w:rsidRDefault="00E04717" w:rsidP="00E047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04717" w:rsidRPr="00E04717" w:rsidRDefault="00E04717" w:rsidP="00E047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04717" w:rsidRPr="00E04717" w:rsidRDefault="00E04717" w:rsidP="00E047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04717" w:rsidRPr="00E04717" w:rsidRDefault="00E04717" w:rsidP="00E0471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04717" w:rsidRPr="00E04717" w:rsidRDefault="00E04717" w:rsidP="00E047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30.12.2019 года № 1389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внесении изменени</w:t>
      </w:r>
      <w:r w:rsidR="00824060">
        <w:rPr>
          <w:sz w:val="28"/>
          <w:szCs w:val="28"/>
          <w:lang w:eastAsia="zh-CN"/>
        </w:rPr>
        <w:t>й</w:t>
      </w:r>
      <w:r>
        <w:rPr>
          <w:sz w:val="28"/>
          <w:szCs w:val="28"/>
          <w:lang w:eastAsia="zh-CN"/>
        </w:rPr>
        <w:t xml:space="preserve">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AE40F5" w:rsidRDefault="00AE40F5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2065B4" w:rsidRPr="00785AE8" w:rsidRDefault="00586CB5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Администрация </w:t>
      </w:r>
      <w:r w:rsidR="002065B4" w:rsidRPr="00785AE8">
        <w:rPr>
          <w:sz w:val="28"/>
          <w:szCs w:val="28"/>
          <w:lang w:eastAsia="zh-CN"/>
        </w:rPr>
        <w:t>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</w:t>
      </w:r>
      <w:r w:rsidR="0038144A">
        <w:rPr>
          <w:sz w:val="28"/>
          <w:szCs w:val="28"/>
          <w:lang w:eastAsia="zh-CN"/>
        </w:rPr>
        <w:t xml:space="preserve">муниципальную программу «Профилактика социального сиротства и семейного неблагополучия» на 2018-2021 годы в </w:t>
      </w:r>
      <w:r w:rsidR="0038144A" w:rsidRPr="00785AE8">
        <w:rPr>
          <w:sz w:val="28"/>
          <w:szCs w:val="28"/>
          <w:lang w:eastAsia="zh-CN"/>
        </w:rPr>
        <w:t>Карталинско</w:t>
      </w:r>
      <w:r w:rsidR="0038144A">
        <w:rPr>
          <w:sz w:val="28"/>
          <w:szCs w:val="28"/>
          <w:lang w:eastAsia="zh-CN"/>
        </w:rPr>
        <w:t>м</w:t>
      </w:r>
      <w:r w:rsidR="0038144A" w:rsidRPr="00785AE8">
        <w:rPr>
          <w:sz w:val="28"/>
          <w:szCs w:val="28"/>
          <w:lang w:eastAsia="zh-CN"/>
        </w:rPr>
        <w:t xml:space="preserve"> муниципально</w:t>
      </w:r>
      <w:r w:rsidR="0038144A">
        <w:rPr>
          <w:sz w:val="28"/>
          <w:szCs w:val="28"/>
          <w:lang w:eastAsia="zh-CN"/>
        </w:rPr>
        <w:t xml:space="preserve">м </w:t>
      </w:r>
      <w:r w:rsidR="0038144A" w:rsidRPr="00785AE8">
        <w:rPr>
          <w:sz w:val="28"/>
          <w:szCs w:val="28"/>
          <w:lang w:eastAsia="zh-CN"/>
        </w:rPr>
        <w:t>район</w:t>
      </w:r>
      <w:r w:rsidR="0038144A">
        <w:rPr>
          <w:sz w:val="28"/>
          <w:szCs w:val="28"/>
          <w:lang w:eastAsia="zh-CN"/>
        </w:rPr>
        <w:t xml:space="preserve">е Челябинской области», утвержденную </w:t>
      </w:r>
      <w:r w:rsidR="00F3375B">
        <w:rPr>
          <w:sz w:val="28"/>
          <w:szCs w:val="28"/>
          <w:lang w:eastAsia="zh-CN"/>
        </w:rPr>
        <w:t>постановление</w:t>
      </w:r>
      <w:r w:rsidR="0038144A">
        <w:rPr>
          <w:sz w:val="28"/>
          <w:szCs w:val="28"/>
          <w:lang w:eastAsia="zh-CN"/>
        </w:rPr>
        <w:t>м</w:t>
      </w:r>
      <w:r w:rsidR="006534C2">
        <w:rPr>
          <w:sz w:val="28"/>
          <w:szCs w:val="28"/>
          <w:lang w:eastAsia="zh-CN"/>
        </w:rPr>
        <w:t xml:space="preserve"> администрации Карталинского муниципального района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от 05.12.2017 года № 1099 «О муниципальной программе «Профилактика социального сиротства и семейного неблагополучия» на 2018-202</w:t>
      </w:r>
      <w:r w:rsidR="0038144A">
        <w:rPr>
          <w:sz w:val="28"/>
          <w:szCs w:val="28"/>
          <w:lang w:eastAsia="zh-CN"/>
        </w:rPr>
        <w:t>1</w:t>
      </w:r>
      <w:r w:rsidR="006534C2">
        <w:rPr>
          <w:sz w:val="28"/>
          <w:szCs w:val="28"/>
          <w:lang w:eastAsia="zh-CN"/>
        </w:rPr>
        <w:t xml:space="preserve">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</w:t>
      </w:r>
      <w:r w:rsidR="006131D1">
        <w:rPr>
          <w:sz w:val="28"/>
          <w:szCs w:val="28"/>
          <w:lang w:eastAsia="zh-CN"/>
        </w:rPr>
        <w:t xml:space="preserve">, </w:t>
      </w:r>
      <w:r w:rsidR="0038144A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 xml:space="preserve">от 19.11.2018 </w:t>
      </w:r>
      <w:r w:rsidR="006131D1">
        <w:rPr>
          <w:sz w:val="28"/>
          <w:szCs w:val="28"/>
          <w:lang w:eastAsia="zh-CN"/>
        </w:rPr>
        <w:t>года</w:t>
      </w:r>
      <w:r w:rsidR="006131D1" w:rsidRPr="006131D1">
        <w:rPr>
          <w:sz w:val="28"/>
          <w:szCs w:val="28"/>
          <w:lang w:eastAsia="zh-CN"/>
        </w:rPr>
        <w:t xml:space="preserve"> №</w:t>
      </w:r>
      <w:r w:rsidR="006131D1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>1174</w:t>
      </w:r>
      <w:r w:rsidR="00F3375B">
        <w:rPr>
          <w:sz w:val="28"/>
          <w:szCs w:val="28"/>
          <w:lang w:eastAsia="zh-CN"/>
        </w:rPr>
        <w:t xml:space="preserve">, от 24.12.2018 года </w:t>
      </w:r>
      <w:r w:rsidR="0038144A">
        <w:rPr>
          <w:sz w:val="28"/>
          <w:szCs w:val="28"/>
          <w:lang w:eastAsia="zh-CN"/>
        </w:rPr>
        <w:t xml:space="preserve">          </w:t>
      </w:r>
      <w:r w:rsidR="00F3375B">
        <w:rPr>
          <w:sz w:val="28"/>
          <w:szCs w:val="28"/>
          <w:lang w:eastAsia="zh-CN"/>
        </w:rPr>
        <w:t>№ 1341</w:t>
      </w:r>
      <w:r w:rsidR="00AE40F5">
        <w:rPr>
          <w:sz w:val="28"/>
          <w:szCs w:val="28"/>
          <w:lang w:eastAsia="zh-CN"/>
        </w:rPr>
        <w:t xml:space="preserve">, </w:t>
      </w:r>
      <w:r w:rsidR="00AE40F5" w:rsidRPr="00AE40F5">
        <w:rPr>
          <w:sz w:val="28"/>
          <w:szCs w:val="28"/>
          <w:lang w:eastAsia="zh-CN"/>
        </w:rPr>
        <w:t>от 04.03.2019 г</w:t>
      </w:r>
      <w:r w:rsidR="00AE40F5">
        <w:rPr>
          <w:sz w:val="28"/>
          <w:szCs w:val="28"/>
          <w:lang w:eastAsia="zh-CN"/>
        </w:rPr>
        <w:t>ода</w:t>
      </w:r>
      <w:r w:rsidR="00AE40F5" w:rsidRPr="00AE40F5">
        <w:rPr>
          <w:sz w:val="28"/>
          <w:szCs w:val="28"/>
          <w:lang w:eastAsia="zh-CN"/>
        </w:rPr>
        <w:t xml:space="preserve"> №</w:t>
      </w:r>
      <w:r w:rsidR="002435EE">
        <w:rPr>
          <w:sz w:val="28"/>
          <w:szCs w:val="28"/>
          <w:lang w:eastAsia="zh-CN"/>
        </w:rPr>
        <w:t xml:space="preserve"> </w:t>
      </w:r>
      <w:r w:rsidR="00AE40F5" w:rsidRPr="00AE40F5">
        <w:rPr>
          <w:sz w:val="28"/>
          <w:szCs w:val="28"/>
          <w:lang w:eastAsia="zh-CN"/>
        </w:rPr>
        <w:t>173</w:t>
      </w:r>
      <w:r w:rsidR="0023290F">
        <w:rPr>
          <w:sz w:val="28"/>
          <w:szCs w:val="28"/>
          <w:lang w:eastAsia="zh-CN"/>
        </w:rPr>
        <w:t xml:space="preserve">, </w:t>
      </w:r>
      <w:r w:rsidR="0023290F" w:rsidRPr="0023290F">
        <w:rPr>
          <w:sz w:val="28"/>
          <w:szCs w:val="28"/>
          <w:lang w:eastAsia="zh-CN"/>
        </w:rPr>
        <w:t>от 14.06.2019 г</w:t>
      </w:r>
      <w:r w:rsidR="0023290F">
        <w:rPr>
          <w:sz w:val="28"/>
          <w:szCs w:val="28"/>
          <w:lang w:eastAsia="zh-CN"/>
        </w:rPr>
        <w:t>ода</w:t>
      </w:r>
      <w:r w:rsidR="0023290F" w:rsidRPr="0023290F">
        <w:rPr>
          <w:sz w:val="28"/>
          <w:szCs w:val="28"/>
          <w:lang w:eastAsia="zh-CN"/>
        </w:rPr>
        <w:t xml:space="preserve"> №</w:t>
      </w:r>
      <w:r w:rsidR="0023290F">
        <w:rPr>
          <w:sz w:val="28"/>
          <w:szCs w:val="28"/>
          <w:lang w:eastAsia="zh-CN"/>
        </w:rPr>
        <w:t xml:space="preserve"> </w:t>
      </w:r>
      <w:r w:rsidR="0023290F" w:rsidRPr="0023290F">
        <w:rPr>
          <w:sz w:val="28"/>
          <w:szCs w:val="28"/>
          <w:lang w:eastAsia="zh-CN"/>
        </w:rPr>
        <w:t>587</w:t>
      </w:r>
      <w:r w:rsidR="008F2D9C">
        <w:rPr>
          <w:sz w:val="28"/>
          <w:szCs w:val="28"/>
          <w:lang w:eastAsia="zh-CN"/>
        </w:rPr>
        <w:t xml:space="preserve">, </w:t>
      </w:r>
      <w:r w:rsidR="008F2D9C" w:rsidRPr="008F2D9C">
        <w:rPr>
          <w:sz w:val="28"/>
          <w:szCs w:val="28"/>
          <w:lang w:eastAsia="zh-CN"/>
        </w:rPr>
        <w:t>от 28.08.2019 года №</w:t>
      </w:r>
      <w:r w:rsidR="008F2D9C">
        <w:rPr>
          <w:sz w:val="28"/>
          <w:szCs w:val="28"/>
          <w:lang w:eastAsia="zh-CN"/>
        </w:rPr>
        <w:t xml:space="preserve"> </w:t>
      </w:r>
      <w:r w:rsidR="008F2D9C" w:rsidRPr="008F2D9C">
        <w:rPr>
          <w:sz w:val="28"/>
          <w:szCs w:val="28"/>
          <w:lang w:eastAsia="zh-CN"/>
        </w:rPr>
        <w:t>858</w:t>
      </w:r>
      <w:r w:rsidR="00F3375B">
        <w:rPr>
          <w:sz w:val="28"/>
          <w:szCs w:val="28"/>
          <w:lang w:eastAsia="zh-CN"/>
        </w:rPr>
        <w:t>)</w:t>
      </w:r>
      <w:r w:rsidR="0038144A">
        <w:rPr>
          <w:sz w:val="28"/>
          <w:szCs w:val="28"/>
          <w:lang w:eastAsia="zh-CN"/>
        </w:rPr>
        <w:t>, (далее именуется – Программа)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следующ</w:t>
      </w:r>
      <w:r w:rsidR="00824060">
        <w:rPr>
          <w:sz w:val="28"/>
          <w:szCs w:val="28"/>
          <w:lang w:eastAsia="zh-CN"/>
        </w:rPr>
        <w:t>и</w:t>
      </w:r>
      <w:r w:rsidR="006534C2">
        <w:rPr>
          <w:sz w:val="28"/>
          <w:szCs w:val="28"/>
          <w:lang w:eastAsia="zh-CN"/>
        </w:rPr>
        <w:t>е изменени</w:t>
      </w:r>
      <w:r w:rsidR="00824060">
        <w:rPr>
          <w:sz w:val="28"/>
          <w:szCs w:val="28"/>
          <w:lang w:eastAsia="zh-CN"/>
        </w:rPr>
        <w:t>я</w:t>
      </w:r>
      <w:r w:rsidR="006534C2">
        <w:rPr>
          <w:sz w:val="28"/>
          <w:szCs w:val="28"/>
          <w:lang w:eastAsia="zh-CN"/>
        </w:rPr>
        <w:t>:</w:t>
      </w:r>
    </w:p>
    <w:p w:rsidR="00413DCF" w:rsidRP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1) в таблице 1 пункта 22 главы IV указанной Программы:</w:t>
      </w:r>
    </w:p>
    <w:p w:rsid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пункт 3 главы II изложить в следующей редакции:</w:t>
      </w:r>
    </w:p>
    <w:tbl>
      <w:tblPr>
        <w:tblW w:w="10365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20"/>
        <w:gridCol w:w="1030"/>
        <w:gridCol w:w="993"/>
        <w:gridCol w:w="708"/>
        <w:gridCol w:w="671"/>
        <w:gridCol w:w="567"/>
        <w:gridCol w:w="567"/>
        <w:gridCol w:w="567"/>
        <w:gridCol w:w="2356"/>
      </w:tblGrid>
      <w:tr w:rsidR="0054273E" w:rsidRPr="00413DCF" w:rsidTr="0054273E">
        <w:trPr>
          <w:trHeight w:val="70"/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54273E" w:rsidRPr="00413DCF" w:rsidRDefault="0054273E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«3.</w:t>
            </w:r>
          </w:p>
        </w:tc>
        <w:tc>
          <w:tcPr>
            <w:tcW w:w="2420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«1) единовременная помощь семьям, имеющих детей инвалидов, нуждающихся в социальной поддержке</w:t>
            </w:r>
          </w:p>
        </w:tc>
        <w:tc>
          <w:tcPr>
            <w:tcW w:w="1030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993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8" w:type="dxa"/>
          </w:tcPr>
          <w:p w:rsidR="0054273E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671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56" w:type="dxa"/>
            <w:shd w:val="clear" w:color="auto" w:fill="auto"/>
          </w:tcPr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 дет. * 450 = </w:t>
            </w:r>
          </w:p>
          <w:p w:rsidR="0054273E" w:rsidRPr="00CD69EC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/>
              </w:rPr>
              <w:t>3600 руб.</w:t>
            </w:r>
          </w:p>
        </w:tc>
      </w:tr>
      <w:tr w:rsidR="0054273E" w:rsidRPr="00F27649" w:rsidTr="0054273E">
        <w:trPr>
          <w:trHeight w:val="70"/>
          <w:jc w:val="center"/>
        </w:trPr>
        <w:tc>
          <w:tcPr>
            <w:tcW w:w="486" w:type="dxa"/>
            <w:vMerge/>
            <w:shd w:val="clear" w:color="auto" w:fill="auto"/>
          </w:tcPr>
          <w:p w:rsidR="0054273E" w:rsidRPr="00F27649" w:rsidRDefault="0054273E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 xml:space="preserve">2) единовременная выплата детям из семей группы риска, семей, находящихся в социально-опасном положении, </w:t>
            </w:r>
            <w:r w:rsidRPr="00F27649">
              <w:rPr>
                <w:rFonts w:eastAsia="Calibri"/>
                <w:sz w:val="28"/>
                <w:szCs w:val="28"/>
                <w:lang w:eastAsia="zh-CN"/>
              </w:rPr>
              <w:lastRenderedPageBreak/>
              <w:t>многодетных малообеспеченных семей</w:t>
            </w:r>
          </w:p>
        </w:tc>
        <w:tc>
          <w:tcPr>
            <w:tcW w:w="1030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lastRenderedPageBreak/>
              <w:t>УСЗН, МУ КЦСОН</w:t>
            </w:r>
          </w:p>
        </w:tc>
        <w:tc>
          <w:tcPr>
            <w:tcW w:w="993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8" w:type="dxa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671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97,55</w:t>
            </w:r>
          </w:p>
        </w:tc>
        <w:tc>
          <w:tcPr>
            <w:tcW w:w="567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56" w:type="dxa"/>
            <w:shd w:val="clear" w:color="auto" w:fill="auto"/>
          </w:tcPr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35 дет. * 1500 руб. =  52 500 руб.</w:t>
            </w:r>
          </w:p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20 дет. * 400 руб. =8 000 руб.</w:t>
            </w:r>
          </w:p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 xml:space="preserve">73 чел. * 500 руб. = </w:t>
            </w:r>
          </w:p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36 500 руб.»</w:t>
            </w:r>
          </w:p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1 чел. * 550 руб. =</w:t>
            </w:r>
          </w:p>
          <w:p w:rsidR="0054273E" w:rsidRPr="00F27649" w:rsidRDefault="0054273E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lastRenderedPageBreak/>
              <w:t>550 руб.»</w:t>
            </w:r>
          </w:p>
        </w:tc>
      </w:tr>
    </w:tbl>
    <w:p w:rsidR="00413DCF" w:rsidRPr="00F27649" w:rsidRDefault="00FF26DB" w:rsidP="00F27649">
      <w:pPr>
        <w:suppressAutoHyphens/>
        <w:ind w:left="-108" w:right="-108"/>
        <w:jc w:val="center"/>
        <w:rPr>
          <w:rFonts w:eastAsia="Calibri"/>
          <w:sz w:val="28"/>
          <w:szCs w:val="28"/>
          <w:lang w:eastAsia="zh-CN"/>
        </w:rPr>
      </w:pPr>
      <w:r w:rsidRPr="00F27649">
        <w:rPr>
          <w:rFonts w:eastAsia="Calibri"/>
          <w:sz w:val="28"/>
          <w:szCs w:val="28"/>
          <w:lang w:eastAsia="zh-CN"/>
        </w:rPr>
        <w:lastRenderedPageBreak/>
        <w:t xml:space="preserve">пункт </w:t>
      </w:r>
      <w:r w:rsidR="00F27649" w:rsidRPr="00F27649">
        <w:rPr>
          <w:rFonts w:eastAsia="Calibri"/>
          <w:sz w:val="28"/>
          <w:szCs w:val="28"/>
          <w:lang w:eastAsia="zh-CN"/>
        </w:rPr>
        <w:t>10</w:t>
      </w:r>
      <w:r w:rsidRPr="00F27649">
        <w:rPr>
          <w:rFonts w:eastAsia="Calibri"/>
          <w:sz w:val="28"/>
          <w:szCs w:val="28"/>
          <w:lang w:eastAsia="zh-CN"/>
        </w:rPr>
        <w:t xml:space="preserve">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12"/>
        <w:gridCol w:w="992"/>
        <w:gridCol w:w="993"/>
        <w:gridCol w:w="708"/>
        <w:gridCol w:w="709"/>
        <w:gridCol w:w="567"/>
        <w:gridCol w:w="567"/>
        <w:gridCol w:w="567"/>
        <w:gridCol w:w="2311"/>
      </w:tblGrid>
      <w:tr w:rsidR="00F27649" w:rsidRPr="00F27649" w:rsidTr="00F27649">
        <w:trPr>
          <w:trHeight w:val="70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27649" w:rsidRPr="00F27649" w:rsidRDefault="00F27649" w:rsidP="00F27649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«10.</w:t>
            </w:r>
          </w:p>
        </w:tc>
        <w:tc>
          <w:tcPr>
            <w:tcW w:w="2312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27649">
              <w:rPr>
                <w:rFonts w:eastAsia="Calibri"/>
                <w:sz w:val="28"/>
                <w:szCs w:val="28"/>
                <w:lang w:eastAsia="zh-CN"/>
              </w:rPr>
              <w:t>Проведение мероприятий для детей-инвалидов, в том числе:</w:t>
            </w:r>
          </w:p>
        </w:tc>
        <w:tc>
          <w:tcPr>
            <w:tcW w:w="992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311" w:type="dxa"/>
            <w:shd w:val="clear" w:color="auto" w:fill="auto"/>
          </w:tcPr>
          <w:p w:rsidR="00F27649" w:rsidRPr="00F27649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27649" w:rsidRPr="000379B5" w:rsidTr="00F27649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</w:tcPr>
          <w:p w:rsidR="00F27649" w:rsidRPr="000379B5" w:rsidRDefault="00F27649" w:rsidP="00F27649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shd w:val="clear" w:color="auto" w:fill="auto"/>
          </w:tcPr>
          <w:p w:rsidR="00F27649" w:rsidRPr="000379B5" w:rsidRDefault="00F27649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1) организация поездки детей на мероприятие</w:t>
            </w:r>
          </w:p>
        </w:tc>
        <w:tc>
          <w:tcPr>
            <w:tcW w:w="992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8" w:type="dxa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16,2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11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 xml:space="preserve">Автотранспортные перевозки: 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11402,16 руб.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Приобретение подарков: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8 дет.*600 руб. = 4800 руб.</w:t>
            </w:r>
          </w:p>
        </w:tc>
      </w:tr>
      <w:tr w:rsidR="00F27649" w:rsidRPr="000379B5" w:rsidTr="00F27649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</w:tcPr>
          <w:p w:rsidR="00F27649" w:rsidRPr="000379B5" w:rsidRDefault="00F27649" w:rsidP="00F27649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«2)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992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УСЗН, УДКС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708" w:type="dxa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8,52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567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11" w:type="dxa"/>
            <w:shd w:val="clear" w:color="auto" w:fill="auto"/>
          </w:tcPr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Приобретение подарков:</w:t>
            </w:r>
          </w:p>
          <w:p w:rsidR="00F27649" w:rsidRPr="000379B5" w:rsidRDefault="00F27649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379B5">
              <w:rPr>
                <w:rFonts w:eastAsia="Calibri"/>
                <w:sz w:val="28"/>
                <w:szCs w:val="28"/>
                <w:lang w:eastAsia="zh-CN"/>
              </w:rPr>
              <w:t>30 дет.*284 руб. = 8520 руб.»</w:t>
            </w:r>
          </w:p>
        </w:tc>
      </w:tr>
    </w:tbl>
    <w:p w:rsidR="001D1B47" w:rsidRPr="000379B5" w:rsidRDefault="001D1B47" w:rsidP="000379B5">
      <w:pPr>
        <w:suppressAutoHyphens/>
        <w:ind w:left="-108" w:right="-108"/>
        <w:jc w:val="center"/>
        <w:rPr>
          <w:rFonts w:eastAsia="Calibri"/>
          <w:sz w:val="28"/>
          <w:szCs w:val="28"/>
          <w:lang w:eastAsia="zh-CN"/>
        </w:rPr>
      </w:pPr>
      <w:r w:rsidRPr="000379B5">
        <w:rPr>
          <w:rFonts w:eastAsia="Calibri"/>
          <w:sz w:val="28"/>
          <w:szCs w:val="28"/>
          <w:lang w:eastAsia="zh-CN"/>
        </w:rPr>
        <w:t xml:space="preserve">подпункт </w:t>
      </w:r>
      <w:r w:rsidR="000379B5" w:rsidRPr="000379B5">
        <w:rPr>
          <w:rFonts w:eastAsia="Calibri"/>
          <w:sz w:val="28"/>
          <w:szCs w:val="28"/>
          <w:lang w:eastAsia="zh-CN"/>
        </w:rPr>
        <w:t>2</w:t>
      </w:r>
      <w:r w:rsidRPr="000379B5">
        <w:rPr>
          <w:rFonts w:eastAsia="Calibri"/>
          <w:sz w:val="28"/>
          <w:szCs w:val="28"/>
          <w:lang w:eastAsia="zh-CN"/>
        </w:rPr>
        <w:t xml:space="preserve"> пункта </w:t>
      </w:r>
      <w:r w:rsidR="000379B5" w:rsidRPr="000379B5">
        <w:rPr>
          <w:rFonts w:eastAsia="Calibri"/>
          <w:sz w:val="28"/>
          <w:szCs w:val="28"/>
          <w:lang w:eastAsia="zh-CN"/>
        </w:rPr>
        <w:t>11</w:t>
      </w:r>
      <w:r w:rsidRPr="000379B5">
        <w:rPr>
          <w:rFonts w:eastAsia="Calibri"/>
          <w:sz w:val="28"/>
          <w:szCs w:val="28"/>
          <w:lang w:eastAsia="zh-CN"/>
        </w:rPr>
        <w:t xml:space="preserve">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3"/>
        <w:gridCol w:w="1091"/>
        <w:gridCol w:w="993"/>
        <w:gridCol w:w="708"/>
        <w:gridCol w:w="658"/>
        <w:gridCol w:w="567"/>
        <w:gridCol w:w="567"/>
        <w:gridCol w:w="618"/>
        <w:gridCol w:w="2311"/>
      </w:tblGrid>
      <w:tr w:rsidR="000379B5" w:rsidRPr="003933C1" w:rsidTr="000379B5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0379B5" w:rsidRPr="003933C1" w:rsidRDefault="000379B5" w:rsidP="000379B5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«2)</w:t>
            </w:r>
          </w:p>
        </w:tc>
        <w:tc>
          <w:tcPr>
            <w:tcW w:w="2213" w:type="dxa"/>
            <w:shd w:val="clear" w:color="auto" w:fill="auto"/>
          </w:tcPr>
          <w:p w:rsidR="000379B5" w:rsidRPr="003933C1" w:rsidRDefault="000379B5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091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8" w:type="dxa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49,5</w:t>
            </w:r>
          </w:p>
        </w:tc>
        <w:tc>
          <w:tcPr>
            <w:tcW w:w="658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47,36</w:t>
            </w:r>
          </w:p>
        </w:tc>
        <w:tc>
          <w:tcPr>
            <w:tcW w:w="567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618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11" w:type="dxa"/>
            <w:shd w:val="clear" w:color="auto" w:fill="auto"/>
          </w:tcPr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 xml:space="preserve">Автотранспортные перевозки: 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16000 руб.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 xml:space="preserve">Подарок детям: 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44 дет. *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>497руб. = 21868 руб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  <w:p w:rsidR="003E63BB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1 реб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>.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 xml:space="preserve"> * 481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>руб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>.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18 коп.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 xml:space="preserve">= 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481 руб. 18 коп.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Единовременная выплата:</w:t>
            </w:r>
          </w:p>
          <w:p w:rsidR="000379B5" w:rsidRPr="003933C1" w:rsidRDefault="000379B5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933C1">
              <w:rPr>
                <w:rFonts w:eastAsia="Calibri"/>
                <w:sz w:val="28"/>
                <w:szCs w:val="28"/>
                <w:lang w:eastAsia="zh-CN"/>
              </w:rPr>
              <w:t>45 дет.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>*</w:t>
            </w:r>
            <w:r w:rsidR="003E63BB" w:rsidRPr="003933C1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3933C1">
              <w:rPr>
                <w:rFonts w:eastAsia="Calibri"/>
                <w:sz w:val="28"/>
                <w:szCs w:val="28"/>
                <w:lang w:eastAsia="zh-CN"/>
              </w:rPr>
              <w:t>200 руб. = 9000 руб.»</w:t>
            </w:r>
          </w:p>
        </w:tc>
      </w:tr>
    </w:tbl>
    <w:p w:rsidR="00891993" w:rsidRPr="003933C1" w:rsidRDefault="00891993" w:rsidP="003933C1">
      <w:pPr>
        <w:suppressAutoHyphens/>
        <w:ind w:right="-108" w:firstLine="709"/>
        <w:jc w:val="both"/>
        <w:rPr>
          <w:rFonts w:eastAsia="Calibri"/>
          <w:sz w:val="28"/>
          <w:szCs w:val="28"/>
          <w:lang w:eastAsia="zh-CN"/>
        </w:rPr>
      </w:pPr>
      <w:r w:rsidRPr="003933C1">
        <w:rPr>
          <w:rFonts w:eastAsia="Calibri"/>
          <w:sz w:val="28"/>
          <w:szCs w:val="28"/>
          <w:lang w:eastAsia="zh-CN"/>
        </w:rPr>
        <w:t xml:space="preserve">пункт </w:t>
      </w:r>
      <w:r w:rsidR="003933C1" w:rsidRPr="003933C1">
        <w:rPr>
          <w:rFonts w:eastAsia="Calibri"/>
          <w:sz w:val="28"/>
          <w:szCs w:val="28"/>
          <w:lang w:eastAsia="zh-CN"/>
        </w:rPr>
        <w:t>1</w:t>
      </w:r>
      <w:r w:rsidRPr="003933C1">
        <w:rPr>
          <w:rFonts w:eastAsia="Calibri"/>
          <w:sz w:val="28"/>
          <w:szCs w:val="28"/>
          <w:lang w:eastAsia="zh-CN"/>
        </w:rPr>
        <w:t>2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3"/>
        <w:gridCol w:w="1091"/>
        <w:gridCol w:w="993"/>
        <w:gridCol w:w="708"/>
        <w:gridCol w:w="658"/>
        <w:gridCol w:w="567"/>
        <w:gridCol w:w="567"/>
        <w:gridCol w:w="618"/>
        <w:gridCol w:w="2311"/>
      </w:tblGrid>
      <w:tr w:rsidR="003933C1" w:rsidRPr="0060566F" w:rsidTr="003F7DB1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3933C1" w:rsidRPr="0060566F" w:rsidRDefault="003933C1" w:rsidP="003933C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«12.</w:t>
            </w:r>
          </w:p>
        </w:tc>
        <w:tc>
          <w:tcPr>
            <w:tcW w:w="2213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Организация доставки Губернаторских новогодних подарков для </w:t>
            </w:r>
            <w:r w:rsidRPr="0060566F">
              <w:rPr>
                <w:rFonts w:eastAsia="Calibri"/>
                <w:sz w:val="28"/>
                <w:szCs w:val="28"/>
                <w:lang w:eastAsia="zh-CN"/>
              </w:rPr>
              <w:lastRenderedPageBreak/>
              <w:t>детей за счет средств областного бюджета</w:t>
            </w:r>
          </w:p>
        </w:tc>
        <w:tc>
          <w:tcPr>
            <w:tcW w:w="1091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lastRenderedPageBreak/>
              <w:t>УСЗН, МУ КЦСОН</w:t>
            </w:r>
          </w:p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8" w:type="dxa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19,7</w:t>
            </w:r>
          </w:p>
        </w:tc>
        <w:tc>
          <w:tcPr>
            <w:tcW w:w="658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19,7</w:t>
            </w:r>
          </w:p>
        </w:tc>
        <w:tc>
          <w:tcPr>
            <w:tcW w:w="567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567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618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11" w:type="dxa"/>
            <w:shd w:val="clear" w:color="auto" w:fill="auto"/>
          </w:tcPr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Автотранспортные расходы: </w:t>
            </w:r>
          </w:p>
          <w:p w:rsidR="003933C1" w:rsidRPr="0060566F" w:rsidRDefault="003933C1" w:rsidP="009A702D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19704,18 руб.»</w:t>
            </w:r>
          </w:p>
        </w:tc>
      </w:tr>
    </w:tbl>
    <w:p w:rsidR="002F604E" w:rsidRPr="0060566F" w:rsidRDefault="002F604E" w:rsidP="00A016E6">
      <w:pPr>
        <w:suppressAutoHyphens/>
        <w:ind w:right="-108" w:firstLine="709"/>
        <w:jc w:val="both"/>
        <w:rPr>
          <w:rFonts w:eastAsia="Calibri"/>
          <w:sz w:val="28"/>
          <w:szCs w:val="28"/>
          <w:lang w:eastAsia="zh-CN"/>
        </w:rPr>
      </w:pPr>
      <w:r w:rsidRPr="0060566F">
        <w:rPr>
          <w:rFonts w:eastAsia="Calibri"/>
          <w:sz w:val="28"/>
          <w:szCs w:val="28"/>
          <w:lang w:eastAsia="zh-CN"/>
        </w:rPr>
        <w:lastRenderedPageBreak/>
        <w:t>2) в приложении 2 к указанной Программе:</w:t>
      </w:r>
    </w:p>
    <w:p w:rsidR="006E798D" w:rsidRPr="0060566F" w:rsidRDefault="002F604E" w:rsidP="00A016E6">
      <w:pPr>
        <w:suppressAutoHyphens/>
        <w:ind w:right="-108" w:firstLine="709"/>
        <w:jc w:val="both"/>
        <w:rPr>
          <w:rFonts w:eastAsia="Calibri"/>
          <w:sz w:val="28"/>
          <w:szCs w:val="28"/>
          <w:lang w:eastAsia="zh-CN"/>
        </w:rPr>
      </w:pPr>
      <w:r w:rsidRPr="0060566F">
        <w:rPr>
          <w:rFonts w:eastAsia="Calibri"/>
          <w:sz w:val="28"/>
          <w:szCs w:val="28"/>
          <w:lang w:eastAsia="zh-CN"/>
        </w:rPr>
        <w:t xml:space="preserve">пункты </w:t>
      </w:r>
      <w:r w:rsidR="00634C9A" w:rsidRPr="0060566F">
        <w:rPr>
          <w:rFonts w:eastAsia="Calibri"/>
          <w:sz w:val="28"/>
          <w:szCs w:val="28"/>
          <w:lang w:eastAsia="zh-CN"/>
        </w:rPr>
        <w:t xml:space="preserve">12, </w:t>
      </w:r>
      <w:r w:rsidRPr="0060566F">
        <w:rPr>
          <w:rFonts w:eastAsia="Calibri"/>
          <w:sz w:val="28"/>
          <w:szCs w:val="28"/>
          <w:lang w:eastAsia="zh-CN"/>
        </w:rPr>
        <w:t xml:space="preserve">13, </w:t>
      </w:r>
      <w:r w:rsidR="00634C9A" w:rsidRPr="0060566F">
        <w:rPr>
          <w:rFonts w:eastAsia="Calibri"/>
          <w:sz w:val="28"/>
          <w:szCs w:val="28"/>
          <w:lang w:eastAsia="zh-CN"/>
        </w:rPr>
        <w:t>23</w:t>
      </w:r>
      <w:r w:rsidR="006428F1" w:rsidRPr="0060566F">
        <w:rPr>
          <w:rFonts w:eastAsia="Calibri"/>
          <w:sz w:val="28"/>
          <w:szCs w:val="28"/>
          <w:lang w:eastAsia="zh-CN"/>
        </w:rPr>
        <w:t xml:space="preserve">, </w:t>
      </w:r>
      <w:r w:rsidR="00634C9A" w:rsidRPr="0060566F">
        <w:rPr>
          <w:rFonts w:eastAsia="Calibri"/>
          <w:sz w:val="28"/>
          <w:szCs w:val="28"/>
          <w:lang w:eastAsia="zh-CN"/>
        </w:rPr>
        <w:t>24</w:t>
      </w:r>
      <w:r w:rsidR="006428F1" w:rsidRPr="0060566F">
        <w:rPr>
          <w:rFonts w:eastAsia="Calibri"/>
          <w:sz w:val="28"/>
          <w:szCs w:val="28"/>
          <w:lang w:eastAsia="zh-CN"/>
        </w:rPr>
        <w:t>, 2</w:t>
      </w:r>
      <w:r w:rsidR="00634C9A" w:rsidRPr="0060566F">
        <w:rPr>
          <w:rFonts w:eastAsia="Calibri"/>
          <w:sz w:val="28"/>
          <w:szCs w:val="28"/>
          <w:lang w:eastAsia="zh-CN"/>
        </w:rPr>
        <w:t>6</w:t>
      </w:r>
      <w:r w:rsidR="006428F1" w:rsidRPr="0060566F">
        <w:rPr>
          <w:rFonts w:eastAsia="Calibri"/>
          <w:sz w:val="28"/>
          <w:szCs w:val="28"/>
          <w:lang w:eastAsia="zh-CN"/>
        </w:rPr>
        <w:t>, 2</w:t>
      </w:r>
      <w:r w:rsidR="00634C9A" w:rsidRPr="0060566F">
        <w:rPr>
          <w:rFonts w:eastAsia="Calibri"/>
          <w:sz w:val="28"/>
          <w:szCs w:val="28"/>
          <w:lang w:eastAsia="zh-CN"/>
        </w:rPr>
        <w:t>8</w:t>
      </w:r>
      <w:r w:rsidRPr="0060566F">
        <w:rPr>
          <w:rFonts w:eastAsia="Calibri"/>
          <w:sz w:val="28"/>
          <w:szCs w:val="28"/>
          <w:lang w:eastAsia="zh-CN"/>
        </w:rPr>
        <w:t xml:space="preserve"> изложить в следующей редакции:</w:t>
      </w:r>
    </w:p>
    <w:tbl>
      <w:tblPr>
        <w:tblStyle w:val="ab"/>
        <w:tblW w:w="5374" w:type="pct"/>
        <w:jc w:val="center"/>
        <w:tblInd w:w="-265" w:type="dxa"/>
        <w:tblLayout w:type="fixed"/>
        <w:tblLook w:val="04A0"/>
      </w:tblPr>
      <w:tblGrid>
        <w:gridCol w:w="567"/>
        <w:gridCol w:w="1119"/>
        <w:gridCol w:w="2129"/>
        <w:gridCol w:w="671"/>
        <w:gridCol w:w="1337"/>
        <w:gridCol w:w="675"/>
        <w:gridCol w:w="1142"/>
        <w:gridCol w:w="467"/>
        <w:gridCol w:w="245"/>
        <w:gridCol w:w="12"/>
        <w:gridCol w:w="979"/>
        <w:gridCol w:w="237"/>
        <w:gridCol w:w="706"/>
      </w:tblGrid>
      <w:tr w:rsidR="0060566F" w:rsidRPr="0060566F" w:rsidTr="0060566F">
        <w:trPr>
          <w:trHeight w:val="70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200DE4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«12.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Чел.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4,05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4,05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3,6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3,6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</w:tr>
      <w:tr w:rsidR="0060566F" w:rsidRPr="0060566F" w:rsidTr="0060566F">
        <w:trPr>
          <w:trHeight w:val="185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4,5</w:t>
            </w:r>
          </w:p>
        </w:tc>
      </w:tr>
      <w:tr w:rsidR="0060566F" w:rsidRPr="0060566F" w:rsidTr="0060566F">
        <w:trPr>
          <w:trHeight w:val="96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УСЗН,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МУ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66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97,55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97,55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Организация поездки детей-инвалидов на мероприятие 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16,8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16,8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16,2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16,2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</w:tr>
      <w:tr w:rsidR="0060566F" w:rsidRPr="0060566F" w:rsidTr="0060566F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31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УСЗН,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УДКС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Проведение спортивного праздничного мероприятия, посвященного «Дню инвалида» в спортивном комплексе «Юбилейный» 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8,52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8,52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15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Организация поездки детей на новогоднее мероприятие 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60566F" w:rsidRPr="0060566F" w:rsidRDefault="00ED18E0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ED18E0" w:rsidP="00ED18E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36</w:t>
            </w:r>
            <w:r w:rsidR="0060566F" w:rsidRPr="0060566F">
              <w:rPr>
                <w:rFonts w:eastAsia="Calibri"/>
                <w:sz w:val="28"/>
                <w:szCs w:val="28"/>
                <w:lang w:eastAsia="zh-CN"/>
              </w:rPr>
              <w:t>,</w:t>
            </w:r>
            <w:r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ED18E0" w:rsidP="00ED18E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36</w:t>
            </w:r>
            <w:r w:rsidR="0060566F" w:rsidRPr="0060566F">
              <w:rPr>
                <w:rFonts w:eastAsia="Calibri"/>
                <w:sz w:val="28"/>
                <w:szCs w:val="28"/>
                <w:lang w:eastAsia="zh-CN"/>
              </w:rPr>
              <w:t>,</w:t>
            </w:r>
            <w:r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47,36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47,36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</w:tr>
      <w:tr w:rsidR="0060566F" w:rsidRPr="0060566F" w:rsidTr="003371FA">
        <w:trPr>
          <w:trHeight w:val="7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15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36</w:t>
            </w:r>
          </w:p>
        </w:tc>
      </w:tr>
      <w:tr w:rsidR="0060566F" w:rsidRPr="0060566F" w:rsidTr="003371FA">
        <w:trPr>
          <w:trHeight w:val="150"/>
          <w:jc w:val="center"/>
        </w:trPr>
        <w:tc>
          <w:tcPr>
            <w:tcW w:w="27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544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 xml:space="preserve">Организация доставки Губернаторских </w:t>
            </w:r>
            <w:r w:rsidRPr="0060566F"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новогодних подарков за счет средств областного бюджета </w:t>
            </w:r>
          </w:p>
        </w:tc>
        <w:tc>
          <w:tcPr>
            <w:tcW w:w="326" w:type="pct"/>
            <w:vMerge w:val="restart"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lastRenderedPageBreak/>
              <w:t>Чел.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60566F" w:rsidRPr="0060566F" w:rsidRDefault="00ED18E0" w:rsidP="00ED18E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21</w:t>
            </w:r>
            <w:r w:rsidR="0060566F" w:rsidRPr="0060566F">
              <w:rPr>
                <w:rFonts w:eastAsia="Calibri"/>
                <w:sz w:val="28"/>
                <w:szCs w:val="28"/>
                <w:lang w:eastAsia="zh-CN"/>
              </w:rPr>
              <w:t>,</w:t>
            </w: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60566F" w:rsidRPr="0060566F" w:rsidRDefault="00ED18E0" w:rsidP="00ED18E0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21</w:t>
            </w:r>
            <w:r w:rsidR="0060566F" w:rsidRPr="0060566F">
              <w:rPr>
                <w:rFonts w:eastAsia="Calibri"/>
                <w:sz w:val="28"/>
                <w:szCs w:val="28"/>
                <w:lang w:eastAsia="zh-CN"/>
              </w:rPr>
              <w:t>,</w:t>
            </w:r>
            <w:r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</w:tr>
      <w:tr w:rsidR="0060566F" w:rsidRPr="0060566F" w:rsidTr="003371FA">
        <w:trPr>
          <w:trHeight w:val="165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19,7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19,7</w:t>
            </w:r>
          </w:p>
        </w:tc>
      </w:tr>
      <w:tr w:rsidR="0060566F" w:rsidRPr="0060566F" w:rsidTr="003371FA">
        <w:trPr>
          <w:trHeight w:val="127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</w:tr>
      <w:tr w:rsidR="0060566F" w:rsidRPr="0060566F" w:rsidTr="003371FA">
        <w:trPr>
          <w:trHeight w:val="180"/>
          <w:jc w:val="center"/>
        </w:trPr>
        <w:tc>
          <w:tcPr>
            <w:tcW w:w="27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44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35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26" w:type="pct"/>
            <w:vMerge/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115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60566F" w:rsidRPr="0060566F" w:rsidRDefault="0060566F" w:rsidP="0060566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60566F">
              <w:rPr>
                <w:rFonts w:eastAsia="Calibri"/>
                <w:sz w:val="28"/>
                <w:szCs w:val="28"/>
                <w:lang w:eastAsia="zh-CN"/>
              </w:rPr>
              <w:t>21,4»</w:t>
            </w:r>
          </w:p>
        </w:tc>
      </w:tr>
    </w:tbl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</w:t>
      </w:r>
      <w:r w:rsidR="009341BF">
        <w:rPr>
          <w:sz w:val="28"/>
          <w:szCs w:val="28"/>
        </w:rPr>
        <w:t xml:space="preserve"> </w:t>
      </w:r>
      <w:r w:rsidRPr="00D957CE">
        <w:rPr>
          <w:sz w:val="28"/>
          <w:szCs w:val="28"/>
        </w:rPr>
        <w:t>Клюшину Г.А.</w:t>
      </w:r>
    </w:p>
    <w:p w:rsidR="008D4209" w:rsidRDefault="008D4209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F95DC4" w:rsidRPr="00F95DC4" w:rsidRDefault="00F95DC4" w:rsidP="00F95DC4">
      <w:pPr>
        <w:jc w:val="both"/>
        <w:rPr>
          <w:rFonts w:eastAsia="Calibri"/>
          <w:sz w:val="28"/>
          <w:szCs w:val="28"/>
        </w:rPr>
      </w:pPr>
      <w:r w:rsidRPr="00F95DC4">
        <w:rPr>
          <w:rFonts w:eastAsia="Calibri"/>
          <w:sz w:val="28"/>
          <w:szCs w:val="28"/>
        </w:rPr>
        <w:t xml:space="preserve">Временно исполняющий </w:t>
      </w:r>
    </w:p>
    <w:p w:rsidR="00F95DC4" w:rsidRPr="00F95DC4" w:rsidRDefault="00F95DC4" w:rsidP="00F95DC4">
      <w:pPr>
        <w:jc w:val="both"/>
        <w:rPr>
          <w:rFonts w:eastAsia="Calibri"/>
          <w:sz w:val="28"/>
          <w:szCs w:val="28"/>
        </w:rPr>
      </w:pPr>
      <w:r w:rsidRPr="00F95DC4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F95DC4" w:rsidRPr="00F95DC4" w:rsidRDefault="00F95DC4" w:rsidP="00F95DC4">
      <w:pPr>
        <w:jc w:val="both"/>
        <w:rPr>
          <w:rFonts w:eastAsia="Calibri"/>
          <w:sz w:val="28"/>
          <w:szCs w:val="28"/>
        </w:rPr>
      </w:pPr>
      <w:r w:rsidRPr="00F95DC4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95DC4">
        <w:rPr>
          <w:rFonts w:eastAsia="Calibri"/>
          <w:sz w:val="28"/>
          <w:szCs w:val="28"/>
        </w:rPr>
        <w:tab/>
        <w:t xml:space="preserve">        </w:t>
      </w:r>
      <w:r w:rsidRPr="00F95DC4">
        <w:rPr>
          <w:rFonts w:eastAsia="Calibri"/>
          <w:sz w:val="28"/>
          <w:szCs w:val="28"/>
        </w:rPr>
        <w:tab/>
      </w:r>
      <w:r w:rsidRPr="00F95DC4">
        <w:rPr>
          <w:rFonts w:eastAsia="Calibri"/>
          <w:sz w:val="28"/>
          <w:szCs w:val="28"/>
        </w:rPr>
        <w:tab/>
      </w:r>
      <w:r w:rsidRPr="00F95DC4">
        <w:rPr>
          <w:rFonts w:eastAsia="Calibri"/>
          <w:sz w:val="28"/>
          <w:szCs w:val="28"/>
        </w:rPr>
        <w:tab/>
        <w:t xml:space="preserve">        Г.Г. Синтяева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D60FE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55" w:rsidRDefault="00630F55">
      <w:r>
        <w:separator/>
      </w:r>
    </w:p>
  </w:endnote>
  <w:endnote w:type="continuationSeparator" w:id="1">
    <w:p w:rsidR="00630F55" w:rsidRDefault="0063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55" w:rsidRDefault="00630F55">
      <w:r>
        <w:separator/>
      </w:r>
    </w:p>
  </w:footnote>
  <w:footnote w:type="continuationSeparator" w:id="1">
    <w:p w:rsidR="00630F55" w:rsidRDefault="0063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970"/>
      <w:docPartObj>
        <w:docPartGallery w:val="Page Numbers (Top of Page)"/>
        <w:docPartUnique/>
      </w:docPartObj>
    </w:sdtPr>
    <w:sdtContent>
      <w:p w:rsidR="007D480C" w:rsidRDefault="00E831EF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7D480C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E04717">
          <w:rPr>
            <w:rFonts w:ascii="Times New Roman" w:hAnsi="Times New Roman"/>
            <w:noProof/>
            <w:sz w:val="28"/>
            <w:szCs w:val="28"/>
          </w:rPr>
          <w:t>4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D54"/>
    <w:multiLevelType w:val="hybridMultilevel"/>
    <w:tmpl w:val="FCD063F2"/>
    <w:lvl w:ilvl="0" w:tplc="B186CE62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883"/>
    <w:rsid w:val="0000609B"/>
    <w:rsid w:val="0001054E"/>
    <w:rsid w:val="00012EDB"/>
    <w:rsid w:val="00032A71"/>
    <w:rsid w:val="00035C07"/>
    <w:rsid w:val="000379B5"/>
    <w:rsid w:val="00046D35"/>
    <w:rsid w:val="00056B59"/>
    <w:rsid w:val="00073C64"/>
    <w:rsid w:val="00077C2B"/>
    <w:rsid w:val="000B3B28"/>
    <w:rsid w:val="000D3E3B"/>
    <w:rsid w:val="000D725C"/>
    <w:rsid w:val="000D7BB8"/>
    <w:rsid w:val="000E6AE3"/>
    <w:rsid w:val="000F1463"/>
    <w:rsid w:val="00130883"/>
    <w:rsid w:val="00131FEC"/>
    <w:rsid w:val="00154D7F"/>
    <w:rsid w:val="00184F90"/>
    <w:rsid w:val="00195137"/>
    <w:rsid w:val="001A24D6"/>
    <w:rsid w:val="001B766D"/>
    <w:rsid w:val="001C1569"/>
    <w:rsid w:val="001D1B47"/>
    <w:rsid w:val="001F3337"/>
    <w:rsid w:val="001F6B48"/>
    <w:rsid w:val="00200DE4"/>
    <w:rsid w:val="002065B4"/>
    <w:rsid w:val="0023290F"/>
    <w:rsid w:val="002435EE"/>
    <w:rsid w:val="00256B2C"/>
    <w:rsid w:val="00265CEB"/>
    <w:rsid w:val="002A440E"/>
    <w:rsid w:val="002A4938"/>
    <w:rsid w:val="002B26DF"/>
    <w:rsid w:val="002C2ECC"/>
    <w:rsid w:val="002D39F1"/>
    <w:rsid w:val="002E68EC"/>
    <w:rsid w:val="002F604E"/>
    <w:rsid w:val="00303E32"/>
    <w:rsid w:val="00304DB7"/>
    <w:rsid w:val="00316491"/>
    <w:rsid w:val="00332989"/>
    <w:rsid w:val="00333FA3"/>
    <w:rsid w:val="003371FA"/>
    <w:rsid w:val="00346AFC"/>
    <w:rsid w:val="00346BE2"/>
    <w:rsid w:val="00357AF9"/>
    <w:rsid w:val="00362B26"/>
    <w:rsid w:val="00376F86"/>
    <w:rsid w:val="0038144A"/>
    <w:rsid w:val="00382111"/>
    <w:rsid w:val="003933C1"/>
    <w:rsid w:val="003B0018"/>
    <w:rsid w:val="003C6190"/>
    <w:rsid w:val="003D2121"/>
    <w:rsid w:val="003D2299"/>
    <w:rsid w:val="003E63BB"/>
    <w:rsid w:val="003F7DB1"/>
    <w:rsid w:val="004061B4"/>
    <w:rsid w:val="00407858"/>
    <w:rsid w:val="00413DCF"/>
    <w:rsid w:val="004175DE"/>
    <w:rsid w:val="00442E0E"/>
    <w:rsid w:val="00465168"/>
    <w:rsid w:val="00496FB3"/>
    <w:rsid w:val="004B0B1F"/>
    <w:rsid w:val="004B1553"/>
    <w:rsid w:val="004B6861"/>
    <w:rsid w:val="004D3F50"/>
    <w:rsid w:val="004F7154"/>
    <w:rsid w:val="00502298"/>
    <w:rsid w:val="005115DB"/>
    <w:rsid w:val="00520AC8"/>
    <w:rsid w:val="00522808"/>
    <w:rsid w:val="00533DB5"/>
    <w:rsid w:val="0053514B"/>
    <w:rsid w:val="0054273E"/>
    <w:rsid w:val="0054581E"/>
    <w:rsid w:val="0054652B"/>
    <w:rsid w:val="00553C79"/>
    <w:rsid w:val="00573DFB"/>
    <w:rsid w:val="00586CB5"/>
    <w:rsid w:val="005B21D2"/>
    <w:rsid w:val="005B37E9"/>
    <w:rsid w:val="005E1F7A"/>
    <w:rsid w:val="005E4944"/>
    <w:rsid w:val="005F49A7"/>
    <w:rsid w:val="0060179B"/>
    <w:rsid w:val="0060566F"/>
    <w:rsid w:val="006131D1"/>
    <w:rsid w:val="00630F55"/>
    <w:rsid w:val="00631593"/>
    <w:rsid w:val="00634C9A"/>
    <w:rsid w:val="00637F51"/>
    <w:rsid w:val="00641084"/>
    <w:rsid w:val="006428F1"/>
    <w:rsid w:val="00651A80"/>
    <w:rsid w:val="006534C2"/>
    <w:rsid w:val="0067147B"/>
    <w:rsid w:val="00675489"/>
    <w:rsid w:val="006769BF"/>
    <w:rsid w:val="00682E5B"/>
    <w:rsid w:val="00687D11"/>
    <w:rsid w:val="006909B5"/>
    <w:rsid w:val="006A307A"/>
    <w:rsid w:val="006C40F1"/>
    <w:rsid w:val="006C552C"/>
    <w:rsid w:val="006D2FF5"/>
    <w:rsid w:val="006D642A"/>
    <w:rsid w:val="006E798D"/>
    <w:rsid w:val="0071025F"/>
    <w:rsid w:val="00733719"/>
    <w:rsid w:val="0074573E"/>
    <w:rsid w:val="0074575A"/>
    <w:rsid w:val="007607A7"/>
    <w:rsid w:val="00774110"/>
    <w:rsid w:val="0077582B"/>
    <w:rsid w:val="007B6238"/>
    <w:rsid w:val="007D480C"/>
    <w:rsid w:val="007E3BD2"/>
    <w:rsid w:val="007E4814"/>
    <w:rsid w:val="007F2120"/>
    <w:rsid w:val="00821EEC"/>
    <w:rsid w:val="00824060"/>
    <w:rsid w:val="0082560A"/>
    <w:rsid w:val="00825BB1"/>
    <w:rsid w:val="0086085F"/>
    <w:rsid w:val="00891993"/>
    <w:rsid w:val="008A3CF2"/>
    <w:rsid w:val="008D1F91"/>
    <w:rsid w:val="008D4209"/>
    <w:rsid w:val="008E07AF"/>
    <w:rsid w:val="008E4A77"/>
    <w:rsid w:val="008E7EEA"/>
    <w:rsid w:val="008F2D9C"/>
    <w:rsid w:val="00916B98"/>
    <w:rsid w:val="0091751D"/>
    <w:rsid w:val="009341BF"/>
    <w:rsid w:val="00965FAC"/>
    <w:rsid w:val="00980146"/>
    <w:rsid w:val="00980C46"/>
    <w:rsid w:val="009A0F83"/>
    <w:rsid w:val="009B6374"/>
    <w:rsid w:val="009E0870"/>
    <w:rsid w:val="009E2843"/>
    <w:rsid w:val="00A00EE7"/>
    <w:rsid w:val="00A016E6"/>
    <w:rsid w:val="00A307BB"/>
    <w:rsid w:val="00A467FC"/>
    <w:rsid w:val="00A52F92"/>
    <w:rsid w:val="00A6554D"/>
    <w:rsid w:val="00A66F1B"/>
    <w:rsid w:val="00A74F26"/>
    <w:rsid w:val="00A83556"/>
    <w:rsid w:val="00AA7F27"/>
    <w:rsid w:val="00AC52B3"/>
    <w:rsid w:val="00AE4050"/>
    <w:rsid w:val="00AE40F5"/>
    <w:rsid w:val="00AE421B"/>
    <w:rsid w:val="00AF06DE"/>
    <w:rsid w:val="00AF290A"/>
    <w:rsid w:val="00B07760"/>
    <w:rsid w:val="00B12CAA"/>
    <w:rsid w:val="00B13EEC"/>
    <w:rsid w:val="00B55D2C"/>
    <w:rsid w:val="00B7157F"/>
    <w:rsid w:val="00B83004"/>
    <w:rsid w:val="00B83732"/>
    <w:rsid w:val="00B842AE"/>
    <w:rsid w:val="00B87BE7"/>
    <w:rsid w:val="00BA0E3D"/>
    <w:rsid w:val="00BA5000"/>
    <w:rsid w:val="00BB2CB2"/>
    <w:rsid w:val="00BC0459"/>
    <w:rsid w:val="00BD03AB"/>
    <w:rsid w:val="00BD60DF"/>
    <w:rsid w:val="00BF0D94"/>
    <w:rsid w:val="00C0397D"/>
    <w:rsid w:val="00C06A94"/>
    <w:rsid w:val="00C24527"/>
    <w:rsid w:val="00C252E9"/>
    <w:rsid w:val="00C64A3A"/>
    <w:rsid w:val="00C84125"/>
    <w:rsid w:val="00CB313D"/>
    <w:rsid w:val="00CE600D"/>
    <w:rsid w:val="00D00B38"/>
    <w:rsid w:val="00D02332"/>
    <w:rsid w:val="00D0321B"/>
    <w:rsid w:val="00D259B3"/>
    <w:rsid w:val="00D37DCC"/>
    <w:rsid w:val="00D60FEF"/>
    <w:rsid w:val="00D6149C"/>
    <w:rsid w:val="00D9748A"/>
    <w:rsid w:val="00DB4258"/>
    <w:rsid w:val="00DC7B3A"/>
    <w:rsid w:val="00DD3E3C"/>
    <w:rsid w:val="00DE16A6"/>
    <w:rsid w:val="00DE201C"/>
    <w:rsid w:val="00DE57AF"/>
    <w:rsid w:val="00DE6C43"/>
    <w:rsid w:val="00E04717"/>
    <w:rsid w:val="00E119C6"/>
    <w:rsid w:val="00E123D5"/>
    <w:rsid w:val="00E34C9A"/>
    <w:rsid w:val="00E41B8B"/>
    <w:rsid w:val="00E62B4D"/>
    <w:rsid w:val="00E6484A"/>
    <w:rsid w:val="00E67B38"/>
    <w:rsid w:val="00E831EF"/>
    <w:rsid w:val="00E85E3E"/>
    <w:rsid w:val="00E862FD"/>
    <w:rsid w:val="00EA15FF"/>
    <w:rsid w:val="00EC2BB8"/>
    <w:rsid w:val="00ED05EA"/>
    <w:rsid w:val="00ED18E0"/>
    <w:rsid w:val="00EE7A02"/>
    <w:rsid w:val="00EF695A"/>
    <w:rsid w:val="00EF79B7"/>
    <w:rsid w:val="00F0051B"/>
    <w:rsid w:val="00F27649"/>
    <w:rsid w:val="00F3375B"/>
    <w:rsid w:val="00F500B8"/>
    <w:rsid w:val="00F60B5E"/>
    <w:rsid w:val="00F614C3"/>
    <w:rsid w:val="00F64A71"/>
    <w:rsid w:val="00F95DC4"/>
    <w:rsid w:val="00FA72A0"/>
    <w:rsid w:val="00FD281D"/>
    <w:rsid w:val="00FE6C2A"/>
    <w:rsid w:val="00FE7CC9"/>
    <w:rsid w:val="00FF26DB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E4CD-4C2A-4DC4-A6DC-C38F464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19</cp:revision>
  <cp:lastPrinted>2019-12-30T04:27:00Z</cp:lastPrinted>
  <dcterms:created xsi:type="dcterms:W3CDTF">2019-12-24T06:58:00Z</dcterms:created>
  <dcterms:modified xsi:type="dcterms:W3CDTF">2020-01-10T10:11:00Z</dcterms:modified>
</cp:coreProperties>
</file>