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29" w:rsidRDefault="00252029" w:rsidP="0025202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252029" w:rsidRDefault="00252029" w:rsidP="0025202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52029" w:rsidRDefault="00252029" w:rsidP="00252029">
      <w:pPr>
        <w:autoSpaceDN w:val="0"/>
        <w:jc w:val="both"/>
        <w:rPr>
          <w:rFonts w:eastAsia="Calibri"/>
          <w:sz w:val="28"/>
          <w:szCs w:val="28"/>
        </w:rPr>
      </w:pPr>
    </w:p>
    <w:p w:rsidR="00467749" w:rsidRPr="00252029" w:rsidRDefault="00252029" w:rsidP="0025202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26.01.2021 года № 22-р</w:t>
      </w:r>
    </w:p>
    <w:p w:rsidR="00467749" w:rsidRDefault="00467749" w:rsidP="00181E22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467749" w:rsidTr="00EC7924">
        <w:tc>
          <w:tcPr>
            <w:tcW w:w="4219" w:type="dxa"/>
          </w:tcPr>
          <w:p w:rsidR="00467749" w:rsidRDefault="00467749" w:rsidP="00467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графика       приема граждан по личным вопросам в администрации Карталинского муниципального</w:t>
            </w:r>
            <w:r w:rsidR="00EC79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</w:tbl>
    <w:p w:rsidR="00181E22" w:rsidRDefault="00181E22" w:rsidP="00181E22">
      <w:pPr>
        <w:rPr>
          <w:sz w:val="28"/>
          <w:szCs w:val="28"/>
        </w:rPr>
      </w:pPr>
    </w:p>
    <w:p w:rsidR="00467749" w:rsidRDefault="00467749" w:rsidP="00181E22">
      <w:pPr>
        <w:rPr>
          <w:sz w:val="28"/>
          <w:szCs w:val="28"/>
        </w:rPr>
      </w:pPr>
    </w:p>
    <w:p w:rsidR="00181E22" w:rsidRDefault="00181E22" w:rsidP="00181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Российской Федерации </w:t>
      </w:r>
      <w:r w:rsidR="0046774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02.05.2006 года № 59-ФЗ «О порядке рассмотрения обращения граждан Российской Федерации», регламентом работы администрации Карталинского муниципального района, утвержденным постановлением администрации Карталинского муниципального района от 26.03.2013 года № 467,</w:t>
      </w:r>
    </w:p>
    <w:p w:rsidR="00181E22" w:rsidRDefault="00181E22" w:rsidP="00181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график приема граждан по личным вопросам главой, заместителями главы и руководителем аппарата администрации Карталинского муниципального района.</w:t>
      </w:r>
    </w:p>
    <w:p w:rsidR="00181E22" w:rsidRDefault="00181E22" w:rsidP="00181E2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администрации Карталинского мун</w:t>
      </w:r>
      <w:r w:rsidR="00467749">
        <w:rPr>
          <w:sz w:val="28"/>
          <w:szCs w:val="28"/>
        </w:rPr>
        <w:t>иципального района от 17.01.2020 года № 09</w:t>
      </w:r>
      <w:r>
        <w:rPr>
          <w:sz w:val="28"/>
          <w:szCs w:val="28"/>
        </w:rPr>
        <w:t>-р «Об утверждении графика приема граждан по личным вопросам в администрации Карталинского муниципального района» признать утратившим силу.</w:t>
      </w:r>
    </w:p>
    <w:p w:rsidR="00181E22" w:rsidRDefault="00181E22" w:rsidP="00181E2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разместить на официальном сайте администрации Карталинского муниципального района.</w:t>
      </w:r>
    </w:p>
    <w:p w:rsidR="00181E22" w:rsidRDefault="00181E22" w:rsidP="00467749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возложить на руководителя аппарата администрации Карталинского муниципального района Борисову Е.А.</w:t>
      </w:r>
    </w:p>
    <w:p w:rsidR="00467749" w:rsidRDefault="00467749" w:rsidP="00467749">
      <w:pPr>
        <w:pStyle w:val="a8"/>
        <w:ind w:left="0" w:firstLine="709"/>
        <w:jc w:val="both"/>
        <w:rPr>
          <w:sz w:val="28"/>
          <w:szCs w:val="28"/>
        </w:rPr>
      </w:pPr>
    </w:p>
    <w:p w:rsidR="00467749" w:rsidRDefault="00467749" w:rsidP="00467749">
      <w:pPr>
        <w:pStyle w:val="a8"/>
        <w:ind w:left="0" w:firstLine="709"/>
        <w:jc w:val="both"/>
        <w:rPr>
          <w:sz w:val="28"/>
          <w:szCs w:val="28"/>
        </w:rPr>
      </w:pPr>
    </w:p>
    <w:p w:rsidR="00467749" w:rsidRDefault="00467749" w:rsidP="00467749">
      <w:pPr>
        <w:pStyle w:val="a8"/>
        <w:ind w:left="0" w:firstLine="709"/>
        <w:jc w:val="both"/>
        <w:rPr>
          <w:sz w:val="28"/>
          <w:szCs w:val="28"/>
        </w:rPr>
      </w:pPr>
    </w:p>
    <w:p w:rsidR="00181E22" w:rsidRDefault="00467749" w:rsidP="00181E22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467749" w:rsidRDefault="00467749" w:rsidP="00181E22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467749" w:rsidRDefault="00467749" w:rsidP="00181E22">
      <w:pPr>
        <w:pStyle w:val="a8"/>
        <w:ind w:left="0"/>
        <w:jc w:val="both"/>
        <w:rPr>
          <w:sz w:val="28"/>
          <w:szCs w:val="28"/>
        </w:rPr>
      </w:pPr>
    </w:p>
    <w:p w:rsidR="00467749" w:rsidRDefault="00467749" w:rsidP="00181E22">
      <w:pPr>
        <w:pStyle w:val="a8"/>
        <w:ind w:left="0"/>
        <w:jc w:val="both"/>
        <w:rPr>
          <w:sz w:val="28"/>
          <w:szCs w:val="28"/>
        </w:rPr>
      </w:pPr>
    </w:p>
    <w:p w:rsidR="00467749" w:rsidRDefault="00467749" w:rsidP="00181E22">
      <w:pPr>
        <w:pStyle w:val="a8"/>
        <w:ind w:left="0"/>
        <w:jc w:val="both"/>
        <w:rPr>
          <w:sz w:val="28"/>
          <w:szCs w:val="28"/>
        </w:rPr>
      </w:pPr>
    </w:p>
    <w:p w:rsidR="00467749" w:rsidRDefault="00467749" w:rsidP="00181E22">
      <w:pPr>
        <w:pStyle w:val="a8"/>
        <w:ind w:left="0"/>
        <w:jc w:val="both"/>
        <w:rPr>
          <w:sz w:val="28"/>
          <w:szCs w:val="28"/>
        </w:rPr>
      </w:pPr>
    </w:p>
    <w:p w:rsidR="00181E22" w:rsidRDefault="00181E22" w:rsidP="00181E22">
      <w:pPr>
        <w:rPr>
          <w:sz w:val="28"/>
          <w:szCs w:val="28"/>
        </w:rPr>
        <w:sectPr w:rsidR="00181E22" w:rsidSect="00EC7924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181E22" w:rsidRDefault="00181E22" w:rsidP="00181E22">
      <w:pPr>
        <w:pStyle w:val="a8"/>
        <w:ind w:left="4111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81E22" w:rsidRDefault="00181E22" w:rsidP="00181E22">
      <w:pPr>
        <w:pStyle w:val="a8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181E22" w:rsidRDefault="00181E22" w:rsidP="00181E22">
      <w:pPr>
        <w:pStyle w:val="a8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181E22" w:rsidRDefault="00181E22" w:rsidP="00181E22">
      <w:pPr>
        <w:pStyle w:val="a8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1242">
        <w:rPr>
          <w:sz w:val="28"/>
          <w:szCs w:val="28"/>
        </w:rPr>
        <w:t>26.01.</w:t>
      </w:r>
      <w:r w:rsidR="00255ADB">
        <w:rPr>
          <w:sz w:val="28"/>
          <w:szCs w:val="28"/>
        </w:rPr>
        <w:t xml:space="preserve">2021 </w:t>
      </w:r>
      <w:r w:rsidR="003B1242">
        <w:rPr>
          <w:sz w:val="28"/>
          <w:szCs w:val="28"/>
        </w:rPr>
        <w:t>года № 22-р</w:t>
      </w:r>
    </w:p>
    <w:p w:rsidR="00181E22" w:rsidRDefault="00181E22" w:rsidP="00181E22">
      <w:pPr>
        <w:pStyle w:val="a8"/>
        <w:ind w:left="1080"/>
        <w:jc w:val="right"/>
        <w:rPr>
          <w:sz w:val="28"/>
          <w:szCs w:val="28"/>
        </w:rPr>
      </w:pPr>
    </w:p>
    <w:p w:rsidR="00181E22" w:rsidRDefault="00181E22" w:rsidP="00181E22">
      <w:pPr>
        <w:pStyle w:val="a8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7924" w:rsidRDefault="00181E22" w:rsidP="00181E22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 приема граждан по личным вопросам </w:t>
      </w:r>
    </w:p>
    <w:p w:rsidR="00EC7924" w:rsidRDefault="00181E22" w:rsidP="00181E22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главой Карталинского  муниципального района, </w:t>
      </w:r>
    </w:p>
    <w:p w:rsidR="00EC7924" w:rsidRDefault="00181E22" w:rsidP="00181E22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заместителями главы и руководителем аппарата   </w:t>
      </w:r>
    </w:p>
    <w:p w:rsidR="00EC7924" w:rsidRDefault="00181E22" w:rsidP="00181E22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Карталинского муниципального </w:t>
      </w:r>
    </w:p>
    <w:p w:rsidR="00181E22" w:rsidRDefault="00181E22" w:rsidP="00181E22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181E22" w:rsidRDefault="00181E22" w:rsidP="00181E22">
      <w:pPr>
        <w:pStyle w:val="a8"/>
        <w:ind w:left="0"/>
        <w:jc w:val="center"/>
        <w:rPr>
          <w:sz w:val="28"/>
          <w:szCs w:val="28"/>
        </w:rPr>
      </w:pPr>
    </w:p>
    <w:p w:rsidR="00181E22" w:rsidRDefault="00181E22" w:rsidP="00181E22">
      <w:pPr>
        <w:pStyle w:val="a8"/>
        <w:ind w:left="0"/>
        <w:jc w:val="center"/>
        <w:rPr>
          <w:sz w:val="28"/>
          <w:szCs w:val="28"/>
        </w:rPr>
      </w:pPr>
    </w:p>
    <w:tbl>
      <w:tblPr>
        <w:tblStyle w:val="a7"/>
        <w:tblW w:w="9610" w:type="dxa"/>
        <w:jc w:val="center"/>
        <w:tblInd w:w="7535" w:type="dxa"/>
        <w:tblLook w:val="04A0"/>
      </w:tblPr>
      <w:tblGrid>
        <w:gridCol w:w="693"/>
        <w:gridCol w:w="2227"/>
        <w:gridCol w:w="1880"/>
        <w:gridCol w:w="974"/>
        <w:gridCol w:w="1440"/>
        <w:gridCol w:w="2396"/>
      </w:tblGrid>
      <w:tr w:rsidR="00181E22" w:rsidTr="00255ADB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приема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181E22" w:rsidTr="00255ADB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Анатолий Геннадьевич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181E22">
              <w:rPr>
                <w:sz w:val="28"/>
                <w:szCs w:val="28"/>
              </w:rPr>
              <w:t xml:space="preserve"> пятница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5A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(35133)</w:t>
            </w:r>
            <w:r w:rsidR="00255A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2-24-24</w:t>
            </w:r>
          </w:p>
        </w:tc>
      </w:tr>
      <w:tr w:rsidR="00181E22" w:rsidTr="00255ADB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Арсений Ильич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255ADB">
              <w:rPr>
                <w:sz w:val="28"/>
                <w:szCs w:val="28"/>
              </w:rPr>
              <w:t xml:space="preserve"> </w:t>
            </w:r>
            <w:r w:rsidR="00255ADB">
              <w:rPr>
                <w:rFonts w:eastAsiaTheme="minorEastAsia"/>
                <w:sz w:val="28"/>
                <w:szCs w:val="28"/>
              </w:rPr>
              <w:t>еженедельно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="00181E22">
              <w:rPr>
                <w:sz w:val="28"/>
                <w:szCs w:val="28"/>
              </w:rPr>
              <w:t xml:space="preserve"> 3 этаж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5A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(35133)</w:t>
            </w:r>
            <w:r w:rsidR="00255A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2-22-33</w:t>
            </w:r>
          </w:p>
        </w:tc>
      </w:tr>
      <w:tr w:rsidR="00181E22" w:rsidTr="00255ADB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Александр Аскерович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255ADB">
              <w:rPr>
                <w:sz w:val="28"/>
                <w:szCs w:val="28"/>
              </w:rPr>
              <w:t xml:space="preserve"> </w:t>
            </w:r>
            <w:r w:rsidR="00255ADB">
              <w:rPr>
                <w:rFonts w:eastAsiaTheme="minorEastAsia"/>
                <w:sz w:val="28"/>
                <w:szCs w:val="28"/>
              </w:rPr>
              <w:t>еженедельно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="00AF5537">
              <w:rPr>
                <w:sz w:val="28"/>
                <w:szCs w:val="28"/>
              </w:rPr>
              <w:t xml:space="preserve">  </w:t>
            </w:r>
            <w:r w:rsidR="00181E22">
              <w:rPr>
                <w:sz w:val="28"/>
                <w:szCs w:val="28"/>
              </w:rPr>
              <w:t>3 этаж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 w:rsidP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5A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(35133)</w:t>
            </w:r>
            <w:r w:rsidR="00255ADB">
              <w:rPr>
                <w:sz w:val="28"/>
                <w:szCs w:val="28"/>
              </w:rPr>
              <w:t xml:space="preserve"> 2-22</w:t>
            </w:r>
            <w:r>
              <w:rPr>
                <w:sz w:val="28"/>
                <w:szCs w:val="28"/>
              </w:rPr>
              <w:t>-</w:t>
            </w:r>
            <w:r w:rsidR="00255ADB">
              <w:rPr>
                <w:sz w:val="28"/>
                <w:szCs w:val="28"/>
              </w:rPr>
              <w:t>50</w:t>
            </w:r>
          </w:p>
        </w:tc>
      </w:tr>
      <w:tr w:rsidR="00181E22" w:rsidTr="00255ADB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Максимовская Наталья Александровна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Среда еженедельно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13:00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Кабинет   2 этаж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 w:rsidP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 (35133) 2-10-34</w:t>
            </w:r>
          </w:p>
        </w:tc>
      </w:tr>
      <w:tr w:rsidR="00255ADB" w:rsidTr="00255ADB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DB" w:rsidRDefault="00255ADB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DB" w:rsidRDefault="00255ADB" w:rsidP="00A21C99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Елена Александровна 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DB" w:rsidRDefault="00255ADB" w:rsidP="00A21C99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еженедельно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DB" w:rsidRDefault="00255ADB" w:rsidP="00A21C99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DB" w:rsidRDefault="00255ADB" w:rsidP="00A21C99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 3 этаж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DB" w:rsidRDefault="00255ADB" w:rsidP="00A21C99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 (35133) 2-27-56</w:t>
            </w:r>
          </w:p>
        </w:tc>
      </w:tr>
    </w:tbl>
    <w:p w:rsidR="00D07505" w:rsidRDefault="00D07505"/>
    <w:sectPr w:rsidR="00D07505" w:rsidSect="00EC7924">
      <w:headerReference w:type="default" r:id="rId10"/>
      <w:pgSz w:w="11910" w:h="16840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83C" w:rsidRDefault="0020283C" w:rsidP="00997407">
      <w:r>
        <w:separator/>
      </w:r>
    </w:p>
  </w:endnote>
  <w:endnote w:type="continuationSeparator" w:id="1">
    <w:p w:rsidR="0020283C" w:rsidRDefault="0020283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83C" w:rsidRDefault="0020283C" w:rsidP="00997407">
      <w:r>
        <w:separator/>
      </w:r>
    </w:p>
  </w:footnote>
  <w:footnote w:type="continuationSeparator" w:id="1">
    <w:p w:rsidR="0020283C" w:rsidRDefault="0020283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24" w:rsidRPr="00EC7924" w:rsidRDefault="00EC7924" w:rsidP="00EC79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EC7924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7422"/>
      <w:docPartObj>
        <w:docPartGallery w:val="Page Numbers (Top of Page)"/>
        <w:docPartUnique/>
      </w:docPartObj>
    </w:sdtPr>
    <w:sdtContent>
      <w:p w:rsidR="00EC7924" w:rsidRDefault="00DF0344">
        <w:pPr>
          <w:pStyle w:val="a3"/>
          <w:jc w:val="center"/>
        </w:pPr>
      </w:p>
    </w:sdtContent>
  </w:sdt>
  <w:p w:rsidR="00EC7924" w:rsidRDefault="00EC792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AB" w:rsidRDefault="00DF0344">
    <w:pPr>
      <w:pStyle w:val="a3"/>
      <w:jc w:val="center"/>
    </w:pPr>
    <w:r w:rsidRPr="007365AB">
      <w:rPr>
        <w:rFonts w:ascii="Times New Roman" w:hAnsi="Times New Roman" w:cs="Times New Roman"/>
        <w:sz w:val="28"/>
        <w:szCs w:val="28"/>
      </w:rPr>
      <w:fldChar w:fldCharType="begin"/>
    </w:r>
    <w:r w:rsidR="007365AB" w:rsidRPr="007365A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7365AB">
      <w:rPr>
        <w:rFonts w:ascii="Times New Roman" w:hAnsi="Times New Roman" w:cs="Times New Roman"/>
        <w:sz w:val="28"/>
        <w:szCs w:val="28"/>
      </w:rPr>
      <w:fldChar w:fldCharType="separate"/>
    </w:r>
    <w:r w:rsidR="00252029">
      <w:rPr>
        <w:rFonts w:ascii="Times New Roman" w:hAnsi="Times New Roman" w:cs="Times New Roman"/>
        <w:noProof/>
        <w:sz w:val="28"/>
        <w:szCs w:val="28"/>
      </w:rPr>
      <w:t>2</w:t>
    </w:r>
    <w:r w:rsidRPr="007365AB">
      <w:rPr>
        <w:rFonts w:ascii="Times New Roman" w:hAnsi="Times New Roman" w:cs="Times New Roman"/>
        <w:sz w:val="28"/>
        <w:szCs w:val="28"/>
      </w:rPr>
      <w:fldChar w:fldCharType="end"/>
    </w:r>
  </w:p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35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1E22"/>
    <w:rsid w:val="00186A21"/>
    <w:rsid w:val="001B6B83"/>
    <w:rsid w:val="001C71E9"/>
    <w:rsid w:val="001D6D0A"/>
    <w:rsid w:val="001F5447"/>
    <w:rsid w:val="00200906"/>
    <w:rsid w:val="0020249E"/>
    <w:rsid w:val="0020283C"/>
    <w:rsid w:val="0021167A"/>
    <w:rsid w:val="00223BAD"/>
    <w:rsid w:val="00235AE3"/>
    <w:rsid w:val="0024580E"/>
    <w:rsid w:val="00252029"/>
    <w:rsid w:val="00254602"/>
    <w:rsid w:val="00255ADB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1242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155A"/>
    <w:rsid w:val="00436BA7"/>
    <w:rsid w:val="004374E8"/>
    <w:rsid w:val="00453FED"/>
    <w:rsid w:val="00456840"/>
    <w:rsid w:val="0046181B"/>
    <w:rsid w:val="004630D4"/>
    <w:rsid w:val="00467749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77615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0D9B"/>
    <w:rsid w:val="008533C8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87C97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2B9C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F5537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1D23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0344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C7924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2021-01-25T05:01:00Z</cp:lastPrinted>
  <dcterms:created xsi:type="dcterms:W3CDTF">2021-01-25T04:18:00Z</dcterms:created>
  <dcterms:modified xsi:type="dcterms:W3CDTF">2021-01-26T09:46:00Z</dcterms:modified>
</cp:coreProperties>
</file>