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C1" w:rsidRDefault="007908C1" w:rsidP="007908C1">
      <w:pPr>
        <w:tabs>
          <w:tab w:val="left" w:pos="9639"/>
        </w:tabs>
        <w:ind w:right="-8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800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C1" w:rsidRDefault="007908C1" w:rsidP="007908C1">
      <w:pPr>
        <w:shd w:val="clear" w:color="auto" w:fill="FFFFFF"/>
        <w:spacing w:before="101" w:line="322" w:lineRule="exact"/>
        <w:ind w:right="48"/>
        <w:jc w:val="center"/>
      </w:pPr>
      <w:r>
        <w:rPr>
          <w:rFonts w:ascii="Times New Roman" w:hAnsi="Times New Roman" w:cs="Times New Roman"/>
          <w:spacing w:val="-1"/>
          <w:sz w:val="28"/>
          <w:szCs w:val="28"/>
        </w:rPr>
        <w:t>Челябинская область</w:t>
      </w:r>
    </w:p>
    <w:p w:rsidR="007908C1" w:rsidRDefault="007908C1" w:rsidP="007908C1">
      <w:pPr>
        <w:shd w:val="clear" w:color="auto" w:fill="FFFFFF"/>
        <w:spacing w:line="322" w:lineRule="exact"/>
        <w:ind w:right="48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СОБРАНИЕ ДЕПУТАТОВ</w:t>
      </w:r>
    </w:p>
    <w:p w:rsidR="007908C1" w:rsidRDefault="007908C1" w:rsidP="007908C1">
      <w:pPr>
        <w:shd w:val="clear" w:color="auto" w:fill="FFFFFF"/>
        <w:spacing w:line="322" w:lineRule="exact"/>
        <w:ind w:right="58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КАРТАЛИНСКОГО МУНИЦИПАЛЬНОГО РАЙОНА</w:t>
      </w:r>
    </w:p>
    <w:p w:rsidR="007908C1" w:rsidRDefault="007908C1" w:rsidP="007908C1">
      <w:pPr>
        <w:shd w:val="clear" w:color="auto" w:fill="FFFFFF"/>
        <w:spacing w:line="322" w:lineRule="exact"/>
        <w:ind w:right="58"/>
        <w:jc w:val="center"/>
      </w:pPr>
    </w:p>
    <w:p w:rsidR="007908C1" w:rsidRDefault="007908C1" w:rsidP="007908C1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РЕШЕНИЕ</w:t>
      </w:r>
    </w:p>
    <w:p w:rsidR="007908C1" w:rsidRDefault="007908C1" w:rsidP="007908C1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7908C1" w:rsidRPr="004308DA" w:rsidRDefault="007908C1" w:rsidP="007908C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4308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 января 2015</w:t>
      </w:r>
      <w:r w:rsidRPr="004308D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53BCB">
        <w:rPr>
          <w:rFonts w:ascii="Times New Roman" w:hAnsi="Times New Roman" w:cs="Times New Roman"/>
          <w:sz w:val="28"/>
          <w:szCs w:val="28"/>
        </w:rPr>
        <w:t xml:space="preserve"> 797</w:t>
      </w:r>
    </w:p>
    <w:p w:rsidR="007908C1" w:rsidRDefault="007908C1" w:rsidP="007908C1">
      <w:pPr>
        <w:rPr>
          <w:rFonts w:ascii="Times New Roman" w:hAnsi="Times New Roman" w:cs="Times New Roman"/>
          <w:sz w:val="28"/>
          <w:szCs w:val="28"/>
        </w:rPr>
      </w:pPr>
      <w:r w:rsidRPr="0013371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</w:p>
    <w:p w:rsidR="007908C1" w:rsidRDefault="007908C1" w:rsidP="007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Карталинского </w:t>
      </w:r>
    </w:p>
    <w:p w:rsidR="007908C1" w:rsidRDefault="007908C1" w:rsidP="007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№ 393 </w:t>
      </w:r>
    </w:p>
    <w:p w:rsidR="007908C1" w:rsidRDefault="007908C1" w:rsidP="0079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июля 2012 г.</w:t>
      </w:r>
    </w:p>
    <w:p w:rsidR="0076418F" w:rsidRDefault="0076418F" w:rsidP="007908C1">
      <w:pPr>
        <w:rPr>
          <w:rFonts w:ascii="Times New Roman" w:hAnsi="Times New Roman" w:cs="Times New Roman"/>
          <w:sz w:val="28"/>
          <w:szCs w:val="28"/>
        </w:rPr>
      </w:pPr>
    </w:p>
    <w:p w:rsidR="0076418F" w:rsidRPr="0013371A" w:rsidRDefault="0076418F" w:rsidP="007908C1">
      <w:pPr>
        <w:rPr>
          <w:rFonts w:ascii="Times New Roman" w:hAnsi="Times New Roman" w:cs="Times New Roman"/>
          <w:sz w:val="28"/>
          <w:szCs w:val="28"/>
        </w:rPr>
      </w:pPr>
    </w:p>
    <w:p w:rsidR="007908C1" w:rsidRDefault="000A7D79" w:rsidP="000A7D79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На основании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ходатайства  начальника Управления  социальной защиты населения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 муниципального района,  </w:t>
      </w:r>
      <w:r w:rsidR="007908C1" w:rsidRPr="006248D3">
        <w:rPr>
          <w:rFonts w:ascii="Times New Roman" w:hAnsi="Times New Roman" w:cs="Times New Roman"/>
          <w:spacing w:val="-1"/>
          <w:sz w:val="28"/>
          <w:szCs w:val="28"/>
        </w:rPr>
        <w:t>Собрание депутатов Карталинского муниципального района РЕШАЕТ:</w:t>
      </w:r>
    </w:p>
    <w:p w:rsidR="00B62EAC" w:rsidRDefault="00B62EAC" w:rsidP="000A7D79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62EAC" w:rsidRDefault="00B62EAC" w:rsidP="00B62EAC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62EAC">
        <w:rPr>
          <w:rFonts w:ascii="Times New Roman" w:hAnsi="Times New Roman" w:cs="Times New Roman"/>
          <w:color w:val="000000"/>
          <w:sz w:val="28"/>
          <w:szCs w:val="28"/>
        </w:rPr>
        <w:t>. Настоящее решение направить главе администрации Карталинского муниципального района для подписания и опубликования в газете «Карталинская новь».</w:t>
      </w:r>
    </w:p>
    <w:p w:rsidR="002F704E" w:rsidRPr="00B62EAC" w:rsidRDefault="002F704E" w:rsidP="00B62EAC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62EAC" w:rsidRDefault="00B62EAC" w:rsidP="00B62EAC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62EAC">
        <w:rPr>
          <w:rFonts w:ascii="Times New Roman" w:hAnsi="Times New Roman" w:cs="Times New Roman"/>
          <w:color w:val="000000"/>
          <w:sz w:val="28"/>
          <w:szCs w:val="28"/>
        </w:rPr>
        <w:t>. Настоящее решение  разместить  на официальном сайте администрации Карталинского района в сети Интернет.</w:t>
      </w:r>
    </w:p>
    <w:p w:rsidR="002F704E" w:rsidRPr="00B62EAC" w:rsidRDefault="002F704E" w:rsidP="00B62EAC">
      <w:pPr>
        <w:widowControl/>
        <w:autoSpaceDE/>
        <w:autoSpaceDN/>
        <w:adjustRightInd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B62EAC" w:rsidRPr="00B62EAC" w:rsidRDefault="00B62EAC" w:rsidP="003B1E34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B1E34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вступает в </w:t>
      </w:r>
      <w:r w:rsidRPr="00B62EAC">
        <w:rPr>
          <w:rFonts w:ascii="Times New Roman" w:hAnsi="Times New Roman" w:cs="Times New Roman"/>
          <w:color w:val="000000"/>
          <w:sz w:val="28"/>
          <w:szCs w:val="28"/>
        </w:rPr>
        <w:t>силу со дня его официального  опубликования.</w:t>
      </w:r>
    </w:p>
    <w:p w:rsidR="007908C1" w:rsidRDefault="007908C1" w:rsidP="007908C1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</w:p>
    <w:p w:rsidR="0076418F" w:rsidRDefault="0076418F" w:rsidP="007908C1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</w:p>
    <w:p w:rsidR="0076418F" w:rsidRDefault="0076418F" w:rsidP="007908C1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</w:p>
    <w:p w:rsidR="0076418F" w:rsidRDefault="0076418F" w:rsidP="007908C1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</w:p>
    <w:p w:rsidR="0076418F" w:rsidRDefault="0076418F" w:rsidP="007908C1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</w:p>
    <w:p w:rsidR="007908C1" w:rsidRDefault="007908C1" w:rsidP="007908C1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Председатель Собрания депутатов</w:t>
      </w:r>
    </w:p>
    <w:p w:rsidR="007908C1" w:rsidRDefault="007908C1" w:rsidP="007908C1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6248D3">
        <w:rPr>
          <w:rFonts w:ascii="Times New Roman" w:hAnsi="Times New Roman" w:cs="Times New Roman"/>
          <w:spacing w:val="-1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Е. И. Горбачёва</w:t>
      </w:r>
    </w:p>
    <w:p w:rsidR="007404A5" w:rsidRDefault="007404A5" w:rsidP="007908C1">
      <w:pPr>
        <w:shd w:val="clear" w:color="auto" w:fill="FFFFFF"/>
        <w:spacing w:line="276" w:lineRule="auto"/>
      </w:pPr>
    </w:p>
    <w:p w:rsidR="00B62EAC" w:rsidRDefault="00B62EAC" w:rsidP="007908C1">
      <w:pPr>
        <w:shd w:val="clear" w:color="auto" w:fill="FFFFFF"/>
        <w:spacing w:line="276" w:lineRule="auto"/>
      </w:pPr>
    </w:p>
    <w:p w:rsidR="00B62EAC" w:rsidRDefault="00B62EAC" w:rsidP="007908C1">
      <w:pPr>
        <w:shd w:val="clear" w:color="auto" w:fill="FFFFFF"/>
        <w:spacing w:line="276" w:lineRule="auto"/>
      </w:pPr>
    </w:p>
    <w:p w:rsidR="007404A5" w:rsidRPr="007404A5" w:rsidRDefault="007404A5" w:rsidP="007404A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4A5">
        <w:rPr>
          <w:rFonts w:ascii="Times New Roman" w:hAnsi="Times New Roman" w:cs="Times New Roman"/>
          <w:color w:val="000000"/>
          <w:sz w:val="28"/>
          <w:szCs w:val="28"/>
        </w:rPr>
        <w:t xml:space="preserve">Глава Карталинского </w:t>
      </w:r>
      <w:proofErr w:type="gramStart"/>
      <w:r w:rsidRPr="007404A5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223ABC" w:rsidRDefault="007404A5" w:rsidP="007404A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4A5">
        <w:rPr>
          <w:rFonts w:ascii="Times New Roman" w:hAnsi="Times New Roman" w:cs="Times New Roman"/>
          <w:color w:val="000000"/>
          <w:sz w:val="28"/>
          <w:szCs w:val="28"/>
        </w:rPr>
        <w:t xml:space="preserve"> района                                   </w:t>
      </w:r>
      <w:r w:rsidRPr="007404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404A5">
        <w:rPr>
          <w:rFonts w:ascii="Times New Roman" w:hAnsi="Times New Roman" w:cs="Times New Roman"/>
          <w:color w:val="000000"/>
          <w:sz w:val="28"/>
          <w:szCs w:val="28"/>
        </w:rPr>
        <w:tab/>
        <w:t>   </w:t>
      </w:r>
      <w:r w:rsidRPr="007404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404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7404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404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С.Н. </w:t>
      </w:r>
      <w:proofErr w:type="spellStart"/>
      <w:r w:rsidRPr="007404A5">
        <w:rPr>
          <w:rFonts w:ascii="Times New Roman" w:hAnsi="Times New Roman" w:cs="Times New Roman"/>
          <w:color w:val="000000"/>
          <w:sz w:val="28"/>
          <w:szCs w:val="28"/>
        </w:rPr>
        <w:t>Шулаев</w:t>
      </w:r>
      <w:proofErr w:type="spellEnd"/>
    </w:p>
    <w:p w:rsidR="0076418F" w:rsidRDefault="0076418F" w:rsidP="007404A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418F" w:rsidRDefault="0076418F" w:rsidP="007404A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418F" w:rsidRDefault="0076418F" w:rsidP="007404A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418F" w:rsidRDefault="0076418F" w:rsidP="007404A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418F" w:rsidRDefault="0076418F" w:rsidP="007404A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418F" w:rsidRDefault="0076418F" w:rsidP="007404A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6418F" w:rsidRPr="0076418F" w:rsidRDefault="0076418F" w:rsidP="007641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</w:t>
      </w:r>
      <w:r w:rsidRPr="0076418F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76418F" w:rsidRPr="0076418F" w:rsidRDefault="0076418F" w:rsidP="0076418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76418F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76418F" w:rsidRPr="0076418F" w:rsidRDefault="0076418F" w:rsidP="0076418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76418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76418F" w:rsidRPr="0076418F" w:rsidRDefault="0076418F" w:rsidP="0076418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76418F">
        <w:rPr>
          <w:rFonts w:ascii="Times New Roman" w:hAnsi="Times New Roman" w:cs="Times New Roman"/>
          <w:sz w:val="28"/>
          <w:szCs w:val="28"/>
        </w:rPr>
        <w:t xml:space="preserve">от 29 января  2015 года  № </w:t>
      </w:r>
      <w:r>
        <w:rPr>
          <w:rFonts w:ascii="Times New Roman" w:hAnsi="Times New Roman" w:cs="Times New Roman"/>
          <w:sz w:val="28"/>
          <w:szCs w:val="28"/>
        </w:rPr>
        <w:t>797</w:t>
      </w:r>
    </w:p>
    <w:p w:rsidR="0076418F" w:rsidRPr="0076418F" w:rsidRDefault="0076418F" w:rsidP="0076418F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76418F" w:rsidRDefault="0076418F" w:rsidP="007404A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418F" w:rsidRDefault="0076418F" w:rsidP="007404A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418F" w:rsidRPr="00D94E37" w:rsidRDefault="0076418F" w:rsidP="0076418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D94E3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Изменение к Приложению читать в новой редакции:</w:t>
      </w:r>
    </w:p>
    <w:p w:rsidR="0076418F" w:rsidRPr="00D94E37" w:rsidRDefault="0076418F" w:rsidP="0076418F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:rsidR="0076418F" w:rsidRPr="00D94E37" w:rsidRDefault="0076418F" w:rsidP="0076418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D94E3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 </w:t>
      </w:r>
      <w:proofErr w:type="gramStart"/>
      <w:r w:rsidRPr="00D94E3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п.5.10.</w:t>
      </w:r>
      <w:r w:rsidRPr="00D94E37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en-US" w:bidi="en-US"/>
        </w:rPr>
        <w:t xml:space="preserve">Начальник  Управления  принимает  на работу  и  увольняет  с  работы  специалистов </w:t>
      </w:r>
      <w:r w:rsidRPr="00D94E37">
        <w:rPr>
          <w:rFonts w:ascii="Times New Roman" w:eastAsia="Calibri" w:hAnsi="Times New Roman" w:cs="Times New Roman"/>
          <w:color w:val="000000"/>
          <w:sz w:val="28"/>
          <w:szCs w:val="28"/>
          <w:lang w:eastAsia="en-US" w:bidi="en-US"/>
        </w:rPr>
        <w:t xml:space="preserve">управления, а также директора муниципального </w:t>
      </w:r>
      <w:r w:rsidRPr="00D94E3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казенного образовательного учреждения  для детей-сирот и детей, оставшихся без попечения родителей, детский дом Карталинского муниципального района Челябинской области, Муниципального учреждения «Комплексный центр социального обслуживания населения» Карталинского муниципального района Челябинской области, принимает к ним меры дисциплинарного взыскания, поощрения в соответствии с законодательством РФ о</w:t>
      </w:r>
      <w:proofErr w:type="gramEnd"/>
      <w:r w:rsidRPr="00D94E3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proofErr w:type="gramStart"/>
      <w:r w:rsidRPr="00D94E3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труде</w:t>
      </w:r>
      <w:proofErr w:type="gramEnd"/>
      <w:r w:rsidRPr="00D94E37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.</w:t>
      </w:r>
    </w:p>
    <w:p w:rsidR="0076418F" w:rsidRDefault="0076418F" w:rsidP="007404A5">
      <w:pPr>
        <w:widowControl/>
        <w:autoSpaceDE/>
        <w:autoSpaceDN/>
        <w:adjustRightInd/>
        <w:jc w:val="both"/>
      </w:pPr>
    </w:p>
    <w:sectPr w:rsidR="0076418F" w:rsidSect="00B62E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D3"/>
    <w:rsid w:val="000A7D79"/>
    <w:rsid w:val="00223ABC"/>
    <w:rsid w:val="002F704E"/>
    <w:rsid w:val="003B1E34"/>
    <w:rsid w:val="004618D3"/>
    <w:rsid w:val="007404A5"/>
    <w:rsid w:val="0076418F"/>
    <w:rsid w:val="007908C1"/>
    <w:rsid w:val="00B62EAC"/>
    <w:rsid w:val="00E53BCB"/>
    <w:rsid w:val="00EB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8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8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8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2015-02-11T06:06:00Z</cp:lastPrinted>
  <dcterms:created xsi:type="dcterms:W3CDTF">2015-01-28T09:51:00Z</dcterms:created>
  <dcterms:modified xsi:type="dcterms:W3CDTF">2015-02-11T06:06:00Z</dcterms:modified>
</cp:coreProperties>
</file>