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8B" w:rsidRPr="0048708B" w:rsidRDefault="0048708B" w:rsidP="004870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8708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48708B" w:rsidRPr="0048708B" w:rsidRDefault="0048708B" w:rsidP="0048708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8708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48708B" w:rsidRPr="0048708B" w:rsidRDefault="0048708B" w:rsidP="0048708B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BA4172" w:rsidRPr="0048708B" w:rsidRDefault="0048708B" w:rsidP="0048708B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536</w:t>
      </w:r>
    </w:p>
    <w:p w:rsidR="00BA4172" w:rsidRPr="00BA4172" w:rsidRDefault="00BA4172" w:rsidP="00BA41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172F41" w:rsidRPr="00172F41" w:rsidTr="00AE1BC4">
        <w:tc>
          <w:tcPr>
            <w:tcW w:w="4219" w:type="dxa"/>
          </w:tcPr>
          <w:p w:rsidR="00172F41" w:rsidRPr="00172F41" w:rsidRDefault="00BA4172" w:rsidP="00BA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172F41" w:rsidRPr="00172F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постановление администрации Карталинского муниципального района от 26.04.2016 года № 199 </w:t>
            </w:r>
          </w:p>
        </w:tc>
      </w:tr>
    </w:tbl>
    <w:p w:rsidR="00BA4172" w:rsidRDefault="00BA4172" w:rsidP="00BA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172" w:rsidRDefault="00BA4172" w:rsidP="00BA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41" w:rsidRPr="00172F41" w:rsidRDefault="00172F41" w:rsidP="00BA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</w:t>
      </w:r>
      <w:r w:rsidR="00172F41" w:rsidRPr="00172F41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работы «</w:t>
      </w:r>
      <w:r w:rsidR="00172F41">
        <w:rPr>
          <w:rFonts w:ascii="Times New Roman" w:hAnsi="Times New Roman" w:cs="Times New Roman"/>
          <w:sz w:val="28"/>
          <w:szCs w:val="28"/>
        </w:rPr>
        <w:t>О</w:t>
      </w:r>
      <w:r w:rsidR="00172F41" w:rsidRPr="00172F41">
        <w:rPr>
          <w:rFonts w:ascii="Times New Roman" w:hAnsi="Times New Roman" w:cs="Times New Roman"/>
          <w:sz w:val="28"/>
          <w:szCs w:val="28"/>
        </w:rPr>
        <w:t>рганизация и проведение 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41" w:rsidRPr="00172F41">
        <w:rPr>
          <w:rFonts w:ascii="Times New Roman" w:hAnsi="Times New Roman" w:cs="Times New Roman"/>
          <w:sz w:val="28"/>
          <w:szCs w:val="28"/>
        </w:rPr>
        <w:t>- оздоровительной работы по развитию физической культуры и спорта среди различных групп населения», утвержденный постановлением администрации Карталинского муниципального района от 26.04.2016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41" w:rsidRPr="00172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 № 199 «Об утверждении административного регламента по предоставлению муниципальной работы «Организация и проведение спортивно-оздоровительной работы по развитию физической культуры и спорта среди различных</w:t>
      </w:r>
      <w:r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  <w:r w:rsidR="00672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 от 07.06.2021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41" w:rsidRPr="00172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72F41" w:rsidRPr="00172F41">
        <w:rPr>
          <w:rFonts w:ascii="Times New Roman" w:hAnsi="Times New Roman" w:cs="Times New Roman"/>
          <w:sz w:val="28"/>
          <w:szCs w:val="28"/>
        </w:rPr>
        <w:t xml:space="preserve"> № 585), (далее именуется – </w:t>
      </w:r>
      <w:r w:rsidR="00172F41">
        <w:rPr>
          <w:rFonts w:ascii="Times New Roman" w:hAnsi="Times New Roman" w:cs="Times New Roman"/>
          <w:sz w:val="28"/>
          <w:szCs w:val="28"/>
        </w:rPr>
        <w:t>А</w:t>
      </w:r>
      <w:r w:rsidR="00172F41" w:rsidRPr="00172F41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172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172F41" w:rsidRPr="00172F41">
        <w:rPr>
          <w:rFonts w:ascii="Times New Roman" w:hAnsi="Times New Roman" w:cs="Times New Roman"/>
          <w:sz w:val="28"/>
          <w:szCs w:val="28"/>
        </w:rPr>
        <w:t>:</w:t>
      </w:r>
    </w:p>
    <w:p w:rsidR="00BA4172" w:rsidRDefault="00172F41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пункт 3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2F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F41">
        <w:rPr>
          <w:rFonts w:ascii="Times New Roman" w:hAnsi="Times New Roman" w:cs="Times New Roman"/>
          <w:sz w:val="28"/>
          <w:szCs w:val="28"/>
        </w:rPr>
        <w:t>3. Перечень нормативных правовых актов, непосредственно регулирующих исполнение муниципальной работы: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2F4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72F41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одобренная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72F41">
        <w:rPr>
          <w:rFonts w:ascii="Times New Roman" w:hAnsi="Times New Roman" w:cs="Times New Roman"/>
          <w:sz w:val="28"/>
          <w:szCs w:val="28"/>
        </w:rPr>
        <w:t>енеральной Ассамблеей ООН от 20.11.1989 года;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04.12.2007 года № 329-ФЗ «О физической культуре и спорте в Российской Федерации»;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72F41">
        <w:rPr>
          <w:rFonts w:ascii="Times New Roman" w:hAnsi="Times New Roman" w:cs="Times New Roman"/>
          <w:sz w:val="28"/>
          <w:szCs w:val="28"/>
        </w:rPr>
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A4172" w:rsidRDefault="00BA4172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657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57CD">
        <w:rPr>
          <w:rFonts w:ascii="Times New Roman" w:hAnsi="Times New Roman" w:cs="Times New Roman"/>
          <w:sz w:val="28"/>
          <w:szCs w:val="28"/>
        </w:rPr>
        <w:t>от 30.09.2021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C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657CD">
        <w:rPr>
          <w:rFonts w:ascii="Times New Roman" w:hAnsi="Times New Roman" w:cs="Times New Roman"/>
          <w:sz w:val="28"/>
          <w:szCs w:val="28"/>
        </w:rPr>
        <w:t xml:space="preserve"> № 1661 «Об утверждении государственной программы Российской Федерации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некоторых актов и отдельных положений некоторых актов Правительства Российской Федерации»</w:t>
      </w:r>
      <w:r w:rsidR="000657CD">
        <w:rPr>
          <w:rFonts w:ascii="Times New Roman" w:hAnsi="Times New Roman" w:cs="Times New Roman"/>
          <w:sz w:val="28"/>
          <w:szCs w:val="28"/>
        </w:rPr>
        <w:t>»;</w:t>
      </w:r>
    </w:p>
    <w:p w:rsidR="00760865" w:rsidRDefault="00760865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00E6A">
        <w:rPr>
          <w:rFonts w:ascii="Times New Roman" w:hAnsi="Times New Roman" w:cs="Times New Roman"/>
          <w:sz w:val="28"/>
          <w:szCs w:val="28"/>
        </w:rPr>
        <w:t>Закон Челябинской области от 12.11.2008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00E6A">
        <w:rPr>
          <w:rFonts w:ascii="Times New Roman" w:hAnsi="Times New Roman" w:cs="Times New Roman"/>
          <w:sz w:val="28"/>
          <w:szCs w:val="28"/>
        </w:rPr>
        <w:t xml:space="preserve"> № 320-ЗО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0E6A">
        <w:rPr>
          <w:rFonts w:ascii="Times New Roman" w:hAnsi="Times New Roman" w:cs="Times New Roman"/>
          <w:sz w:val="28"/>
          <w:szCs w:val="28"/>
        </w:rPr>
        <w:t>«О физической культуре и спорте в Челябинской области.»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172" w:rsidRDefault="00760865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A4172">
        <w:rPr>
          <w:rFonts w:ascii="Times New Roman" w:hAnsi="Times New Roman" w:cs="Times New Roman"/>
          <w:sz w:val="28"/>
          <w:szCs w:val="28"/>
        </w:rPr>
        <w:t xml:space="preserve">) </w:t>
      </w:r>
      <w:r w:rsidR="00B723BE">
        <w:rPr>
          <w:rFonts w:ascii="Times New Roman" w:hAnsi="Times New Roman" w:cs="Times New Roman"/>
          <w:sz w:val="28"/>
          <w:szCs w:val="28"/>
        </w:rPr>
        <w:t>Положение «Об обеспечении условий для развития массовой физической культуры и спорта в Карталинском муниципальном районе», утвержденное постановлением главы Карталинского муниципального района от 29.09.2005</w:t>
      </w:r>
      <w:r w:rsidR="00BA4172">
        <w:rPr>
          <w:rFonts w:ascii="Times New Roman" w:hAnsi="Times New Roman" w:cs="Times New Roman"/>
          <w:sz w:val="28"/>
          <w:szCs w:val="28"/>
        </w:rPr>
        <w:t xml:space="preserve"> </w:t>
      </w:r>
      <w:r w:rsidR="00B723BE">
        <w:rPr>
          <w:rFonts w:ascii="Times New Roman" w:hAnsi="Times New Roman" w:cs="Times New Roman"/>
          <w:sz w:val="28"/>
          <w:szCs w:val="28"/>
        </w:rPr>
        <w:t>г</w:t>
      </w:r>
      <w:r w:rsidR="00BA4172">
        <w:rPr>
          <w:rFonts w:ascii="Times New Roman" w:hAnsi="Times New Roman" w:cs="Times New Roman"/>
          <w:sz w:val="28"/>
          <w:szCs w:val="28"/>
        </w:rPr>
        <w:t>ода</w:t>
      </w:r>
      <w:r w:rsidR="00B723BE">
        <w:rPr>
          <w:rFonts w:ascii="Times New Roman" w:hAnsi="Times New Roman" w:cs="Times New Roman"/>
          <w:sz w:val="28"/>
          <w:szCs w:val="28"/>
        </w:rPr>
        <w:t xml:space="preserve"> № 1885;</w:t>
      </w:r>
    </w:p>
    <w:p w:rsidR="00BA4172" w:rsidRDefault="00760865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4172">
        <w:rPr>
          <w:rFonts w:ascii="Times New Roman" w:hAnsi="Times New Roman" w:cs="Times New Roman"/>
          <w:sz w:val="28"/>
          <w:szCs w:val="28"/>
        </w:rPr>
        <w:t xml:space="preserve">) </w:t>
      </w:r>
      <w:r w:rsidR="00B723BE">
        <w:rPr>
          <w:rFonts w:ascii="Times New Roman" w:hAnsi="Times New Roman" w:cs="Times New Roman"/>
          <w:sz w:val="28"/>
          <w:szCs w:val="28"/>
        </w:rPr>
        <w:t>Положение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района», утвержденное постановлением администрации Карталинского муниципального района от 18.05.2010</w:t>
      </w:r>
      <w:r w:rsidR="00BA4172">
        <w:rPr>
          <w:rFonts w:ascii="Times New Roman" w:hAnsi="Times New Roman" w:cs="Times New Roman"/>
          <w:sz w:val="28"/>
          <w:szCs w:val="28"/>
        </w:rPr>
        <w:t xml:space="preserve"> </w:t>
      </w:r>
      <w:r w:rsidR="00B723BE">
        <w:rPr>
          <w:rFonts w:ascii="Times New Roman" w:hAnsi="Times New Roman" w:cs="Times New Roman"/>
          <w:sz w:val="28"/>
          <w:szCs w:val="28"/>
        </w:rPr>
        <w:t>г</w:t>
      </w:r>
      <w:r w:rsidR="00BA4172">
        <w:rPr>
          <w:rFonts w:ascii="Times New Roman" w:hAnsi="Times New Roman" w:cs="Times New Roman"/>
          <w:sz w:val="28"/>
          <w:szCs w:val="28"/>
        </w:rPr>
        <w:t>ода</w:t>
      </w:r>
      <w:r w:rsidR="00B723BE">
        <w:rPr>
          <w:rFonts w:ascii="Times New Roman" w:hAnsi="Times New Roman" w:cs="Times New Roman"/>
          <w:sz w:val="28"/>
          <w:szCs w:val="28"/>
        </w:rPr>
        <w:t xml:space="preserve"> № 840</w:t>
      </w:r>
      <w:r w:rsidR="00BA4172">
        <w:rPr>
          <w:rFonts w:ascii="Times New Roman" w:hAnsi="Times New Roman" w:cs="Times New Roman"/>
          <w:sz w:val="28"/>
          <w:szCs w:val="28"/>
        </w:rPr>
        <w:t>;</w:t>
      </w:r>
    </w:p>
    <w:p w:rsidR="00172F41" w:rsidRPr="00300E6A" w:rsidRDefault="00760865" w:rsidP="00BA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2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Устав ФОК «Юбилейный».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172F41" w:rsidRPr="00172F41" w:rsidRDefault="00172F41" w:rsidP="0017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подписания и распространяет свое действие на правоотношения, возникшие с </w:t>
      </w:r>
      <w:r w:rsidR="00BA41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2F41">
        <w:rPr>
          <w:rFonts w:ascii="Times New Roman" w:hAnsi="Times New Roman" w:cs="Times New Roman"/>
          <w:sz w:val="28"/>
          <w:szCs w:val="28"/>
        </w:rPr>
        <w:t>01 января 2022 года.</w:t>
      </w:r>
    </w:p>
    <w:p w:rsidR="00172F41" w:rsidRDefault="00172F41" w:rsidP="0017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172" w:rsidRPr="00172F41" w:rsidRDefault="00BA4172" w:rsidP="0017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F41" w:rsidRPr="00172F41" w:rsidRDefault="00172F41" w:rsidP="0030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72F41" w:rsidRPr="00172F41" w:rsidRDefault="00172F41" w:rsidP="003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41">
        <w:rPr>
          <w:rFonts w:ascii="Times New Roman" w:hAnsi="Times New Roman" w:cs="Times New Roman"/>
          <w:sz w:val="28"/>
          <w:szCs w:val="28"/>
        </w:rPr>
        <w:t>муниципальн</w:t>
      </w:r>
      <w:r w:rsidR="00BA4172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BA4172">
        <w:rPr>
          <w:rFonts w:ascii="Times New Roman" w:hAnsi="Times New Roman" w:cs="Times New Roman"/>
          <w:sz w:val="28"/>
          <w:szCs w:val="28"/>
        </w:rPr>
        <w:tab/>
      </w:r>
      <w:r w:rsidR="00BA4172">
        <w:rPr>
          <w:rFonts w:ascii="Times New Roman" w:hAnsi="Times New Roman" w:cs="Times New Roman"/>
          <w:sz w:val="28"/>
          <w:szCs w:val="28"/>
        </w:rPr>
        <w:tab/>
      </w:r>
      <w:r w:rsidR="00BA4172">
        <w:rPr>
          <w:rFonts w:ascii="Times New Roman" w:hAnsi="Times New Roman" w:cs="Times New Roman"/>
          <w:sz w:val="28"/>
          <w:szCs w:val="28"/>
        </w:rPr>
        <w:tab/>
      </w:r>
      <w:r w:rsidR="00BA41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A417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A417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72F41">
        <w:rPr>
          <w:rFonts w:ascii="Times New Roman" w:hAnsi="Times New Roman" w:cs="Times New Roman"/>
          <w:sz w:val="28"/>
          <w:szCs w:val="28"/>
        </w:rPr>
        <w:t>А.Г. Вдовин</w:t>
      </w:r>
    </w:p>
    <w:p w:rsidR="00300E6A" w:rsidRDefault="00300E6A" w:rsidP="00300E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0A56" w:rsidRDefault="00E30A56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Default="00BA4172" w:rsidP="00300E6A">
      <w:pPr>
        <w:rPr>
          <w:rFonts w:ascii="Times New Roman" w:hAnsi="Times New Roman" w:cs="Times New Roman"/>
          <w:sz w:val="28"/>
        </w:rPr>
      </w:pPr>
    </w:p>
    <w:p w:rsidR="00BA4172" w:rsidRPr="00BA4172" w:rsidRDefault="00BA4172" w:rsidP="00BA417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A4172" w:rsidRPr="00BA4172" w:rsidSect="00BA417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ED" w:rsidRDefault="001601ED" w:rsidP="00BA4172">
      <w:pPr>
        <w:spacing w:after="0" w:line="240" w:lineRule="auto"/>
      </w:pPr>
      <w:r>
        <w:separator/>
      </w:r>
    </w:p>
  </w:endnote>
  <w:endnote w:type="continuationSeparator" w:id="1">
    <w:p w:rsidR="001601ED" w:rsidRDefault="001601ED" w:rsidP="00BA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ED" w:rsidRDefault="001601ED" w:rsidP="00BA4172">
      <w:pPr>
        <w:spacing w:after="0" w:line="240" w:lineRule="auto"/>
      </w:pPr>
      <w:r>
        <w:separator/>
      </w:r>
    </w:p>
  </w:footnote>
  <w:footnote w:type="continuationSeparator" w:id="1">
    <w:p w:rsidR="001601ED" w:rsidRDefault="001601ED" w:rsidP="00BA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6094"/>
      <w:docPartObj>
        <w:docPartGallery w:val="Page Numbers (Top of Page)"/>
        <w:docPartUnique/>
      </w:docPartObj>
    </w:sdtPr>
    <w:sdtContent>
      <w:p w:rsidR="00BA4172" w:rsidRDefault="004252F9">
        <w:pPr>
          <w:pStyle w:val="a5"/>
          <w:jc w:val="center"/>
        </w:pPr>
        <w:r w:rsidRPr="00BA41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A4172" w:rsidRPr="00BA417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41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0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41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4172" w:rsidRDefault="00BA41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260"/>
    <w:multiLevelType w:val="hybridMultilevel"/>
    <w:tmpl w:val="F20414E0"/>
    <w:lvl w:ilvl="0" w:tplc="7C6E1416">
      <w:start w:val="1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20DF"/>
    <w:multiLevelType w:val="hybridMultilevel"/>
    <w:tmpl w:val="D5C6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72F41"/>
    <w:rsid w:val="000657CD"/>
    <w:rsid w:val="001601ED"/>
    <w:rsid w:val="00172F41"/>
    <w:rsid w:val="00300E6A"/>
    <w:rsid w:val="004252F9"/>
    <w:rsid w:val="0048708B"/>
    <w:rsid w:val="005E2BBB"/>
    <w:rsid w:val="006724B8"/>
    <w:rsid w:val="006C166A"/>
    <w:rsid w:val="00760865"/>
    <w:rsid w:val="008D3921"/>
    <w:rsid w:val="009748FB"/>
    <w:rsid w:val="00A46433"/>
    <w:rsid w:val="00B2600D"/>
    <w:rsid w:val="00B723BE"/>
    <w:rsid w:val="00BA4172"/>
    <w:rsid w:val="00E3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72"/>
  </w:style>
  <w:style w:type="paragraph" w:styleId="a7">
    <w:name w:val="footer"/>
    <w:basedOn w:val="a"/>
    <w:link w:val="a8"/>
    <w:uiPriority w:val="99"/>
    <w:semiHidden/>
    <w:unhideWhenUsed/>
    <w:rsid w:val="00B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6</cp:revision>
  <cp:lastPrinted>2022-05-25T05:35:00Z</cp:lastPrinted>
  <dcterms:created xsi:type="dcterms:W3CDTF">2022-05-24T11:10:00Z</dcterms:created>
  <dcterms:modified xsi:type="dcterms:W3CDTF">2022-06-01T11:50:00Z</dcterms:modified>
</cp:coreProperties>
</file>