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F9" w:rsidRDefault="007B13CB" w:rsidP="00967075">
      <w:pPr>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27474F">
        <w:rPr>
          <w:rFonts w:ascii="Times New Roman" w:hAnsi="Times New Roman" w:cs="Times New Roman"/>
          <w:sz w:val="28"/>
          <w:szCs w:val="28"/>
        </w:rPr>
        <w:t>8</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 xml:space="preserve">заседания антикризисного штаба на территории </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rsidR="00967075" w:rsidRDefault="000169CB" w:rsidP="00967075">
      <w:pPr>
        <w:jc w:val="both"/>
        <w:rPr>
          <w:rFonts w:ascii="Times New Roman" w:hAnsi="Times New Roman" w:cs="Times New Roman"/>
          <w:sz w:val="28"/>
          <w:szCs w:val="28"/>
        </w:rPr>
      </w:pPr>
      <w:r>
        <w:rPr>
          <w:rFonts w:ascii="Times New Roman" w:hAnsi="Times New Roman" w:cs="Times New Roman"/>
          <w:sz w:val="28"/>
          <w:szCs w:val="28"/>
        </w:rPr>
        <w:t>от 07.</w:t>
      </w:r>
      <w:r w:rsidR="0027474F">
        <w:rPr>
          <w:rFonts w:ascii="Times New Roman" w:hAnsi="Times New Roman" w:cs="Times New Roman"/>
          <w:sz w:val="28"/>
          <w:szCs w:val="28"/>
        </w:rPr>
        <w:t>08</w:t>
      </w:r>
      <w:r w:rsidR="00967075">
        <w:rPr>
          <w:rFonts w:ascii="Times New Roman" w:hAnsi="Times New Roman" w:cs="Times New Roman"/>
          <w:sz w:val="28"/>
          <w:szCs w:val="28"/>
        </w:rPr>
        <w:t xml:space="preserve">.2015 года </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Основной  состав антикризисного штаба:</w:t>
      </w:r>
    </w:p>
    <w:p w:rsidR="007A09DC" w:rsidRDefault="007A09DC" w:rsidP="00967075">
      <w:pPr>
        <w:jc w:val="both"/>
        <w:rPr>
          <w:rFonts w:ascii="Times New Roman" w:hAnsi="Times New Roman" w:cs="Times New Roman"/>
          <w:sz w:val="28"/>
          <w:szCs w:val="28"/>
        </w:rPr>
      </w:pPr>
      <w:r>
        <w:rPr>
          <w:rFonts w:ascii="Times New Roman" w:hAnsi="Times New Roman" w:cs="Times New Roman"/>
          <w:sz w:val="28"/>
          <w:szCs w:val="28"/>
        </w:rPr>
        <w:t>Ишмухамедова Д.К. – заместитель главы Карталинского муниципального района- начальник Финансового управления;</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Ломовцев С.В. -  заместитель главы, начальник Управления строительства, инфраструктуры и жилищно-коммунального хозяйства;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Германов О.В. – заместитель начальника Управления сельского хозяйства и продовольствия Карталинского муниципального района;</w:t>
      </w:r>
    </w:p>
    <w:p w:rsidR="00F70C98" w:rsidRDefault="00F70C98" w:rsidP="00967075">
      <w:pPr>
        <w:jc w:val="both"/>
        <w:rPr>
          <w:rFonts w:ascii="Times New Roman" w:hAnsi="Times New Roman" w:cs="Times New Roman"/>
          <w:sz w:val="28"/>
          <w:szCs w:val="28"/>
        </w:rPr>
      </w:pPr>
      <w:r>
        <w:rPr>
          <w:rFonts w:ascii="Times New Roman" w:hAnsi="Times New Roman" w:cs="Times New Roman"/>
          <w:sz w:val="28"/>
          <w:szCs w:val="28"/>
        </w:rPr>
        <w:t>Клюшина Г.А. – заместитель главы Карталинского муниципального района;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Коломиец М.П.- начальник отдела экономики администрации Карталинского муниципального района, секретарь штаба.</w:t>
      </w:r>
    </w:p>
    <w:p w:rsidR="00972AF9" w:rsidRDefault="00972AF9" w:rsidP="00967075">
      <w:pPr>
        <w:jc w:val="both"/>
        <w:rPr>
          <w:rFonts w:ascii="Times New Roman" w:hAnsi="Times New Roman" w:cs="Times New Roman"/>
          <w:sz w:val="28"/>
          <w:szCs w:val="28"/>
        </w:rPr>
      </w:pPr>
    </w:p>
    <w:p w:rsidR="00967075" w:rsidRPr="00967075" w:rsidRDefault="00967075" w:rsidP="00967075">
      <w:pPr>
        <w:jc w:val="both"/>
        <w:rPr>
          <w:rFonts w:ascii="Times New Roman" w:hAnsi="Times New Roman" w:cs="Times New Roman"/>
          <w:b/>
          <w:sz w:val="28"/>
          <w:szCs w:val="28"/>
        </w:rPr>
      </w:pPr>
      <w:r w:rsidRPr="00967075">
        <w:rPr>
          <w:rFonts w:ascii="Times New Roman" w:hAnsi="Times New Roman" w:cs="Times New Roman"/>
          <w:b/>
          <w:sz w:val="28"/>
          <w:szCs w:val="28"/>
        </w:rPr>
        <w:t>Повестка заседания штаба: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Итоги реализации антикриз</w:t>
      </w:r>
      <w:r w:rsidR="00CA78EF">
        <w:rPr>
          <w:rFonts w:ascii="Times New Roman" w:hAnsi="Times New Roman" w:cs="Times New Roman"/>
          <w:sz w:val="28"/>
          <w:szCs w:val="28"/>
        </w:rPr>
        <w:t>и</w:t>
      </w:r>
      <w:r w:rsidR="00286591">
        <w:rPr>
          <w:rFonts w:ascii="Times New Roman" w:hAnsi="Times New Roman" w:cs="Times New Roman"/>
          <w:sz w:val="28"/>
          <w:szCs w:val="28"/>
        </w:rPr>
        <w:t>сных мероприятий за пер</w:t>
      </w:r>
      <w:r w:rsidR="00F70C98">
        <w:rPr>
          <w:rFonts w:ascii="Times New Roman" w:hAnsi="Times New Roman" w:cs="Times New Roman"/>
          <w:sz w:val="28"/>
          <w:szCs w:val="28"/>
        </w:rPr>
        <w:t>иод с 5 июл</w:t>
      </w:r>
      <w:r w:rsidR="00972AF9">
        <w:rPr>
          <w:rFonts w:ascii="Times New Roman" w:hAnsi="Times New Roman" w:cs="Times New Roman"/>
          <w:sz w:val="28"/>
          <w:szCs w:val="28"/>
        </w:rPr>
        <w:t xml:space="preserve">я 2015 года по 5 </w:t>
      </w:r>
      <w:r w:rsidR="00F70C98">
        <w:rPr>
          <w:rFonts w:ascii="Times New Roman" w:hAnsi="Times New Roman" w:cs="Times New Roman"/>
          <w:sz w:val="28"/>
          <w:szCs w:val="28"/>
        </w:rPr>
        <w:t>августа</w:t>
      </w:r>
      <w:r w:rsidR="00286591">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Слушали:</w:t>
      </w:r>
    </w:p>
    <w:p w:rsidR="00967075" w:rsidRPr="00F70C98" w:rsidRDefault="00967075" w:rsidP="00967075">
      <w:pPr>
        <w:jc w:val="both"/>
        <w:rPr>
          <w:rFonts w:ascii="Times New Roman" w:hAnsi="Times New Roman" w:cs="Times New Roman"/>
          <w:sz w:val="28"/>
          <w:szCs w:val="28"/>
        </w:rPr>
      </w:pPr>
      <w:r>
        <w:rPr>
          <w:rFonts w:ascii="Times New Roman" w:hAnsi="Times New Roman" w:cs="Times New Roman"/>
          <w:sz w:val="28"/>
          <w:szCs w:val="28"/>
        </w:rPr>
        <w:t>Ишмухамедову Д.К.,  Ломовцева С.В., Клюшину Г.А.</w:t>
      </w:r>
      <w:r w:rsidR="00BA7DE4">
        <w:rPr>
          <w:rFonts w:ascii="Times New Roman" w:hAnsi="Times New Roman" w:cs="Times New Roman"/>
          <w:sz w:val="28"/>
          <w:szCs w:val="28"/>
        </w:rPr>
        <w:t xml:space="preserve"> Селезневу Е.С.</w:t>
      </w:r>
      <w:r>
        <w:rPr>
          <w:rFonts w:ascii="Times New Roman" w:hAnsi="Times New Roman" w:cs="Times New Roman"/>
          <w:sz w:val="28"/>
          <w:szCs w:val="28"/>
        </w:rPr>
        <w:t>: доложили о реализации план</w:t>
      </w:r>
      <w:r w:rsidR="00BA7DE4">
        <w:rPr>
          <w:rFonts w:ascii="Times New Roman" w:hAnsi="Times New Roman" w:cs="Times New Roman"/>
          <w:sz w:val="28"/>
          <w:szCs w:val="28"/>
        </w:rPr>
        <w:t xml:space="preserve">а антикризисных мероприятий на </w:t>
      </w:r>
      <w:r w:rsidR="00BA7DE4" w:rsidRPr="00F70C98">
        <w:rPr>
          <w:rFonts w:ascii="Times New Roman" w:hAnsi="Times New Roman" w:cs="Times New Roman"/>
          <w:sz w:val="28"/>
          <w:szCs w:val="28"/>
        </w:rPr>
        <w:t>10</w:t>
      </w:r>
      <w:r w:rsidR="00972AF9" w:rsidRPr="00F70C98">
        <w:rPr>
          <w:rFonts w:ascii="Times New Roman" w:hAnsi="Times New Roman" w:cs="Times New Roman"/>
          <w:sz w:val="28"/>
          <w:szCs w:val="28"/>
        </w:rPr>
        <w:t xml:space="preserve"> </w:t>
      </w:r>
      <w:r w:rsidR="00F70C98" w:rsidRPr="00F70C98">
        <w:rPr>
          <w:rFonts w:ascii="Times New Roman" w:hAnsi="Times New Roman" w:cs="Times New Roman"/>
          <w:sz w:val="28"/>
          <w:szCs w:val="28"/>
        </w:rPr>
        <w:t>августа</w:t>
      </w:r>
      <w:r w:rsidRPr="00F70C98">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Решили:</w:t>
      </w:r>
    </w:p>
    <w:p w:rsidR="00967075"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286591"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Коломиец</w:t>
      </w:r>
      <w:r w:rsidR="00514064">
        <w:rPr>
          <w:rFonts w:ascii="Times New Roman" w:hAnsi="Times New Roman" w:cs="Times New Roman"/>
          <w:sz w:val="28"/>
          <w:szCs w:val="28"/>
        </w:rPr>
        <w:t xml:space="preserve"> М.П., </w:t>
      </w:r>
      <w:r>
        <w:rPr>
          <w:rFonts w:ascii="Times New Roman" w:hAnsi="Times New Roman" w:cs="Times New Roman"/>
          <w:sz w:val="28"/>
          <w:szCs w:val="28"/>
        </w:rPr>
        <w:t xml:space="preserve"> в установленные сроки</w:t>
      </w:r>
      <w:r w:rsidR="00514064">
        <w:rPr>
          <w:rFonts w:ascii="Times New Roman" w:hAnsi="Times New Roman" w:cs="Times New Roman"/>
          <w:sz w:val="28"/>
          <w:szCs w:val="28"/>
        </w:rPr>
        <w:t>:</w:t>
      </w:r>
      <w:r>
        <w:rPr>
          <w:rFonts w:ascii="Times New Roman" w:hAnsi="Times New Roman" w:cs="Times New Roman"/>
          <w:sz w:val="28"/>
          <w:szCs w:val="28"/>
        </w:rPr>
        <w:t xml:space="preserve"> </w:t>
      </w:r>
    </w:p>
    <w:p w:rsidR="00286591" w:rsidRDefault="00967075"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направить информацию о реализации плана антикризисных мероприятий</w:t>
      </w:r>
      <w:r w:rsidR="00BA7DE4">
        <w:rPr>
          <w:rFonts w:ascii="Times New Roman" w:hAnsi="Times New Roman" w:cs="Times New Roman"/>
          <w:sz w:val="28"/>
          <w:szCs w:val="28"/>
        </w:rPr>
        <w:t xml:space="preserve"> на 10</w:t>
      </w:r>
      <w:r w:rsidR="00F70C98">
        <w:rPr>
          <w:rFonts w:ascii="Times New Roman" w:hAnsi="Times New Roman" w:cs="Times New Roman"/>
          <w:sz w:val="28"/>
          <w:szCs w:val="28"/>
        </w:rPr>
        <w:t>.08</w:t>
      </w:r>
      <w:r w:rsidR="00286591">
        <w:rPr>
          <w:rFonts w:ascii="Times New Roman" w:hAnsi="Times New Roman" w:cs="Times New Roman"/>
          <w:sz w:val="28"/>
          <w:szCs w:val="28"/>
        </w:rPr>
        <w:t>.</w:t>
      </w:r>
      <w:r w:rsidR="00514064">
        <w:rPr>
          <w:rFonts w:ascii="Times New Roman" w:hAnsi="Times New Roman" w:cs="Times New Roman"/>
          <w:sz w:val="28"/>
          <w:szCs w:val="28"/>
        </w:rPr>
        <w:t xml:space="preserve"> 2015 года в Министерство экономического развития Челябинской области,</w:t>
      </w:r>
      <w:r w:rsidR="00CF0904">
        <w:rPr>
          <w:rFonts w:ascii="Times New Roman" w:hAnsi="Times New Roman" w:cs="Times New Roman"/>
          <w:sz w:val="28"/>
          <w:szCs w:val="28"/>
        </w:rPr>
        <w:t xml:space="preserve"> </w:t>
      </w:r>
    </w:p>
    <w:p w:rsidR="00967075" w:rsidRDefault="00CF0904"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разместить информацию на официальном сайте Карталинского муниципального района.</w:t>
      </w:r>
    </w:p>
    <w:p w:rsidR="00CF0904" w:rsidRDefault="00286591" w:rsidP="00CF0904">
      <w:pPr>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1160C7">
        <w:rPr>
          <w:rFonts w:ascii="Times New Roman" w:hAnsi="Times New Roman" w:cs="Times New Roman"/>
          <w:sz w:val="28"/>
          <w:szCs w:val="28"/>
        </w:rPr>
        <w:t>8</w:t>
      </w:r>
      <w:r w:rsidR="00604CCB">
        <w:rPr>
          <w:rFonts w:ascii="Times New Roman" w:hAnsi="Times New Roman" w:cs="Times New Roman"/>
          <w:sz w:val="28"/>
          <w:szCs w:val="28"/>
        </w:rPr>
        <w:t xml:space="preserve"> листах.</w:t>
      </w: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F70C98" w:rsidRDefault="00F70C98" w:rsidP="00CF0904">
      <w:pPr>
        <w:jc w:val="both"/>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rsidR="000C01D7" w:rsidRDefault="00F70C98" w:rsidP="00F70C98">
      <w:pPr>
        <w:tabs>
          <w:tab w:val="left" w:pos="4035"/>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t xml:space="preserve">                                             С.Н.Шулаев</w:t>
      </w: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0C01D7" w:rsidRP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Секретарь Коломиец М.П.</w:t>
      </w:r>
    </w:p>
    <w:p w:rsidR="00CB4771" w:rsidRDefault="00CB4771"/>
    <w:p w:rsidR="001160C7" w:rsidRDefault="001160C7"/>
    <w:p w:rsidR="001160C7" w:rsidRDefault="001160C7">
      <w:pPr>
        <w:sectPr w:rsidR="001160C7" w:rsidSect="00CB4771">
          <w:pgSz w:w="11906" w:h="16838"/>
          <w:pgMar w:top="1134" w:right="850" w:bottom="1134" w:left="1701" w:header="708" w:footer="708" w:gutter="0"/>
          <w:cols w:space="708"/>
          <w:docGrid w:linePitch="360"/>
        </w:sectPr>
      </w:pPr>
    </w:p>
    <w:p w:rsidR="00F70C98" w:rsidRDefault="000E5B79" w:rsidP="00F70C98">
      <w:pPr>
        <w:jc w:val="center"/>
        <w:rPr>
          <w:rFonts w:ascii="Times New Roman" w:hAnsi="Times New Roman" w:cs="Times New Roman"/>
          <w:sz w:val="28"/>
          <w:szCs w:val="28"/>
        </w:rPr>
      </w:pPr>
      <w:r>
        <w:lastRenderedPageBreak/>
        <w:t xml:space="preserve">  </w:t>
      </w:r>
      <w:r w:rsidR="00F70C98" w:rsidRPr="00AF0D65">
        <w:rPr>
          <w:rFonts w:ascii="Times New Roman" w:hAnsi="Times New Roman" w:cs="Times New Roman"/>
          <w:sz w:val="28"/>
          <w:szCs w:val="28"/>
        </w:rPr>
        <w:t>Информация по реализации антикризисных мер</w:t>
      </w:r>
      <w:r w:rsidR="00F70C98">
        <w:rPr>
          <w:rFonts w:ascii="Times New Roman" w:hAnsi="Times New Roman" w:cs="Times New Roman"/>
          <w:sz w:val="28"/>
          <w:szCs w:val="28"/>
        </w:rPr>
        <w:t>оприятий в Карталинском муниципальном районе</w:t>
      </w:r>
    </w:p>
    <w:p w:rsidR="00F70C98" w:rsidRDefault="00F70C98" w:rsidP="00F70C98">
      <w:pPr>
        <w:jc w:val="center"/>
        <w:rPr>
          <w:rFonts w:ascii="Times New Roman" w:hAnsi="Times New Roman" w:cs="Times New Roman"/>
          <w:sz w:val="28"/>
          <w:szCs w:val="28"/>
        </w:rPr>
      </w:pPr>
      <w:r>
        <w:rPr>
          <w:rFonts w:ascii="Times New Roman" w:hAnsi="Times New Roman" w:cs="Times New Roman"/>
          <w:sz w:val="28"/>
          <w:szCs w:val="28"/>
        </w:rPr>
        <w:t>на 10 августа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F70C98" w:rsidRPr="003C4098" w:rsidTr="007C07C7">
        <w:trPr>
          <w:trHeight w:val="562"/>
        </w:trPr>
        <w:tc>
          <w:tcPr>
            <w:tcW w:w="559" w:type="dxa"/>
            <w:shd w:val="clear" w:color="auto" w:fill="FFFFFF"/>
            <w:vAlign w:val="center"/>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п/п</w:t>
            </w:r>
          </w:p>
        </w:tc>
        <w:tc>
          <w:tcPr>
            <w:tcW w:w="6779" w:type="dxa"/>
            <w:shd w:val="clear" w:color="auto" w:fill="FFFFFF"/>
            <w:vAlign w:val="center"/>
          </w:tcPr>
          <w:p w:rsidR="00F70C98" w:rsidRPr="008062A9" w:rsidRDefault="00F70C98" w:rsidP="007C07C7">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F70C98" w:rsidRPr="008062A9" w:rsidRDefault="00F70C98" w:rsidP="007C07C7">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F70C98" w:rsidRPr="003C4098" w:rsidTr="007C07C7">
        <w:tc>
          <w:tcPr>
            <w:tcW w:w="14786" w:type="dxa"/>
            <w:gridSpan w:val="3"/>
            <w:shd w:val="clear" w:color="auto" w:fill="FFFFFF"/>
          </w:tcPr>
          <w:p w:rsidR="00F70C98" w:rsidRPr="00290D6F" w:rsidRDefault="00F70C98" w:rsidP="007C07C7">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F70C98" w:rsidRPr="003C4098" w:rsidTr="007C07C7">
        <w:tc>
          <w:tcPr>
            <w:tcW w:w="14786" w:type="dxa"/>
            <w:gridSpan w:val="3"/>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F70C98" w:rsidRPr="003C4098" w:rsidTr="007C07C7">
        <w:tc>
          <w:tcPr>
            <w:tcW w:w="559" w:type="dxa"/>
            <w:shd w:val="clear" w:color="auto" w:fill="FFFFFF" w:themeFill="background1"/>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F70C98" w:rsidRPr="00C51BDD" w:rsidRDefault="00F70C98" w:rsidP="007C07C7">
            <w:pPr>
              <w:spacing w:after="0" w:line="360" w:lineRule="auto"/>
              <w:jc w:val="both"/>
              <w:rPr>
                <w:rFonts w:ascii="Times New Roman" w:eastAsia="Calibri" w:hAnsi="Times New Roman" w:cs="Times New Roman"/>
                <w:sz w:val="24"/>
                <w:szCs w:val="24"/>
              </w:rPr>
            </w:pPr>
            <w:r w:rsidRPr="00C51BDD">
              <w:rPr>
                <w:rFonts w:ascii="Times New Roman" w:eastAsia="Calibri" w:hAnsi="Times New Roman" w:cs="Times New Roman"/>
                <w:sz w:val="24"/>
                <w:szCs w:val="24"/>
              </w:rPr>
              <w:t>Работа с проблемными предприятиями и организациями:</w:t>
            </w:r>
          </w:p>
          <w:p w:rsidR="00F70C98" w:rsidRPr="00C51BDD" w:rsidRDefault="00F70C98" w:rsidP="007C07C7">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w:t>
            </w:r>
            <w:r w:rsidRPr="00C51BDD">
              <w:rPr>
                <w:rFonts w:ascii="Times New Roman" w:eastAsia="Calibri" w:hAnsi="Times New Roman" w:cs="Times New Roman"/>
                <w:sz w:val="24"/>
                <w:szCs w:val="24"/>
              </w:rPr>
              <w:t xml:space="preserve"> своевременное выявление рисков ухудшения социально-экономического положения;</w:t>
            </w:r>
          </w:p>
          <w:p w:rsidR="00F70C98" w:rsidRPr="00C51BDD" w:rsidRDefault="00F70C98" w:rsidP="007C07C7">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 xml:space="preserve">- </w:t>
            </w:r>
            <w:r w:rsidRPr="00C51BDD">
              <w:rPr>
                <w:rFonts w:ascii="Times New Roman" w:eastAsia="Calibri" w:hAnsi="Times New Roman" w:cs="Times New Roman"/>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F70C98" w:rsidRPr="003F7475" w:rsidRDefault="00F70C98" w:rsidP="007C07C7">
            <w:pPr>
              <w:tabs>
                <w:tab w:val="left" w:pos="743"/>
                <w:tab w:val="left" w:pos="2014"/>
              </w:tabs>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По данным </w:t>
            </w:r>
            <w:r w:rsidRPr="003F7475">
              <w:rPr>
                <w:rFonts w:ascii="Times New Roman" w:eastAsia="Calibri" w:hAnsi="Times New Roman" w:cs="Times New Roman"/>
                <w:sz w:val="24"/>
                <w:szCs w:val="24"/>
              </w:rPr>
              <w:t>ОКУ Центр занятости населения г.</w:t>
            </w:r>
            <w:r>
              <w:rPr>
                <w:rFonts w:ascii="Times New Roman" w:hAnsi="Times New Roman" w:cs="Times New Roman"/>
                <w:sz w:val="24"/>
                <w:szCs w:val="24"/>
              </w:rPr>
              <w:t xml:space="preserve"> Карталы  </w:t>
            </w:r>
            <w:r w:rsidRPr="003F7475">
              <w:rPr>
                <w:rFonts w:ascii="Times New Roman" w:eastAsia="Calibri" w:hAnsi="Times New Roman" w:cs="Times New Roman"/>
                <w:sz w:val="24"/>
                <w:szCs w:val="24"/>
              </w:rPr>
              <w:t xml:space="preserve"> с  27  июля 2015 года  по  03  августа  2015 года    поступили сведения о сокращении штата:</w:t>
            </w:r>
          </w:p>
          <w:p w:rsidR="00F70C98" w:rsidRPr="003F7475" w:rsidRDefault="00F70C98" w:rsidP="007C07C7">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w:t>
            </w:r>
            <w:r w:rsidRPr="003F7475">
              <w:rPr>
                <w:rFonts w:ascii="Times New Roman" w:eastAsia="Calibri" w:hAnsi="Times New Roman" w:cs="Times New Roman"/>
                <w:bCs/>
                <w:sz w:val="24"/>
                <w:szCs w:val="24"/>
              </w:rPr>
              <w:t>Железнодорожная станция Карталы Структурное подразделение Южно-Уральской дирекции ОАО РЖД ; г. Карталы, ул.Пушкина 31</w:t>
            </w:r>
            <w:r w:rsidRPr="003F7475">
              <w:rPr>
                <w:rFonts w:ascii="Times New Roman" w:hAnsi="Times New Roman" w:cs="Times New Roman"/>
                <w:sz w:val="24"/>
                <w:szCs w:val="24"/>
              </w:rPr>
              <w:t>.</w:t>
            </w:r>
            <w:r w:rsidRPr="003F7475">
              <w:rPr>
                <w:rFonts w:ascii="Times New Roman" w:eastAsia="Calibri" w:hAnsi="Times New Roman" w:cs="Times New Roman"/>
                <w:sz w:val="24"/>
                <w:szCs w:val="24"/>
              </w:rPr>
              <w:t>Численность работников, предполагаемых к увольнению, по состоянию на отчетную дату -  2 чел.</w:t>
            </w:r>
            <w:r>
              <w:rPr>
                <w:rFonts w:ascii="Times New Roman" w:hAnsi="Times New Roman" w:cs="Times New Roman"/>
                <w:sz w:val="24"/>
                <w:szCs w:val="24"/>
              </w:rPr>
              <w:t xml:space="preserve"> </w:t>
            </w:r>
            <w:r w:rsidRPr="003F7475">
              <w:rPr>
                <w:rFonts w:ascii="Times New Roman" w:eastAsia="Calibri" w:hAnsi="Times New Roman" w:cs="Times New Roman"/>
                <w:sz w:val="24"/>
                <w:szCs w:val="24"/>
              </w:rPr>
              <w:t>Сроки увольнения – 01.10.2015г.</w:t>
            </w:r>
            <w:r>
              <w:rPr>
                <w:rFonts w:ascii="Times New Roman" w:hAnsi="Times New Roman" w:cs="Times New Roman"/>
                <w:sz w:val="24"/>
                <w:szCs w:val="24"/>
              </w:rPr>
              <w:t>;</w:t>
            </w:r>
          </w:p>
          <w:p w:rsidR="00F70C98" w:rsidRPr="003F7475" w:rsidRDefault="00F70C98" w:rsidP="007C07C7">
            <w:pPr>
              <w:tabs>
                <w:tab w:val="left" w:pos="743"/>
                <w:tab w:val="left" w:pos="2014"/>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3F7475">
              <w:rPr>
                <w:rFonts w:ascii="Times New Roman" w:eastAsia="Calibri" w:hAnsi="Times New Roman" w:cs="Times New Roman"/>
                <w:bCs/>
                <w:sz w:val="24"/>
                <w:szCs w:val="24"/>
              </w:rPr>
              <w:t>Ремонтное Локомотивное депо Аркаим Южно-Уральской дирекции по ремонту ТПС структурного подразделения дирекции по ремонту ТПС филиала ОАО РЖД; г.Карталы, ул.Станционная, 2</w:t>
            </w:r>
            <w:r>
              <w:rPr>
                <w:rFonts w:ascii="Times New Roman" w:hAnsi="Times New Roman" w:cs="Times New Roman"/>
                <w:sz w:val="24"/>
                <w:szCs w:val="24"/>
              </w:rPr>
              <w:t xml:space="preserve">, </w:t>
            </w:r>
            <w:r w:rsidRPr="003F7475">
              <w:rPr>
                <w:rFonts w:ascii="Times New Roman" w:eastAsia="Calibri" w:hAnsi="Times New Roman" w:cs="Times New Roman"/>
                <w:sz w:val="24"/>
                <w:szCs w:val="24"/>
              </w:rPr>
              <w:t>работников, предполагаемых к увольнению, по состоянию на отчетную дату -  8 чел.</w:t>
            </w:r>
            <w:r>
              <w:rPr>
                <w:rFonts w:ascii="Times New Roman" w:hAnsi="Times New Roman" w:cs="Times New Roman"/>
                <w:sz w:val="24"/>
                <w:szCs w:val="24"/>
              </w:rPr>
              <w:t xml:space="preserve"> </w:t>
            </w:r>
            <w:r w:rsidRPr="003F7475">
              <w:rPr>
                <w:rFonts w:ascii="Times New Roman" w:eastAsia="Calibri" w:hAnsi="Times New Roman" w:cs="Times New Roman"/>
                <w:sz w:val="24"/>
                <w:szCs w:val="24"/>
              </w:rPr>
              <w:t>Сроки увольнения – 30.09</w:t>
            </w:r>
            <w:r>
              <w:rPr>
                <w:rFonts w:ascii="Times New Roman" w:hAnsi="Times New Roman" w:cs="Times New Roman"/>
                <w:sz w:val="24"/>
                <w:szCs w:val="24"/>
              </w:rPr>
              <w:t>.2015г;</w:t>
            </w:r>
          </w:p>
          <w:p w:rsidR="00F70C98" w:rsidRPr="003F7475" w:rsidRDefault="00F70C98" w:rsidP="007C07C7">
            <w:pPr>
              <w:spacing w:after="0" w:line="240" w:lineRule="auto"/>
              <w:jc w:val="both"/>
              <w:rPr>
                <w:rFonts w:ascii="Times New Roman" w:eastAsia="Calibri" w:hAnsi="Times New Roman" w:cs="Times New Roman"/>
                <w:b/>
                <w:bCs/>
                <w:color w:val="FF0000"/>
                <w:sz w:val="24"/>
                <w:szCs w:val="24"/>
              </w:rPr>
            </w:pPr>
            <w:r w:rsidRPr="003F7475">
              <w:rPr>
                <w:rFonts w:ascii="Times New Roman" w:hAnsi="Times New Roman" w:cs="Times New Roman"/>
                <w:sz w:val="24"/>
                <w:szCs w:val="24"/>
              </w:rPr>
              <w:t>-</w:t>
            </w:r>
            <w:r w:rsidRPr="003F7475">
              <w:rPr>
                <w:rFonts w:ascii="Times New Roman" w:eastAsia="Calibri" w:hAnsi="Times New Roman" w:cs="Times New Roman"/>
                <w:bCs/>
                <w:sz w:val="24"/>
                <w:szCs w:val="24"/>
              </w:rPr>
              <w:t>Муниципальное дошкольное образовательное учреждение: детский сад; п. Вишневый, пер. Школьный, д.2</w:t>
            </w:r>
            <w:r w:rsidRPr="003F7475">
              <w:rPr>
                <w:rFonts w:ascii="Times New Roman" w:hAnsi="Times New Roman" w:cs="Times New Roman"/>
                <w:bCs/>
                <w:sz w:val="24"/>
                <w:szCs w:val="24"/>
              </w:rPr>
              <w:t>, ч</w:t>
            </w:r>
            <w:r w:rsidRPr="003F7475">
              <w:rPr>
                <w:rFonts w:ascii="Times New Roman" w:eastAsia="Calibri" w:hAnsi="Times New Roman" w:cs="Times New Roman"/>
                <w:sz w:val="24"/>
                <w:szCs w:val="24"/>
              </w:rPr>
              <w:t>исленность работников, предполагаемых к увольнению, по состоянию на отчетную дату -  3 чел.</w:t>
            </w:r>
            <w:r>
              <w:rPr>
                <w:rFonts w:ascii="Times New Roman" w:hAnsi="Times New Roman" w:cs="Times New Roman"/>
                <w:sz w:val="24"/>
                <w:szCs w:val="24"/>
              </w:rPr>
              <w:t xml:space="preserve"> </w:t>
            </w:r>
            <w:r w:rsidRPr="003F7475">
              <w:rPr>
                <w:rFonts w:ascii="Times New Roman" w:eastAsia="Calibri" w:hAnsi="Times New Roman" w:cs="Times New Roman"/>
                <w:sz w:val="24"/>
                <w:szCs w:val="24"/>
              </w:rPr>
              <w:t>Сроки увольнения – 30.09.2015г.</w:t>
            </w:r>
            <w:r>
              <w:rPr>
                <w:rFonts w:ascii="Times New Roman" w:hAnsi="Times New Roman" w:cs="Times New Roman"/>
                <w:sz w:val="24"/>
                <w:szCs w:val="24"/>
              </w:rPr>
              <w:t>;</w:t>
            </w:r>
          </w:p>
          <w:p w:rsidR="00F70C98" w:rsidRPr="003F7475" w:rsidRDefault="00F70C98" w:rsidP="007C07C7">
            <w:pPr>
              <w:tabs>
                <w:tab w:val="left" w:pos="743"/>
                <w:tab w:val="left" w:pos="2014"/>
              </w:tabs>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Руководителям предприятий направлены запросы о возможности трудоустройства планируемых к сокращению работников.</w:t>
            </w:r>
          </w:p>
          <w:p w:rsidR="00F70C98" w:rsidRPr="00C51BDD" w:rsidRDefault="00F70C98" w:rsidP="007C07C7">
            <w:pPr>
              <w:spacing w:after="0" w:line="360" w:lineRule="auto"/>
              <w:rPr>
                <w:rFonts w:ascii="Times New Roman" w:eastAsia="Calibri" w:hAnsi="Times New Roman" w:cs="Times New Roman"/>
                <w:sz w:val="24"/>
                <w:szCs w:val="24"/>
              </w:rPr>
            </w:pPr>
          </w:p>
        </w:tc>
      </w:tr>
      <w:tr w:rsidR="00F70C98" w:rsidRPr="003C4098" w:rsidTr="007C07C7">
        <w:tc>
          <w:tcPr>
            <w:tcW w:w="559" w:type="dxa"/>
            <w:shd w:val="clear" w:color="auto" w:fill="FFFFFF" w:themeFill="background1"/>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F70C98" w:rsidRPr="00C51BDD" w:rsidRDefault="00F70C98" w:rsidP="007C07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предприятиями, индивидуальными предпринимателями по повышению заработной платы работникам с 1 июля 2015 года</w:t>
            </w:r>
          </w:p>
        </w:tc>
        <w:tc>
          <w:tcPr>
            <w:tcW w:w="7448" w:type="dxa"/>
            <w:shd w:val="clear" w:color="auto" w:fill="FFFFFF" w:themeFill="background1"/>
          </w:tcPr>
          <w:p w:rsidR="00F70C98" w:rsidRDefault="00F70C98" w:rsidP="007C07C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Проведена работа с руководителями 68 хозяйствующих субъектов (предприятий , индивидуальных предпринимателей) о поддержки инициативы Губернатора Челябинской области Дубровского, о повышении заработной платы работникам предприятий, в результате:</w:t>
            </w:r>
          </w:p>
          <w:p w:rsidR="00F70C98" w:rsidRDefault="00F70C98" w:rsidP="007C07C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 01/07/2015 года повысят заработную плату на 5% в 27 сельскохозяйственных предприятий; на 10 % в 12 предприятий промышленности, индивидуальные предприниматели.</w:t>
            </w:r>
          </w:p>
          <w:p w:rsidR="00F70C98" w:rsidRPr="00C51BDD" w:rsidRDefault="00F70C98" w:rsidP="007C07C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70C98" w:rsidRPr="003C4098" w:rsidTr="007C07C7">
        <w:tc>
          <w:tcPr>
            <w:tcW w:w="14786" w:type="dxa"/>
            <w:gridSpan w:val="3"/>
            <w:shd w:val="clear" w:color="auto" w:fill="FFFFFF"/>
          </w:tcPr>
          <w:p w:rsidR="00F70C98" w:rsidRPr="006959A5" w:rsidRDefault="00F70C98" w:rsidP="007C07C7">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t>Содействие развитию малого и среднего бизнеса</w:t>
            </w:r>
          </w:p>
        </w:tc>
      </w:tr>
      <w:tr w:rsidR="00F70C98" w:rsidRPr="003C4098" w:rsidTr="007C07C7">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3C4098" w:rsidRDefault="00F70C98" w:rsidP="007C07C7">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F70C98" w:rsidRPr="003C4098" w:rsidRDefault="00F70C98" w:rsidP="007C07C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размещено   9  документов</w:t>
            </w:r>
          </w:p>
        </w:tc>
      </w:tr>
      <w:tr w:rsidR="00F70C98" w:rsidRPr="003C4098" w:rsidTr="007C07C7">
        <w:trPr>
          <w:trHeight w:val="1118"/>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C61985" w:rsidRDefault="00F70C98" w:rsidP="007C07C7">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координационных советов (комиссий) по развитию малого и среднего предпринимательства</w:t>
            </w:r>
          </w:p>
        </w:tc>
        <w:tc>
          <w:tcPr>
            <w:tcW w:w="7448" w:type="dxa"/>
            <w:shd w:val="clear" w:color="auto" w:fill="FFFFFF"/>
          </w:tcPr>
          <w:p w:rsidR="00F70C98" w:rsidRPr="003C4098" w:rsidRDefault="00F70C98" w:rsidP="007C07C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Заседание проводятся раз в квартал, в июле заседания не проводились</w:t>
            </w:r>
          </w:p>
        </w:tc>
      </w:tr>
      <w:tr w:rsidR="00F70C98" w:rsidRPr="003C4098" w:rsidTr="007C07C7">
        <w:tc>
          <w:tcPr>
            <w:tcW w:w="14786" w:type="dxa"/>
            <w:gridSpan w:val="3"/>
            <w:shd w:val="clear" w:color="auto" w:fill="FFFFFF"/>
          </w:tcPr>
          <w:p w:rsidR="00F70C98" w:rsidRPr="006959A5" w:rsidRDefault="00F70C98" w:rsidP="007C07C7">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F70C98" w:rsidRPr="003C4098" w:rsidTr="007C07C7">
        <w:tc>
          <w:tcPr>
            <w:tcW w:w="14786" w:type="dxa"/>
            <w:gridSpan w:val="3"/>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F70C98" w:rsidRPr="003C4098" w:rsidTr="007C07C7">
        <w:trPr>
          <w:trHeight w:val="1551"/>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F70C98" w:rsidRPr="003C4098" w:rsidRDefault="00F70C98" w:rsidP="007C07C7">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вающих на территории Карталинского</w:t>
            </w:r>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F70C98" w:rsidRPr="00582F5A" w:rsidRDefault="00F70C98" w:rsidP="007C07C7">
            <w:pPr>
              <w:spacing w:after="0" w:line="360" w:lineRule="auto"/>
              <w:jc w:val="both"/>
              <w:rPr>
                <w:rFonts w:ascii="Times New Roman" w:eastAsia="Calibri" w:hAnsi="Times New Roman" w:cs="Times New Roman"/>
                <w:sz w:val="24"/>
                <w:szCs w:val="24"/>
              </w:rPr>
            </w:pPr>
            <w:r w:rsidRPr="00582F5A">
              <w:rPr>
                <w:rFonts w:ascii="Times New Roman" w:eastAsia="Calibri" w:hAnsi="Times New Roman" w:cs="Times New Roman"/>
                <w:sz w:val="24"/>
                <w:szCs w:val="24"/>
              </w:rPr>
              <w:t xml:space="preserve">В постоянном режиме проводится мониторинг социально незащищенных категорий граждан, проживающих на территории Карталинского муниципального района, </w:t>
            </w:r>
          </w:p>
        </w:tc>
      </w:tr>
      <w:tr w:rsidR="00F70C98" w:rsidRPr="003C4098" w:rsidTr="007C07C7">
        <w:trPr>
          <w:trHeight w:val="416"/>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F70C98" w:rsidRPr="003C4098" w:rsidRDefault="00F70C98" w:rsidP="007C07C7">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F70C98" w:rsidRPr="00582F5A" w:rsidRDefault="00F70C98" w:rsidP="007C07C7">
            <w:pPr>
              <w:pStyle w:val="Bodytext0"/>
              <w:shd w:val="clear" w:color="auto" w:fill="auto"/>
              <w:spacing w:before="0"/>
              <w:ind w:left="20" w:right="20"/>
              <w:jc w:val="both"/>
              <w:rPr>
                <w:sz w:val="24"/>
                <w:szCs w:val="24"/>
              </w:rPr>
            </w:pPr>
            <w:r w:rsidRPr="00582F5A">
              <w:rPr>
                <w:sz w:val="24"/>
                <w:szCs w:val="24"/>
              </w:rPr>
              <w:t>Проводится информационно - разъяснительная работа среди населения по вопросам предоставления мер социальной поддержки</w:t>
            </w:r>
          </w:p>
          <w:p w:rsidR="00F70C98" w:rsidRPr="00400461" w:rsidRDefault="00F70C98" w:rsidP="007C07C7">
            <w:pPr>
              <w:spacing w:after="0" w:line="360" w:lineRule="auto"/>
              <w:jc w:val="both"/>
              <w:rPr>
                <w:rFonts w:ascii="Times New Roman" w:eastAsia="Calibri" w:hAnsi="Times New Roman" w:cs="Times New Roman"/>
                <w:color w:val="FF0000"/>
                <w:sz w:val="24"/>
                <w:szCs w:val="24"/>
              </w:rPr>
            </w:pPr>
          </w:p>
        </w:tc>
      </w:tr>
      <w:tr w:rsidR="00F70C98" w:rsidRPr="003C4098" w:rsidTr="007C07C7">
        <w:trPr>
          <w:trHeight w:val="4247"/>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F70C98" w:rsidRPr="003C4098" w:rsidRDefault="00F70C98" w:rsidP="007C07C7">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F70C98" w:rsidRPr="00CF590F" w:rsidRDefault="00F70C98" w:rsidP="007C07C7">
            <w:pPr>
              <w:ind w:firstLine="720"/>
              <w:jc w:val="both"/>
              <w:rPr>
                <w:rFonts w:ascii="Times New Roman" w:eastAsia="Calibri" w:hAnsi="Times New Roman" w:cs="Times New Roman"/>
                <w:sz w:val="24"/>
                <w:szCs w:val="24"/>
              </w:rPr>
            </w:pPr>
            <w:r w:rsidRPr="00CF590F">
              <w:rPr>
                <w:rFonts w:ascii="Times New Roman" w:hAnsi="Times New Roman" w:cs="Times New Roman"/>
                <w:sz w:val="24"/>
                <w:szCs w:val="24"/>
              </w:rPr>
              <w:t xml:space="preserve"> </w:t>
            </w:r>
          </w:p>
          <w:p w:rsidR="00F70C98" w:rsidRPr="00CF590F" w:rsidRDefault="00F70C98" w:rsidP="007C07C7">
            <w:pPr>
              <w:ind w:firstLine="720"/>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В июле месяце   за назначением субсидии  обратились  64 семьи, из них 23 семьям субсидия переоформлена автоматически. Всего субсидий на оплату ЖКУ выплачено 569  семьям,  на сумму 0,9 млн.рублей.</w:t>
            </w:r>
          </w:p>
          <w:p w:rsidR="00F70C98" w:rsidRPr="00CF590F" w:rsidRDefault="00F70C98" w:rsidP="007C07C7">
            <w:pPr>
              <w:ind w:firstLine="720"/>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Средняя выплата субсидии на 1 семью за месяц составила 1489 рублей.</w:t>
            </w:r>
          </w:p>
          <w:p w:rsidR="00F70C98" w:rsidRPr="00CF590F" w:rsidRDefault="00F70C98" w:rsidP="007C07C7">
            <w:pPr>
              <w:ind w:firstLine="720"/>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 xml:space="preserve">На предоставление мер социальной поддержки по оплате компенсации ЖКУ (ветеранам труда, инвалидам, ЖПР, сельским специалистам, сельским педагогам) за июль 2015 года направлено 2,7 млн. рублей. По оплате ЕДВ (ветеранам труда, ЖПР, сельские специалисты) за июль  2015 года выплачено 3,1 млн.рублей.  Осуществлена выплата компенсации за телефон инвалидам ВОВ на сумму 3,4 тыс.рублей. Гражданам, участникам в ликвидации ЧАЭС, МАЯК, ПОР сделаны выплаты в сумме 31 тыс.рублей. </w:t>
            </w:r>
          </w:p>
          <w:p w:rsidR="00F70C98" w:rsidRPr="00CF590F" w:rsidRDefault="00F70C98" w:rsidP="007C07C7">
            <w:pPr>
              <w:ind w:firstLine="720"/>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За месяц июль были выплачены следующие виды пособий гражданам, имеющим детей:</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Содержание на детей находящихся под опекой (попечительством) - на 106 ребенка выплачено 691,0 тыс.рублей;</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 xml:space="preserve">Ежемесячное содержание  на ребенка, переданного на воспитание в приемную семью –19 приемным семьям на содержание 24 ребенка выплачено 337,5 </w:t>
            </w:r>
            <w:r w:rsidRPr="00CF590F">
              <w:rPr>
                <w:rFonts w:ascii="Times New Roman" w:eastAsia="Calibri" w:hAnsi="Times New Roman" w:cs="Times New Roman"/>
                <w:sz w:val="24"/>
                <w:szCs w:val="24"/>
              </w:rPr>
              <w:lastRenderedPageBreak/>
              <w:t>тыс.рублей;</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Многодетным семьям за услуги ЖКХ 271 семья выплата составила 226,4 тыс.рублей;</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Ежемесячное пособие на ребенка на 4341 ребенка составило 1,394 млн.рублей;</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Федеральное единовременное пособие при рождении ребенка 14 гражданам на сумму 233,4 тыс.рублей;</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 xml:space="preserve"> Пособие до 1,5 лет получил 435 детей на сумму 2534,7 тыс.рублей; </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 xml:space="preserve">Ежемесячное пособие от 1,5 до 3-лет получили 3 семьи на сумму 39,0 тыс.рублей. </w:t>
            </w:r>
          </w:p>
          <w:p w:rsidR="00F70C98" w:rsidRPr="00CF590F" w:rsidRDefault="00F70C98" w:rsidP="00F70C98">
            <w:pPr>
              <w:numPr>
                <w:ilvl w:val="0"/>
                <w:numId w:val="5"/>
              </w:numPr>
              <w:spacing w:after="0" w:line="240" w:lineRule="auto"/>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 xml:space="preserve">Областное единовременное пособие при рождении ребенка получили  42 семьи на сумму 125 тыс.рублей. </w:t>
            </w:r>
          </w:p>
          <w:p w:rsidR="00F70C98" w:rsidRPr="00CF590F" w:rsidRDefault="00F70C98" w:rsidP="007C07C7">
            <w:pPr>
              <w:spacing w:after="0" w:line="240" w:lineRule="auto"/>
              <w:jc w:val="both"/>
              <w:rPr>
                <w:rFonts w:ascii="Times New Roman" w:hAnsi="Times New Roman" w:cs="Times New Roman"/>
                <w:sz w:val="24"/>
                <w:szCs w:val="24"/>
              </w:rPr>
            </w:pPr>
          </w:p>
        </w:tc>
      </w:tr>
      <w:tr w:rsidR="00F70C98" w:rsidRPr="003C4098" w:rsidTr="007C07C7">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F70C98" w:rsidRPr="003C4098" w:rsidRDefault="00F70C98" w:rsidP="007C07C7">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Оперативное предоставление социальных услуг социально незащищенным категориям </w:t>
            </w:r>
            <w:r>
              <w:rPr>
                <w:rFonts w:ascii="Times New Roman" w:eastAsia="Calibri" w:hAnsi="Times New Roman" w:cs="Times New Roman"/>
                <w:color w:val="000000" w:themeColor="text1"/>
                <w:sz w:val="24"/>
                <w:szCs w:val="24"/>
              </w:rPr>
              <w:t>населения (КСЦОН)</w:t>
            </w:r>
            <w:r w:rsidRPr="003C4098">
              <w:rPr>
                <w:rFonts w:ascii="Times New Roman" w:eastAsia="Calibri" w:hAnsi="Times New Roman" w:cs="Times New Roman"/>
                <w:color w:val="000000" w:themeColor="text1"/>
                <w:sz w:val="24"/>
                <w:szCs w:val="24"/>
              </w:rPr>
              <w:t xml:space="preserve"> </w:t>
            </w:r>
          </w:p>
        </w:tc>
        <w:tc>
          <w:tcPr>
            <w:tcW w:w="7448" w:type="dxa"/>
            <w:vMerge w:val="restart"/>
            <w:shd w:val="clear" w:color="auto" w:fill="FFFFFF"/>
          </w:tcPr>
          <w:p w:rsidR="00F70C98" w:rsidRPr="00CF590F" w:rsidRDefault="00F70C98" w:rsidP="007C07C7">
            <w:pPr>
              <w:jc w:val="both"/>
              <w:rPr>
                <w:rFonts w:ascii="Times New Roman" w:eastAsia="Calibri" w:hAnsi="Times New Roman" w:cs="Times New Roman"/>
                <w:sz w:val="24"/>
                <w:szCs w:val="24"/>
              </w:rPr>
            </w:pPr>
            <w:r w:rsidRPr="00CF590F">
              <w:rPr>
                <w:rFonts w:ascii="Times New Roman" w:eastAsia="Calibri" w:hAnsi="Times New Roman" w:cs="Times New Roman"/>
                <w:sz w:val="24"/>
                <w:szCs w:val="24"/>
              </w:rPr>
              <w:t>В июл</w:t>
            </w:r>
            <w:r w:rsidRPr="00CF590F">
              <w:rPr>
                <w:rFonts w:ascii="Times New Roman" w:hAnsi="Times New Roman" w:cs="Times New Roman"/>
                <w:sz w:val="24"/>
                <w:szCs w:val="24"/>
              </w:rPr>
              <w:t>е на</w:t>
            </w:r>
            <w:r w:rsidRPr="00CF590F">
              <w:rPr>
                <w:rFonts w:ascii="Times New Roman" w:eastAsia="Calibri" w:hAnsi="Times New Roman" w:cs="Times New Roman"/>
                <w:sz w:val="24"/>
                <w:szCs w:val="24"/>
              </w:rPr>
              <w:t xml:space="preserve"> заседания</w:t>
            </w:r>
            <w:r w:rsidRPr="00CF590F">
              <w:rPr>
                <w:rFonts w:ascii="Times New Roman" w:hAnsi="Times New Roman" w:cs="Times New Roman"/>
                <w:sz w:val="24"/>
                <w:szCs w:val="24"/>
              </w:rPr>
              <w:t>х</w:t>
            </w:r>
            <w:r w:rsidRPr="00CF590F">
              <w:rPr>
                <w:rFonts w:ascii="Times New Roman" w:eastAsia="Calibri" w:hAnsi="Times New Roman" w:cs="Times New Roman"/>
                <w:sz w:val="24"/>
                <w:szCs w:val="24"/>
              </w:rPr>
              <w:t xml:space="preserve"> комиссии при администрации Карталинского муниципального по оказанию адресной социальной помощи малообеспеченным гражданам и гражданам, оказавшимся в трудной жизненной ситуации заявления не рассматривались.</w:t>
            </w:r>
          </w:p>
        </w:tc>
      </w:tr>
      <w:tr w:rsidR="00F70C98" w:rsidRPr="003C4098" w:rsidTr="007C07C7">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F70C98" w:rsidRPr="003C4098" w:rsidRDefault="00F70C98" w:rsidP="007C07C7">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адресной социальной помощи гражданам, оказавшимся в трудной жизненной ситуации</w:t>
            </w:r>
          </w:p>
        </w:tc>
        <w:tc>
          <w:tcPr>
            <w:tcW w:w="7448" w:type="dxa"/>
            <w:vMerge/>
            <w:shd w:val="clear" w:color="auto" w:fill="FFFFFF"/>
          </w:tcPr>
          <w:p w:rsidR="00F70C98" w:rsidRPr="005867FB" w:rsidRDefault="00F70C98" w:rsidP="007C07C7">
            <w:pPr>
              <w:spacing w:after="0" w:line="360" w:lineRule="auto"/>
              <w:jc w:val="both"/>
              <w:rPr>
                <w:rFonts w:ascii="Times New Roman" w:eastAsia="Calibri" w:hAnsi="Times New Roman" w:cs="Times New Roman"/>
                <w:color w:val="000000" w:themeColor="text1"/>
                <w:sz w:val="24"/>
                <w:szCs w:val="24"/>
              </w:rPr>
            </w:pPr>
          </w:p>
        </w:tc>
      </w:tr>
      <w:tr w:rsidR="00F70C98" w:rsidRPr="003C4098" w:rsidTr="007C07C7">
        <w:tc>
          <w:tcPr>
            <w:tcW w:w="14786" w:type="dxa"/>
            <w:gridSpan w:val="3"/>
            <w:shd w:val="clear" w:color="auto" w:fill="FFFFFF"/>
          </w:tcPr>
          <w:p w:rsidR="00F70C98" w:rsidRPr="005867FB" w:rsidRDefault="00F70C98" w:rsidP="007C07C7">
            <w:pPr>
              <w:spacing w:after="0" w:line="360" w:lineRule="auto"/>
              <w:jc w:val="both"/>
              <w:rPr>
                <w:rFonts w:ascii="Times New Roman" w:eastAsia="Times New Roman" w:hAnsi="Times New Roman" w:cs="Times New Roman"/>
                <w:b/>
                <w:color w:val="000000" w:themeColor="text1"/>
                <w:sz w:val="24"/>
                <w:szCs w:val="24"/>
                <w:lang w:eastAsia="ru-RU"/>
              </w:rPr>
            </w:pPr>
            <w:r w:rsidRPr="005867FB">
              <w:rPr>
                <w:rFonts w:ascii="Times New Roman" w:eastAsia="Times New Roman" w:hAnsi="Times New Roman" w:cs="Times New Roman"/>
                <w:b/>
                <w:color w:val="000000" w:themeColor="text1"/>
                <w:sz w:val="24"/>
                <w:szCs w:val="24"/>
                <w:lang w:eastAsia="ru-RU"/>
              </w:rPr>
              <w:t>Повышение качества жизни населения</w:t>
            </w:r>
          </w:p>
        </w:tc>
      </w:tr>
      <w:tr w:rsidR="00F70C98" w:rsidRPr="003C4098" w:rsidTr="007C07C7">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3C4098" w:rsidRDefault="00F70C98" w:rsidP="007C07C7">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F70C98" w:rsidRPr="005867FB" w:rsidRDefault="00F70C98" w:rsidP="007C07C7">
            <w:pPr>
              <w:spacing w:after="0" w:line="360" w:lineRule="auto"/>
              <w:jc w:val="both"/>
              <w:rPr>
                <w:rFonts w:ascii="Times New Roman" w:eastAsia="Times New Roman" w:hAnsi="Times New Roman" w:cs="Times New Roman"/>
                <w:color w:val="000000" w:themeColor="text1"/>
                <w:sz w:val="24"/>
                <w:szCs w:val="24"/>
                <w:lang w:eastAsia="ru-RU"/>
              </w:rPr>
            </w:pPr>
            <w:r w:rsidRPr="005867FB">
              <w:rPr>
                <w:rFonts w:ascii="Times New Roman" w:eastAsia="Times New Roman" w:hAnsi="Times New Roman" w:cs="Times New Roman"/>
                <w:color w:val="000000" w:themeColor="text1"/>
                <w:sz w:val="24"/>
                <w:szCs w:val="24"/>
                <w:lang w:eastAsia="ru-RU"/>
              </w:rPr>
              <w:t xml:space="preserve">Информация о телефоне доверия населения размещены на официальном сайте администрации Карталинского муниципального района  </w:t>
            </w:r>
            <w:hyperlink r:id="rId7" w:history="1">
              <w:r w:rsidRPr="005867FB">
                <w:rPr>
                  <w:rStyle w:val="a4"/>
                  <w:rFonts w:ascii="Times New Roman" w:eastAsia="Times New Roman" w:hAnsi="Times New Roman" w:cs="Times New Roman"/>
                  <w:sz w:val="24"/>
                  <w:szCs w:val="24"/>
                  <w:lang w:eastAsia="ru-RU"/>
                </w:rPr>
                <w:t>http://www.kartalyraion.ru/about/info/documents/biznes/</w:t>
              </w:r>
            </w:hyperlink>
            <w:r w:rsidRPr="005867FB">
              <w:rPr>
                <w:rFonts w:ascii="Times New Roman" w:eastAsia="Times New Roman" w:hAnsi="Times New Roman" w:cs="Times New Roman"/>
                <w:color w:val="000000" w:themeColor="text1"/>
                <w:sz w:val="24"/>
                <w:szCs w:val="24"/>
                <w:lang w:eastAsia="ru-RU"/>
              </w:rPr>
              <w:t xml:space="preserve"> от 28.01.2015 года,  газете «Карталинская новь»</w:t>
            </w:r>
            <w:r>
              <w:rPr>
                <w:rFonts w:ascii="Times New Roman" w:eastAsia="Times New Roman" w:hAnsi="Times New Roman" w:cs="Times New Roman"/>
                <w:color w:val="000000" w:themeColor="text1"/>
                <w:sz w:val="24"/>
                <w:szCs w:val="24"/>
                <w:lang w:eastAsia="ru-RU"/>
              </w:rPr>
              <w:t>, звонков на телефон доверия не поступало</w:t>
            </w:r>
          </w:p>
        </w:tc>
      </w:tr>
      <w:tr w:rsidR="00F70C98" w:rsidRPr="003C4098" w:rsidTr="007C07C7">
        <w:trPr>
          <w:trHeight w:val="542"/>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3C4098" w:rsidRDefault="00F70C98" w:rsidP="007C07C7">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Организация продажи продуктов питания местных товаропроизводителей с минимальной торговой наценкой </w:t>
            </w:r>
            <w:r w:rsidRPr="003C4098">
              <w:rPr>
                <w:rFonts w:ascii="Times New Roman" w:eastAsia="Calibri" w:hAnsi="Times New Roman" w:cs="Times New Roman"/>
                <w:color w:val="000000" w:themeColor="text1"/>
                <w:sz w:val="24"/>
                <w:szCs w:val="24"/>
              </w:rPr>
              <w:lastRenderedPageBreak/>
              <w:t>через:</w:t>
            </w:r>
          </w:p>
          <w:p w:rsidR="00F70C98" w:rsidRPr="003C4098" w:rsidRDefault="00F70C98" w:rsidP="007C07C7">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F70C98" w:rsidRPr="003C4098" w:rsidRDefault="00F70C98" w:rsidP="007C07C7">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F70C98" w:rsidRPr="003C4098" w:rsidRDefault="00F70C98" w:rsidP="00F70C98">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F70C98" w:rsidRPr="003C4098" w:rsidRDefault="00F70C98" w:rsidP="00F70C98">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F70C98" w:rsidRPr="005867FB" w:rsidRDefault="00F70C98" w:rsidP="007C07C7">
            <w:pPr>
              <w:jc w:val="both"/>
              <w:rPr>
                <w:rFonts w:ascii="Times New Roman" w:hAnsi="Times New Roman" w:cs="Times New Roman"/>
                <w:sz w:val="24"/>
                <w:szCs w:val="24"/>
              </w:rPr>
            </w:pPr>
            <w:r w:rsidRPr="005867FB">
              <w:rPr>
                <w:rFonts w:ascii="Times New Roman" w:hAnsi="Times New Roman" w:cs="Times New Roman"/>
                <w:sz w:val="24"/>
                <w:szCs w:val="24"/>
              </w:rPr>
              <w:lastRenderedPageBreak/>
              <w:t xml:space="preserve">1)функционируют 4 постоянно действующие ярмарки по реализации товаров местных сельскохозяйственных производителей (молочной </w:t>
            </w:r>
            <w:r w:rsidRPr="005867FB">
              <w:rPr>
                <w:rFonts w:ascii="Times New Roman" w:hAnsi="Times New Roman" w:cs="Times New Roman"/>
                <w:sz w:val="24"/>
                <w:szCs w:val="24"/>
              </w:rPr>
              <w:lastRenderedPageBreak/>
              <w:t>продукции, мяса, птицы, яйца, овощей, консервированной продукции).</w:t>
            </w:r>
          </w:p>
          <w:p w:rsidR="00F70C98" w:rsidRDefault="00F70C98" w:rsidP="007C07C7">
            <w:pPr>
              <w:spacing w:after="0"/>
              <w:jc w:val="both"/>
              <w:rPr>
                <w:rFonts w:ascii="Times New Roman" w:hAnsi="Times New Roman" w:cs="Times New Roman"/>
                <w:sz w:val="24"/>
                <w:szCs w:val="24"/>
              </w:rPr>
            </w:pPr>
            <w:r w:rsidRPr="005867FB">
              <w:rPr>
                <w:rFonts w:ascii="Times New Roman" w:hAnsi="Times New Roman" w:cs="Times New Roman"/>
                <w:sz w:val="24"/>
                <w:szCs w:val="24"/>
              </w:rPr>
              <w:t>2) организована розничная реализация молока (по цене сельхозтоваропроизводителя) 32,0 рубля</w:t>
            </w:r>
            <w:r>
              <w:rPr>
                <w:rFonts w:ascii="Times New Roman" w:hAnsi="Times New Roman" w:cs="Times New Roman"/>
                <w:sz w:val="24"/>
                <w:szCs w:val="24"/>
              </w:rPr>
              <w:t xml:space="preserve"> за литр в 4-х точках г.Карталы. </w:t>
            </w:r>
            <w:r w:rsidRPr="00C51BDD">
              <w:rPr>
                <w:rFonts w:ascii="Times New Roman" w:hAnsi="Times New Roman" w:cs="Times New Roman"/>
                <w:sz w:val="24"/>
                <w:szCs w:val="24"/>
              </w:rPr>
              <w:t>КХ «Урал»,</w:t>
            </w:r>
            <w:r>
              <w:rPr>
                <w:rFonts w:ascii="Times New Roman" w:hAnsi="Times New Roman" w:cs="Times New Roman"/>
                <w:sz w:val="24"/>
                <w:szCs w:val="24"/>
              </w:rPr>
              <w:t xml:space="preserve"> </w:t>
            </w:r>
            <w:r w:rsidRPr="00C51BDD">
              <w:rPr>
                <w:rFonts w:ascii="Times New Roman" w:hAnsi="Times New Roman" w:cs="Times New Roman"/>
                <w:sz w:val="24"/>
                <w:szCs w:val="24"/>
              </w:rPr>
              <w:t>ИП Глава К(Ф)Х Загуменнова</w:t>
            </w:r>
            <w:r>
              <w:rPr>
                <w:rFonts w:ascii="Times New Roman" w:hAnsi="Times New Roman" w:cs="Times New Roman"/>
                <w:sz w:val="24"/>
                <w:szCs w:val="24"/>
              </w:rPr>
              <w:t xml:space="preserve"> Л.П.</w:t>
            </w:r>
            <w:r w:rsidRPr="00C51BDD">
              <w:rPr>
                <w:rFonts w:ascii="Times New Roman" w:hAnsi="Times New Roman" w:cs="Times New Roman"/>
                <w:sz w:val="24"/>
                <w:szCs w:val="24"/>
              </w:rPr>
              <w:t xml:space="preserve"> осуществляют ежедневную реализацию молочной продукции с минимальной наценкой без оплаты за торговое место.</w:t>
            </w:r>
          </w:p>
          <w:p w:rsidR="00F70C98" w:rsidRPr="003B5621" w:rsidRDefault="00F70C98" w:rsidP="007C07C7">
            <w:pPr>
              <w:jc w:val="both"/>
              <w:rPr>
                <w:rFonts w:ascii="Times New Roman" w:hAnsi="Times New Roman" w:cs="Times New Roman"/>
                <w:sz w:val="24"/>
                <w:szCs w:val="24"/>
              </w:rPr>
            </w:pPr>
            <w:r>
              <w:rPr>
                <w:rFonts w:ascii="Times New Roman" w:hAnsi="Times New Roman" w:cs="Times New Roman"/>
                <w:sz w:val="24"/>
                <w:szCs w:val="24"/>
              </w:rPr>
              <w:t>3) в рамках оказания содействия в организации ярмарок  и предоставлении торговых мест на льготных условиях гражданам и местным производителям продуктов питания администрация Карталинского городского поселения издано постановление от 09.07.2015 года № 442 «О проведении ярмарок по продаже сельскохозяйственной продукции и продуктов ее переработки вне пределов розничных рынков на территории Карталинского городского поселения», в июле обратилось – 15 человек</w:t>
            </w:r>
          </w:p>
        </w:tc>
      </w:tr>
      <w:tr w:rsidR="00F70C98" w:rsidRPr="003C4098" w:rsidTr="007C07C7">
        <w:trPr>
          <w:trHeight w:val="1354"/>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F70C98" w:rsidRPr="003C4098" w:rsidRDefault="00F70C98" w:rsidP="007C07C7">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F70C98" w:rsidRPr="00C36792" w:rsidRDefault="00F70C98" w:rsidP="007C07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июле рейды не проводились</w:t>
            </w:r>
          </w:p>
        </w:tc>
      </w:tr>
      <w:tr w:rsidR="00F70C98" w:rsidRPr="003C4098" w:rsidTr="007C07C7">
        <w:trPr>
          <w:trHeight w:val="2453"/>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F70C98" w:rsidRPr="003C4098" w:rsidRDefault="00F70C98" w:rsidP="007C07C7">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F70C98" w:rsidRDefault="00F70C98" w:rsidP="007C07C7">
            <w:pPr>
              <w:spacing w:after="0" w:line="360" w:lineRule="auto"/>
              <w:jc w:val="both"/>
              <w:rPr>
                <w:rFonts w:ascii="Times New Roman" w:eastAsia="Calibri" w:hAnsi="Times New Roman" w:cs="Times New Roman"/>
                <w:sz w:val="24"/>
                <w:szCs w:val="24"/>
              </w:rPr>
            </w:pPr>
            <w:r w:rsidRPr="00944366">
              <w:rPr>
                <w:rFonts w:ascii="Times New Roman" w:eastAsia="Calibri" w:hAnsi="Times New Roman" w:cs="Times New Roman"/>
                <w:sz w:val="24"/>
                <w:szCs w:val="24"/>
              </w:rPr>
              <w:t>Еженедельно осуществляется мониторинг цен на продукты питания на территориях городского и сельски</w:t>
            </w:r>
            <w:r>
              <w:rPr>
                <w:rFonts w:ascii="Times New Roman" w:eastAsia="Calibri" w:hAnsi="Times New Roman" w:cs="Times New Roman"/>
                <w:sz w:val="24"/>
                <w:szCs w:val="24"/>
              </w:rPr>
              <w:t>х поселений, за период 01/07/2015 по 03/08/2015 г:</w:t>
            </w:r>
          </w:p>
          <w:p w:rsidR="00F70C98" w:rsidRPr="009C11F6" w:rsidRDefault="00F70C98" w:rsidP="007C07C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Рост свыше 5</w:t>
            </w:r>
            <w:r w:rsidRPr="009C11F6">
              <w:rPr>
                <w:rFonts w:ascii="Times New Roman" w:eastAsia="Calibri" w:hAnsi="Times New Roman" w:cs="Times New Roman"/>
                <w:b/>
                <w:sz w:val="24"/>
                <w:szCs w:val="24"/>
              </w:rPr>
              <w:t>%:</w:t>
            </w:r>
          </w:p>
          <w:p w:rsidR="00F70C98" w:rsidRDefault="00F70C98" w:rsidP="007C07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Сметана 15% (кг) с 131,58 до 139,90 руб.;</w:t>
            </w:r>
          </w:p>
          <w:p w:rsidR="00F70C98" w:rsidRDefault="00F70C98" w:rsidP="007C07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Сахар – песок ( кг) с 46,27 до 49,53 руб.;</w:t>
            </w:r>
          </w:p>
          <w:p w:rsidR="00F70C98" w:rsidRDefault="00F70C98" w:rsidP="007C07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Крупа гречневая ( кг) с 53,11 до 55,93 руб.;</w:t>
            </w:r>
          </w:p>
          <w:p w:rsidR="00F70C98" w:rsidRDefault="00F70C98" w:rsidP="007C07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Морковь (кг) с 51,87 до 56,95 руб.</w:t>
            </w:r>
          </w:p>
          <w:p w:rsidR="00F70C98" w:rsidRPr="00684697" w:rsidRDefault="00F70C98" w:rsidP="007C07C7">
            <w:pPr>
              <w:spacing w:after="0" w:line="360" w:lineRule="auto"/>
              <w:jc w:val="both"/>
              <w:rPr>
                <w:rFonts w:ascii="Times New Roman" w:eastAsia="Calibri" w:hAnsi="Times New Roman" w:cs="Times New Roman"/>
                <w:b/>
                <w:sz w:val="24"/>
                <w:szCs w:val="24"/>
              </w:rPr>
            </w:pPr>
            <w:r w:rsidRPr="00684697">
              <w:rPr>
                <w:rFonts w:ascii="Times New Roman" w:eastAsia="Calibri" w:hAnsi="Times New Roman" w:cs="Times New Roman"/>
                <w:b/>
                <w:sz w:val="24"/>
                <w:szCs w:val="24"/>
              </w:rPr>
              <w:t>Снижение</w:t>
            </w:r>
          </w:p>
          <w:p w:rsidR="00F70C98" w:rsidRDefault="00F70C98" w:rsidP="007C07C7">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Масло животное фас.кг.  с 423,88 до 298,60 руб.;</w:t>
            </w:r>
          </w:p>
          <w:p w:rsidR="00F70C98" w:rsidRDefault="00F70C98" w:rsidP="007C07C7">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3,2% л (пленка) с 48,54 до 45,24 руб.;</w:t>
            </w:r>
          </w:p>
          <w:p w:rsidR="00F70C98" w:rsidRDefault="00F70C98" w:rsidP="007C07C7">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Лук (кг) с 38,82 до 33,98 руб.;</w:t>
            </w:r>
          </w:p>
          <w:p w:rsidR="00F70C98" w:rsidRDefault="00F70C98" w:rsidP="007C07C7">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Капуста ( кг) с 43,0 до 36,75 руб.</w:t>
            </w:r>
          </w:p>
          <w:p w:rsidR="00F70C98" w:rsidRPr="009C11F6" w:rsidRDefault="00F70C98" w:rsidP="007C07C7">
            <w:pPr>
              <w:tabs>
                <w:tab w:val="left" w:pos="2415"/>
              </w:tabs>
              <w:spacing w:after="0" w:line="360" w:lineRule="auto"/>
              <w:jc w:val="both"/>
              <w:rPr>
                <w:rFonts w:ascii="Times New Roman" w:eastAsia="Calibri" w:hAnsi="Times New Roman" w:cs="Times New Roman"/>
                <w:sz w:val="24"/>
                <w:szCs w:val="24"/>
              </w:rPr>
            </w:pPr>
          </w:p>
        </w:tc>
      </w:tr>
      <w:tr w:rsidR="00F70C98" w:rsidRPr="003C4098" w:rsidTr="007C07C7">
        <w:trPr>
          <w:trHeight w:val="420"/>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F70C98" w:rsidRPr="003C4098" w:rsidRDefault="00F70C98" w:rsidP="007C07C7">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и принятие плана мероприятий по урегулированию вопроса отключения электроэнергии и газа (при наличии задолженности) у предприятий и организаций с наиболее сложным социально-экономическим положением</w:t>
            </w:r>
          </w:p>
        </w:tc>
        <w:tc>
          <w:tcPr>
            <w:tcW w:w="7448" w:type="dxa"/>
            <w:shd w:val="clear" w:color="auto" w:fill="FFFFFF" w:themeFill="background1"/>
          </w:tcPr>
          <w:p w:rsidR="00F70C98" w:rsidRPr="007338A5" w:rsidRDefault="00F70C98" w:rsidP="007C07C7">
            <w:pPr>
              <w:spacing w:line="240" w:lineRule="auto"/>
              <w:jc w:val="both"/>
              <w:rPr>
                <w:rFonts w:ascii="Times New Roman" w:hAnsi="Times New Roman" w:cs="Times New Roman"/>
                <w:sz w:val="24"/>
                <w:szCs w:val="24"/>
              </w:rPr>
            </w:pPr>
            <w:r w:rsidRPr="007338A5">
              <w:rPr>
                <w:rFonts w:ascii="Times New Roman" w:hAnsi="Times New Roman" w:cs="Times New Roman"/>
                <w:sz w:val="24"/>
                <w:szCs w:val="24"/>
              </w:rPr>
              <w:t>В июне МУП ЖКХ Еленинского сельского поселения произвели оплату 515,0 тысяч рублей, в том числе:</w:t>
            </w:r>
          </w:p>
          <w:p w:rsidR="00F70C98" w:rsidRPr="007338A5" w:rsidRDefault="00F70C98" w:rsidP="007C07C7">
            <w:pPr>
              <w:spacing w:line="240" w:lineRule="auto"/>
              <w:jc w:val="both"/>
              <w:rPr>
                <w:rFonts w:ascii="Times New Roman" w:hAnsi="Times New Roman" w:cs="Times New Roman"/>
                <w:sz w:val="24"/>
                <w:szCs w:val="24"/>
              </w:rPr>
            </w:pPr>
            <w:r w:rsidRPr="007338A5">
              <w:rPr>
                <w:rFonts w:ascii="Times New Roman" w:hAnsi="Times New Roman" w:cs="Times New Roman"/>
                <w:sz w:val="24"/>
                <w:szCs w:val="24"/>
              </w:rPr>
              <w:t>-470,0 тысяч ООО «НОВАТЭК Челябинск» за потребленный газ;</w:t>
            </w:r>
          </w:p>
          <w:p w:rsidR="00F70C98" w:rsidRPr="007338A5" w:rsidRDefault="00F70C98" w:rsidP="007C07C7">
            <w:pPr>
              <w:spacing w:line="240" w:lineRule="auto"/>
              <w:jc w:val="both"/>
              <w:rPr>
                <w:rFonts w:ascii="Times New Roman" w:hAnsi="Times New Roman" w:cs="Times New Roman"/>
                <w:sz w:val="24"/>
                <w:szCs w:val="24"/>
              </w:rPr>
            </w:pPr>
            <w:r w:rsidRPr="007338A5">
              <w:rPr>
                <w:rFonts w:ascii="Times New Roman" w:hAnsi="Times New Roman" w:cs="Times New Roman"/>
                <w:sz w:val="24"/>
                <w:szCs w:val="24"/>
              </w:rPr>
              <w:t>-25,0 тысяч рублей задолженность в ПФ РФ;</w:t>
            </w:r>
          </w:p>
          <w:p w:rsidR="00F70C98" w:rsidRPr="007338A5" w:rsidRDefault="00F70C98" w:rsidP="007C07C7">
            <w:pPr>
              <w:spacing w:line="240" w:lineRule="auto"/>
              <w:jc w:val="both"/>
              <w:rPr>
                <w:rFonts w:ascii="Times New Roman" w:hAnsi="Times New Roman" w:cs="Times New Roman"/>
                <w:sz w:val="24"/>
                <w:szCs w:val="24"/>
              </w:rPr>
            </w:pPr>
            <w:r w:rsidRPr="007338A5">
              <w:rPr>
                <w:rFonts w:ascii="Times New Roman" w:hAnsi="Times New Roman" w:cs="Times New Roman"/>
                <w:sz w:val="24"/>
                <w:szCs w:val="24"/>
              </w:rPr>
              <w:t>- 20,0 тыс.рублей ОАО «Челябэнергосбыт» за потребленную энергию</w:t>
            </w:r>
          </w:p>
        </w:tc>
      </w:tr>
      <w:tr w:rsidR="00F70C98" w:rsidRPr="003C4098" w:rsidTr="007C07C7">
        <w:trPr>
          <w:trHeight w:val="237"/>
        </w:trPr>
        <w:tc>
          <w:tcPr>
            <w:tcW w:w="14786" w:type="dxa"/>
            <w:gridSpan w:val="3"/>
            <w:shd w:val="clear" w:color="auto" w:fill="FFFFFF"/>
          </w:tcPr>
          <w:p w:rsidR="00F70C98" w:rsidRPr="007338A5" w:rsidRDefault="00F70C98" w:rsidP="007C07C7">
            <w:pPr>
              <w:tabs>
                <w:tab w:val="left" w:pos="292"/>
              </w:tabs>
              <w:spacing w:after="0" w:line="360" w:lineRule="auto"/>
              <w:ind w:left="34"/>
              <w:contextualSpacing/>
              <w:jc w:val="both"/>
              <w:rPr>
                <w:rFonts w:ascii="Times New Roman" w:eastAsia="Calibri" w:hAnsi="Times New Roman" w:cs="Times New Roman"/>
                <w:b/>
                <w:sz w:val="24"/>
                <w:szCs w:val="24"/>
              </w:rPr>
            </w:pPr>
            <w:r w:rsidRPr="007338A5">
              <w:rPr>
                <w:rFonts w:ascii="Times New Roman" w:eastAsia="Calibri" w:hAnsi="Times New Roman" w:cs="Times New Roman"/>
                <w:b/>
                <w:sz w:val="24"/>
                <w:szCs w:val="24"/>
              </w:rPr>
              <w:t>Стабилизация ситуации на рынке труда</w:t>
            </w:r>
          </w:p>
        </w:tc>
      </w:tr>
      <w:tr w:rsidR="00F70C98" w:rsidRPr="003C4098" w:rsidTr="007C07C7">
        <w:trPr>
          <w:trHeight w:val="332"/>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9875E0" w:rsidRDefault="00F70C98" w:rsidP="007C07C7">
            <w:pPr>
              <w:spacing w:after="0" w:line="360" w:lineRule="auto"/>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Мониторинг ситуации на рынке труда, в том числе по уволенным в связи с сокращение численности или штата. Оперативное предоставление информации в Администрацию Карталинского муниципального района </w:t>
            </w:r>
          </w:p>
        </w:tc>
        <w:tc>
          <w:tcPr>
            <w:tcW w:w="7448" w:type="dxa"/>
            <w:shd w:val="clear" w:color="auto" w:fill="FFFFFF"/>
          </w:tcPr>
          <w:p w:rsidR="00F70C98" w:rsidRPr="007338A5" w:rsidRDefault="00F70C98" w:rsidP="007C07C7">
            <w:pPr>
              <w:rPr>
                <w:rFonts w:ascii="Times New Roman" w:eastAsia="Calibri" w:hAnsi="Times New Roman" w:cs="Times New Roman"/>
                <w:sz w:val="24"/>
                <w:szCs w:val="24"/>
              </w:rPr>
            </w:pPr>
            <w:r w:rsidRPr="007338A5">
              <w:rPr>
                <w:rFonts w:ascii="Times New Roman" w:eastAsia="Calibri" w:hAnsi="Times New Roman" w:cs="Times New Roman"/>
                <w:sz w:val="24"/>
                <w:szCs w:val="24"/>
              </w:rPr>
              <w:t>По данным ОКУ ЦЗН информирует:</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t xml:space="preserve">Количество состоящих на учете граждан всего  1352чел. </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t>из них безработных- 1097 чел.</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t xml:space="preserve">Направлено на профобучение, всего  – 99 чел. </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t>Приступили к  О.Р. – 230 чел.</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t>Заявлено вакансий  - 944</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t>Трудоустроены, всего – 546 чел.</w:t>
            </w:r>
          </w:p>
          <w:p w:rsidR="00F70C98" w:rsidRPr="007338A5" w:rsidRDefault="00F70C98" w:rsidP="007C07C7">
            <w:pPr>
              <w:spacing w:line="240" w:lineRule="auto"/>
              <w:rPr>
                <w:rFonts w:ascii="Times New Roman" w:hAnsi="Times New Roman" w:cs="Times New Roman"/>
                <w:sz w:val="24"/>
                <w:szCs w:val="24"/>
              </w:rPr>
            </w:pPr>
            <w:r w:rsidRPr="007338A5">
              <w:rPr>
                <w:rFonts w:ascii="Times New Roman" w:hAnsi="Times New Roman" w:cs="Times New Roman"/>
                <w:sz w:val="24"/>
                <w:szCs w:val="24"/>
              </w:rPr>
              <w:lastRenderedPageBreak/>
              <w:t>Уровень безработицы составляет   – 4,53 %.;</w:t>
            </w:r>
          </w:p>
          <w:p w:rsidR="00F70C98" w:rsidRPr="007338A5" w:rsidRDefault="00F70C98" w:rsidP="007C07C7">
            <w:pPr>
              <w:rPr>
                <w:rFonts w:ascii="Times New Roman" w:eastAsia="Calibri" w:hAnsi="Times New Roman" w:cs="Times New Roman"/>
                <w:sz w:val="24"/>
                <w:szCs w:val="24"/>
              </w:rPr>
            </w:pPr>
          </w:p>
        </w:tc>
      </w:tr>
      <w:tr w:rsidR="00F70C98" w:rsidRPr="003C4098" w:rsidTr="007C07C7">
        <w:trPr>
          <w:trHeight w:val="1354"/>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9875E0" w:rsidRDefault="00F70C98" w:rsidP="007C07C7">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F70C98" w:rsidRPr="006F1E0F" w:rsidRDefault="00F70C98" w:rsidP="007C07C7">
            <w:pPr>
              <w:tabs>
                <w:tab w:val="left" w:pos="292"/>
              </w:tabs>
              <w:spacing w:after="0" w:line="360" w:lineRule="auto"/>
              <w:ind w:left="34"/>
              <w:contextualSpacing/>
              <w:jc w:val="both"/>
              <w:rPr>
                <w:rFonts w:ascii="Times New Roman" w:eastAsia="Calibri" w:hAnsi="Times New Roman" w:cs="Times New Roman"/>
                <w:sz w:val="24"/>
                <w:szCs w:val="24"/>
              </w:rPr>
            </w:pPr>
            <w:r w:rsidRPr="006F1E0F">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6F1E0F">
              <w:rPr>
                <w:rFonts w:ascii="Times New Roman" w:hAnsi="Times New Roman" w:cs="Times New Roman"/>
                <w:sz w:val="24"/>
                <w:szCs w:val="24"/>
              </w:rPr>
              <w:t xml:space="preserve">работников или сокращение штата, </w:t>
            </w:r>
          </w:p>
        </w:tc>
      </w:tr>
      <w:tr w:rsidR="00F70C98" w:rsidRPr="003C4098" w:rsidTr="007C07C7">
        <w:trPr>
          <w:trHeight w:val="1354"/>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9875E0" w:rsidRDefault="00F70C98" w:rsidP="007C07C7">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F70C98" w:rsidRPr="006F1E0F" w:rsidRDefault="00F70C98" w:rsidP="007C07C7">
            <w:pPr>
              <w:tabs>
                <w:tab w:val="left" w:pos="292"/>
              </w:tabs>
              <w:spacing w:after="0" w:line="360" w:lineRule="auto"/>
              <w:ind w:left="34"/>
              <w:contextualSpacing/>
              <w:jc w:val="both"/>
              <w:rPr>
                <w:rFonts w:ascii="Times New Roman" w:eastAsia="Calibri" w:hAnsi="Times New Roman" w:cs="Times New Roman"/>
                <w:sz w:val="24"/>
                <w:szCs w:val="24"/>
              </w:rPr>
            </w:pPr>
            <w:r w:rsidRPr="006F1E0F">
              <w:rPr>
                <w:rFonts w:ascii="Times New Roman" w:hAnsi="Times New Roman" w:cs="Times New Roman"/>
                <w:sz w:val="24"/>
                <w:szCs w:val="24"/>
              </w:rPr>
              <w:t>Список</w:t>
            </w:r>
            <w:r w:rsidRPr="006F1E0F">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г.Карталы», также размещается на предприятиях, где осуществляется высвобождение работников.</w:t>
            </w:r>
          </w:p>
        </w:tc>
      </w:tr>
      <w:tr w:rsidR="00F70C98" w:rsidRPr="003C4098" w:rsidTr="007C07C7">
        <w:trPr>
          <w:trHeight w:val="416"/>
        </w:trPr>
        <w:tc>
          <w:tcPr>
            <w:tcW w:w="559" w:type="dxa"/>
            <w:shd w:val="clear" w:color="auto" w:fill="FFFFFF"/>
          </w:tcPr>
          <w:p w:rsidR="00F70C98" w:rsidRPr="003C4098"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9875E0" w:rsidRDefault="00F70C98" w:rsidP="007C07C7">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Организация трудоустройства: </w:t>
            </w:r>
          </w:p>
          <w:p w:rsidR="00F70C98" w:rsidRPr="009875E0" w:rsidRDefault="00F70C98" w:rsidP="007C07C7">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несовершеннолетних граждан в возрасте от 14 до 18 лет в свободное от учебы время, в том числе в период летних каникул;</w:t>
            </w:r>
          </w:p>
          <w:p w:rsidR="00F70C98" w:rsidRPr="009875E0" w:rsidRDefault="00F70C98" w:rsidP="007C07C7">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муниципальных образовательных учреждений, получивших справки по результатам итоговой аттестации;</w:t>
            </w:r>
          </w:p>
          <w:p w:rsidR="00F70C98" w:rsidRPr="009875E0" w:rsidRDefault="00F70C98" w:rsidP="007C07C7">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профессиональных, средне-специальных и высших учебных заведений</w:t>
            </w:r>
          </w:p>
        </w:tc>
        <w:tc>
          <w:tcPr>
            <w:tcW w:w="7448" w:type="dxa"/>
            <w:shd w:val="clear" w:color="auto" w:fill="FFFFFF"/>
          </w:tcPr>
          <w:p w:rsidR="00F70C98" w:rsidRPr="006F1E0F" w:rsidRDefault="00F70C98" w:rsidP="007C07C7">
            <w:pPr>
              <w:jc w:val="both"/>
              <w:rPr>
                <w:rFonts w:ascii="Times New Roman" w:hAnsi="Times New Roman"/>
                <w:sz w:val="24"/>
                <w:szCs w:val="24"/>
              </w:rPr>
            </w:pPr>
            <w:r w:rsidRPr="006F1E0F">
              <w:rPr>
                <w:rFonts w:ascii="Times New Roman" w:hAnsi="Times New Roman"/>
                <w:sz w:val="24"/>
                <w:szCs w:val="24"/>
              </w:rPr>
              <w:t>Несовершеннолетних граждан в возрасте от 14 до18 лет в свободное от учебы время, в том числе в период летних каникул- 273 чел.;</w:t>
            </w:r>
          </w:p>
          <w:p w:rsidR="00F70C98" w:rsidRPr="006F1E0F" w:rsidRDefault="00F70C98" w:rsidP="007C07C7">
            <w:pPr>
              <w:jc w:val="both"/>
              <w:rPr>
                <w:rFonts w:ascii="Times New Roman" w:hAnsi="Times New Roman"/>
                <w:sz w:val="24"/>
                <w:szCs w:val="24"/>
              </w:rPr>
            </w:pPr>
            <w:r w:rsidRPr="006F1E0F">
              <w:rPr>
                <w:rFonts w:ascii="Times New Roman" w:hAnsi="Times New Roman"/>
                <w:sz w:val="24"/>
                <w:szCs w:val="24"/>
              </w:rPr>
              <w:t>-выпускников профессиональных, средне - специальных и высших заведений – 2чел.</w:t>
            </w:r>
          </w:p>
          <w:p w:rsidR="00F70C98" w:rsidRPr="006F1E0F" w:rsidRDefault="00F70C98" w:rsidP="007C07C7">
            <w:pPr>
              <w:jc w:val="both"/>
              <w:rPr>
                <w:rFonts w:ascii="Times New Roman" w:eastAsia="Calibri" w:hAnsi="Times New Roman" w:cs="Times New Roman"/>
                <w:sz w:val="24"/>
                <w:szCs w:val="24"/>
              </w:rPr>
            </w:pPr>
          </w:p>
        </w:tc>
      </w:tr>
      <w:tr w:rsidR="00F70C98" w:rsidRPr="003C4098" w:rsidTr="007C07C7">
        <w:trPr>
          <w:trHeight w:val="320"/>
        </w:trPr>
        <w:tc>
          <w:tcPr>
            <w:tcW w:w="14786" w:type="dxa"/>
            <w:gridSpan w:val="3"/>
            <w:shd w:val="clear" w:color="auto" w:fill="FFFFFF"/>
          </w:tcPr>
          <w:p w:rsidR="00F70C98" w:rsidRPr="00B001F4" w:rsidRDefault="00F70C98" w:rsidP="007C07C7">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t>IV</w:t>
            </w:r>
            <w:r w:rsidRPr="00B001F4">
              <w:rPr>
                <w:rFonts w:ascii="Times New Roman" w:eastAsia="Calibri" w:hAnsi="Times New Roman" w:cs="Times New Roman"/>
                <w:b/>
                <w:color w:val="000000" w:themeColor="text1"/>
                <w:sz w:val="24"/>
                <w:szCs w:val="24"/>
              </w:rPr>
              <w:t>. Муниципальное управление</w:t>
            </w:r>
          </w:p>
        </w:tc>
      </w:tr>
      <w:tr w:rsidR="00F70C98" w:rsidRPr="003C4098" w:rsidTr="007C07C7">
        <w:trPr>
          <w:trHeight w:val="320"/>
        </w:trPr>
        <w:tc>
          <w:tcPr>
            <w:tcW w:w="14786" w:type="dxa"/>
            <w:gridSpan w:val="3"/>
            <w:shd w:val="clear" w:color="auto" w:fill="FFFFFF"/>
          </w:tcPr>
          <w:p w:rsidR="00F70C98" w:rsidRPr="00B001F4" w:rsidRDefault="00F70C98" w:rsidP="007C07C7">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F70C98" w:rsidRPr="00A10DB1" w:rsidTr="007C07C7">
        <w:trPr>
          <w:trHeight w:val="372"/>
        </w:trPr>
        <w:tc>
          <w:tcPr>
            <w:tcW w:w="559" w:type="dxa"/>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9875E0" w:rsidRDefault="00F70C98" w:rsidP="007C07C7">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w:t>
            </w:r>
          </w:p>
        </w:tc>
        <w:tc>
          <w:tcPr>
            <w:tcW w:w="7448" w:type="dxa"/>
            <w:shd w:val="clear" w:color="auto" w:fill="FFFFFF"/>
          </w:tcPr>
          <w:p w:rsidR="00F70C98" w:rsidRPr="009875E0" w:rsidRDefault="00F70C98" w:rsidP="007C07C7">
            <w:pPr>
              <w:shd w:val="clear" w:color="auto" w:fill="FFFFFF"/>
              <w:spacing w:after="0" w:line="240" w:lineRule="auto"/>
              <w:ind w:right="34"/>
              <w:jc w:val="both"/>
              <w:rPr>
                <w:rFonts w:ascii="Times New Roman" w:hAnsi="Times New Roman" w:cs="Times New Roman"/>
                <w:sz w:val="24"/>
                <w:szCs w:val="24"/>
              </w:rPr>
            </w:pPr>
          </w:p>
        </w:tc>
      </w:tr>
      <w:tr w:rsidR="00F70C98" w:rsidRPr="00A10DB1" w:rsidTr="007C07C7">
        <w:trPr>
          <w:trHeight w:val="1315"/>
        </w:trPr>
        <w:tc>
          <w:tcPr>
            <w:tcW w:w="559" w:type="dxa"/>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A71CFD" w:rsidRDefault="00F70C98" w:rsidP="007C07C7">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1CFD">
              <w:rPr>
                <w:rFonts w:ascii="Times New Roman" w:eastAsia="Calibri" w:hAnsi="Times New Roman" w:cs="Times New Roman"/>
                <w:sz w:val="24"/>
                <w:szCs w:val="24"/>
              </w:rPr>
              <w:t>Мониторинг поступления доходов в местный бюджет от крупнейших налогоплательщиков в районный бюджет</w:t>
            </w:r>
          </w:p>
          <w:p w:rsidR="00F70C98" w:rsidRPr="009875E0" w:rsidRDefault="00F70C98" w:rsidP="007C07C7">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F70C98" w:rsidRPr="00B44B66" w:rsidRDefault="00F70C98" w:rsidP="007C07C7">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За 7 месяцев 2015 года в консолидированный бюджет поступило налоговых и неналоговых доходов в сумме 243744,0 тысяч рублей, исполнение составило 101,5 %, ожидаемое поступление налоговых и неналоговых доходов за август текущего года в консолидированный бюджет прогнозируется в сумме 32865,0 тысяч рублей. </w:t>
            </w:r>
          </w:p>
        </w:tc>
      </w:tr>
      <w:tr w:rsidR="00F70C98" w:rsidRPr="00A10DB1" w:rsidTr="007C07C7">
        <w:trPr>
          <w:trHeight w:val="1270"/>
        </w:trPr>
        <w:tc>
          <w:tcPr>
            <w:tcW w:w="559" w:type="dxa"/>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6B10F9" w:rsidRDefault="00F70C98" w:rsidP="007C07C7">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претензионной работе по взысканию задолженности по арендной плате за нежилые помещения, земельные участки;</w:t>
            </w:r>
          </w:p>
          <w:p w:rsidR="00F70C98" w:rsidRPr="006B10F9" w:rsidRDefault="00F70C98" w:rsidP="007C07C7">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увеличению поступлений от арендной платы за землю (имущества) за счет проведения мониторинга, контроля и анализа начислений и поступлений платежа</w:t>
            </w:r>
          </w:p>
          <w:p w:rsidR="00F70C98" w:rsidRPr="009875E0" w:rsidRDefault="00F70C98" w:rsidP="007C07C7">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F70C98" w:rsidRPr="007338A5" w:rsidRDefault="00F70C98" w:rsidP="007C07C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Pr="007338A5">
              <w:rPr>
                <w:rFonts w:ascii="Times New Roman" w:hAnsi="Times New Roman" w:cs="Times New Roman"/>
                <w:sz w:val="24"/>
                <w:szCs w:val="24"/>
              </w:rPr>
              <w:t xml:space="preserve">Исковая работа </w:t>
            </w:r>
            <w:r>
              <w:rPr>
                <w:rFonts w:ascii="Times New Roman" w:hAnsi="Times New Roman" w:cs="Times New Roman"/>
                <w:sz w:val="24"/>
                <w:szCs w:val="24"/>
              </w:rPr>
              <w:t>:</w:t>
            </w:r>
          </w:p>
          <w:p w:rsidR="00F70C98" w:rsidRPr="007338A5" w:rsidRDefault="00F70C98" w:rsidP="007C07C7">
            <w:pPr>
              <w:ind w:left="720" w:hanging="720"/>
              <w:rPr>
                <w:rFonts w:ascii="Times New Roman" w:hAnsi="Times New Roman" w:cs="Times New Roman"/>
                <w:b/>
                <w:sz w:val="24"/>
                <w:szCs w:val="24"/>
              </w:rPr>
            </w:pPr>
            <w:r w:rsidRPr="007338A5">
              <w:rPr>
                <w:rFonts w:ascii="Times New Roman" w:hAnsi="Times New Roman" w:cs="Times New Roman"/>
                <w:sz w:val="24"/>
                <w:szCs w:val="24"/>
              </w:rPr>
              <w:t>1.) ЗАО ГеоИнвест»  - Исковое заявление о взыскании задолженности   по арендной плате и расторжению договора аренды на сумму -</w:t>
            </w:r>
            <w:r w:rsidRPr="007338A5">
              <w:rPr>
                <w:rFonts w:ascii="Times New Roman" w:hAnsi="Times New Roman" w:cs="Times New Roman"/>
                <w:b/>
                <w:sz w:val="24"/>
                <w:szCs w:val="24"/>
              </w:rPr>
              <w:t xml:space="preserve"> </w:t>
            </w:r>
            <w:r w:rsidRPr="007338A5">
              <w:rPr>
                <w:rFonts w:ascii="Times New Roman" w:hAnsi="Times New Roman" w:cs="Times New Roman"/>
                <w:sz w:val="24"/>
                <w:szCs w:val="24"/>
              </w:rPr>
              <w:t>1952973,58</w:t>
            </w:r>
            <w:r w:rsidRPr="007338A5">
              <w:rPr>
                <w:rFonts w:ascii="Times New Roman" w:hAnsi="Times New Roman" w:cs="Times New Roman"/>
                <w:b/>
                <w:sz w:val="24"/>
                <w:szCs w:val="24"/>
              </w:rPr>
              <w:t xml:space="preserve"> </w:t>
            </w:r>
            <w:r w:rsidRPr="007338A5">
              <w:rPr>
                <w:rFonts w:ascii="Times New Roman" w:hAnsi="Times New Roman" w:cs="Times New Roman"/>
                <w:sz w:val="24"/>
                <w:szCs w:val="24"/>
              </w:rPr>
              <w:t>рублей</w:t>
            </w:r>
            <w:r w:rsidRPr="007338A5">
              <w:rPr>
                <w:rFonts w:ascii="Times New Roman" w:hAnsi="Times New Roman" w:cs="Times New Roman"/>
                <w:b/>
                <w:sz w:val="24"/>
                <w:szCs w:val="24"/>
              </w:rPr>
              <w:t>.</w:t>
            </w:r>
          </w:p>
          <w:p w:rsidR="00F70C98" w:rsidRPr="007338A5" w:rsidRDefault="00F70C98" w:rsidP="007C07C7">
            <w:pPr>
              <w:rPr>
                <w:rFonts w:ascii="Times New Roman" w:hAnsi="Times New Roman" w:cs="Times New Roman"/>
                <w:sz w:val="24"/>
                <w:szCs w:val="24"/>
              </w:rPr>
            </w:pPr>
            <w:r w:rsidRPr="007338A5">
              <w:rPr>
                <w:rFonts w:ascii="Times New Roman" w:hAnsi="Times New Roman" w:cs="Times New Roman"/>
                <w:sz w:val="24"/>
                <w:szCs w:val="24"/>
              </w:rPr>
              <w:t>2) ИП Яценко А.А. – исковое заявление</w:t>
            </w:r>
            <w:r w:rsidRPr="007338A5">
              <w:rPr>
                <w:rFonts w:ascii="Times New Roman" w:hAnsi="Times New Roman" w:cs="Times New Roman"/>
                <w:b/>
                <w:sz w:val="24"/>
                <w:szCs w:val="24"/>
              </w:rPr>
              <w:t xml:space="preserve"> </w:t>
            </w:r>
            <w:r w:rsidRPr="007338A5">
              <w:rPr>
                <w:rFonts w:ascii="Times New Roman" w:hAnsi="Times New Roman" w:cs="Times New Roman"/>
                <w:sz w:val="24"/>
                <w:szCs w:val="24"/>
              </w:rPr>
              <w:t>о взыскании задолженности по контракту – 46 491,73 руб.</w:t>
            </w:r>
          </w:p>
          <w:p w:rsidR="00F70C98" w:rsidRPr="007338A5" w:rsidRDefault="00F70C98" w:rsidP="007C07C7">
            <w:pPr>
              <w:rPr>
                <w:rFonts w:ascii="Times New Roman" w:hAnsi="Times New Roman" w:cs="Times New Roman"/>
                <w:sz w:val="24"/>
                <w:szCs w:val="24"/>
              </w:rPr>
            </w:pPr>
            <w:r w:rsidRPr="007338A5">
              <w:rPr>
                <w:rFonts w:ascii="Times New Roman" w:hAnsi="Times New Roman" w:cs="Times New Roman"/>
                <w:sz w:val="24"/>
                <w:szCs w:val="24"/>
              </w:rPr>
              <w:t>3) ИП Яценко А.А. – исковое заявление</w:t>
            </w:r>
            <w:r w:rsidRPr="007338A5">
              <w:rPr>
                <w:rFonts w:ascii="Times New Roman" w:hAnsi="Times New Roman" w:cs="Times New Roman"/>
                <w:b/>
                <w:sz w:val="24"/>
                <w:szCs w:val="24"/>
              </w:rPr>
              <w:t xml:space="preserve"> </w:t>
            </w:r>
            <w:r w:rsidRPr="007338A5">
              <w:rPr>
                <w:rFonts w:ascii="Times New Roman" w:hAnsi="Times New Roman" w:cs="Times New Roman"/>
                <w:sz w:val="24"/>
                <w:szCs w:val="24"/>
              </w:rPr>
              <w:t>о взыскании задолженности по контракту – 9319,35 руб.</w:t>
            </w:r>
          </w:p>
          <w:p w:rsidR="00F70C98" w:rsidRPr="007338A5" w:rsidRDefault="00F70C98" w:rsidP="007C07C7">
            <w:pPr>
              <w:spacing w:after="0" w:line="240" w:lineRule="auto"/>
              <w:jc w:val="both"/>
              <w:rPr>
                <w:rFonts w:ascii="Times New Roman" w:hAnsi="Times New Roman" w:cs="Times New Roman"/>
                <w:sz w:val="24"/>
                <w:szCs w:val="24"/>
              </w:rPr>
            </w:pPr>
            <w:r w:rsidRPr="007338A5">
              <w:rPr>
                <w:rFonts w:ascii="Times New Roman" w:hAnsi="Times New Roman" w:cs="Times New Roman"/>
                <w:sz w:val="24"/>
                <w:szCs w:val="24"/>
              </w:rPr>
              <w:t xml:space="preserve">Претензионная работа – </w:t>
            </w:r>
            <w:r>
              <w:rPr>
                <w:rFonts w:ascii="Times New Roman" w:hAnsi="Times New Roman" w:cs="Times New Roman"/>
                <w:sz w:val="24"/>
                <w:szCs w:val="24"/>
              </w:rPr>
              <w:t xml:space="preserve">составлено </w:t>
            </w:r>
            <w:r w:rsidRPr="007338A5">
              <w:rPr>
                <w:rFonts w:ascii="Times New Roman" w:hAnsi="Times New Roman" w:cs="Times New Roman"/>
                <w:sz w:val="24"/>
                <w:szCs w:val="24"/>
              </w:rPr>
              <w:t xml:space="preserve">40 шт. </w:t>
            </w:r>
          </w:p>
          <w:p w:rsidR="00F70C98" w:rsidRPr="0025226F" w:rsidRDefault="00F70C98" w:rsidP="007C07C7">
            <w:pPr>
              <w:tabs>
                <w:tab w:val="left" w:pos="1740"/>
              </w:tabs>
              <w:rPr>
                <w:rFonts w:ascii="Times New Roman" w:hAnsi="Times New Roman" w:cs="Times New Roman"/>
                <w:sz w:val="24"/>
                <w:szCs w:val="24"/>
              </w:rPr>
            </w:pPr>
          </w:p>
        </w:tc>
      </w:tr>
      <w:tr w:rsidR="00F70C98" w:rsidRPr="00A10DB1" w:rsidTr="007C07C7">
        <w:tc>
          <w:tcPr>
            <w:tcW w:w="559" w:type="dxa"/>
            <w:vMerge w:val="restart"/>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14227" w:type="dxa"/>
            <w:gridSpan w:val="2"/>
            <w:shd w:val="clear" w:color="auto" w:fill="FFFFFF"/>
          </w:tcPr>
          <w:p w:rsidR="00F70C98" w:rsidRPr="006B10F9" w:rsidRDefault="00F70C98" w:rsidP="007C07C7">
            <w:pPr>
              <w:spacing w:after="0" w:line="360" w:lineRule="auto"/>
              <w:rPr>
                <w:rFonts w:ascii="Times New Roman" w:eastAsia="Times New Roman" w:hAnsi="Times New Roman" w:cs="Times New Roman"/>
                <w:b/>
                <w:color w:val="000000" w:themeColor="text1"/>
                <w:sz w:val="24"/>
                <w:szCs w:val="24"/>
                <w:lang w:eastAsia="ru-RU"/>
              </w:rPr>
            </w:pPr>
            <w:r w:rsidRPr="006B10F9">
              <w:rPr>
                <w:rFonts w:ascii="Times New Roman" w:eastAsia="Calibri" w:hAnsi="Times New Roman" w:cs="Times New Roman"/>
                <w:b/>
                <w:color w:val="000000" w:themeColor="text1"/>
                <w:sz w:val="24"/>
                <w:szCs w:val="24"/>
              </w:rPr>
              <w:t>В целях экономии бюджетных средств:</w:t>
            </w:r>
          </w:p>
        </w:tc>
      </w:tr>
      <w:tr w:rsidR="00F70C98" w:rsidRPr="00A10DB1" w:rsidTr="007C07C7">
        <w:tc>
          <w:tcPr>
            <w:tcW w:w="559" w:type="dxa"/>
            <w:vMerge/>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A10DB1" w:rsidRDefault="00F70C98" w:rsidP="007C07C7">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обеспечение целевого и эффективного использования средств бюджета с целью исключения незаконных и необоснованных расходов</w:t>
            </w:r>
          </w:p>
        </w:tc>
        <w:tc>
          <w:tcPr>
            <w:tcW w:w="7448" w:type="dxa"/>
            <w:vMerge w:val="restart"/>
            <w:shd w:val="clear" w:color="auto" w:fill="FFFFFF"/>
          </w:tcPr>
          <w:p w:rsidR="00F70C98" w:rsidRPr="006B10F9" w:rsidRDefault="00F70C98" w:rsidP="007C07C7">
            <w:pPr>
              <w:pStyle w:val="a5"/>
              <w:spacing w:before="0" w:beforeAutospacing="0" w:after="0" w:afterAutospacing="0" w:line="245" w:lineRule="atLeast"/>
              <w:jc w:val="both"/>
              <w:textAlignment w:val="baseline"/>
              <w:rPr>
                <w:color w:val="343432"/>
                <w:bdr w:val="none" w:sz="0" w:space="0" w:color="auto" w:frame="1"/>
              </w:rPr>
            </w:pPr>
            <w:r w:rsidRPr="006B10F9">
              <w:rPr>
                <w:bdr w:val="none" w:sz="0" w:space="0" w:color="auto" w:frame="1"/>
              </w:rPr>
              <w:t>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Pr="006B10F9">
              <w:rPr>
                <w:color w:val="343432"/>
                <w:bdr w:val="none" w:sz="0" w:space="0" w:color="auto" w:frame="1"/>
              </w:rPr>
              <w:t xml:space="preserve"> поступлений в местный бюджет и (или) при сокращении бюджетных ассигнований по отдельным статьям расходов местного бюджета;</w:t>
            </w:r>
          </w:p>
          <w:p w:rsidR="00F70C98" w:rsidRPr="006B10F9" w:rsidRDefault="00F70C98" w:rsidP="007C07C7">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F70C98" w:rsidRPr="00A10DB1" w:rsidTr="007C07C7">
        <w:tc>
          <w:tcPr>
            <w:tcW w:w="559" w:type="dxa"/>
            <w:vMerge/>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A10DB1" w:rsidRDefault="00F70C98" w:rsidP="007C07C7">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недопущение принятия новых расходных обязательств, а 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F70C98" w:rsidRPr="006B10F9" w:rsidRDefault="00F70C98" w:rsidP="007C07C7">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F70C98" w:rsidRPr="00A10DB1" w:rsidTr="007C07C7">
        <w:tc>
          <w:tcPr>
            <w:tcW w:w="559" w:type="dxa"/>
            <w:shd w:val="clear" w:color="auto" w:fill="FFFFFF"/>
          </w:tcPr>
          <w:p w:rsidR="00F70C98" w:rsidRPr="00A10DB1" w:rsidRDefault="00F70C98" w:rsidP="007C07C7">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70C98" w:rsidRPr="00A10DB1" w:rsidRDefault="00F70C98" w:rsidP="007C07C7">
            <w:pPr>
              <w:tabs>
                <w:tab w:val="left" w:pos="292"/>
              </w:tabs>
              <w:spacing w:after="0" w:line="360" w:lineRule="auto"/>
              <w:ind w:left="34"/>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Активизация деятельности рабочих групп по обеспечению полноты и своевременности поступления налогов и сборов в </w:t>
            </w:r>
            <w:r>
              <w:rPr>
                <w:rFonts w:ascii="Times New Roman" w:eastAsia="Calibri" w:hAnsi="Times New Roman" w:cs="Times New Roman"/>
                <w:color w:val="000000" w:themeColor="text1"/>
                <w:sz w:val="24"/>
                <w:szCs w:val="24"/>
              </w:rPr>
              <w:lastRenderedPageBreak/>
              <w:t>бюджеты и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 координация действий по работе с предприятиями, имеющими неудовлетворительные  экономические показатели, находящиеся в стадии банкротства, и выработки механизмов, препятствующих рейдерскому захвату предприятий и организаций всех форм собственности на территории Карталинского муниципального района, снижению неформальной занятости, легализации «серой» заработной платы</w:t>
            </w:r>
          </w:p>
        </w:tc>
        <w:tc>
          <w:tcPr>
            <w:tcW w:w="7448" w:type="dxa"/>
            <w:shd w:val="clear" w:color="auto" w:fill="FFFFFF"/>
          </w:tcPr>
          <w:p w:rsidR="00F70C98" w:rsidRDefault="00F70C98" w:rsidP="007C07C7">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Проведены заседания:</w:t>
            </w:r>
          </w:p>
          <w:p w:rsidR="00F70C98" w:rsidRDefault="00F70C98" w:rsidP="007C07C7">
            <w:pPr>
              <w:spacing w:after="0" w:line="240" w:lineRule="auto"/>
              <w:jc w:val="both"/>
              <w:rPr>
                <w:rFonts w:ascii="Times New Roman" w:eastAsia="Calibri" w:hAnsi="Times New Roman" w:cs="Times New Roman"/>
                <w:color w:val="000000" w:themeColor="text1"/>
                <w:sz w:val="24"/>
                <w:szCs w:val="24"/>
              </w:rPr>
            </w:pPr>
          </w:p>
          <w:p w:rsidR="00F70C98" w:rsidRDefault="00F70C98" w:rsidP="007C07C7">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Pr="00DF4AA7">
              <w:rPr>
                <w:rFonts w:ascii="Times New Roman" w:eastAsia="Calibri" w:hAnsi="Times New Roman" w:cs="Times New Roman"/>
                <w:color w:val="000000" w:themeColor="text1"/>
                <w:sz w:val="24"/>
                <w:szCs w:val="24"/>
              </w:rPr>
              <w:t xml:space="preserve">в администрации Карталинского муниципального района 28.07.2015 очередное заседание рабочей группы, рассматривались </w:t>
            </w:r>
            <w:r w:rsidRPr="00DF4AA7">
              <w:rPr>
                <w:rFonts w:ascii="Times New Roman" w:eastAsia="Calibri" w:hAnsi="Times New Roman" w:cs="Times New Roman"/>
                <w:color w:val="000000" w:themeColor="text1"/>
                <w:sz w:val="24"/>
                <w:szCs w:val="24"/>
              </w:rPr>
              <w:lastRenderedPageBreak/>
              <w:t>вопросы</w:t>
            </w:r>
            <w:r>
              <w:rPr>
                <w:rFonts w:ascii="Times New Roman" w:eastAsia="Calibri" w:hAnsi="Times New Roman" w:cs="Times New Roman"/>
                <w:color w:val="000000" w:themeColor="text1"/>
                <w:sz w:val="24"/>
                <w:szCs w:val="24"/>
              </w:rPr>
              <w:t>:</w:t>
            </w:r>
            <w:r w:rsidRPr="00DF4AA7">
              <w:rPr>
                <w:rFonts w:ascii="Times New Roman" w:eastAsia="Calibri" w:hAnsi="Times New Roman" w:cs="Times New Roman"/>
                <w:color w:val="000000" w:themeColor="text1"/>
                <w:sz w:val="24"/>
                <w:szCs w:val="24"/>
              </w:rPr>
              <w:t xml:space="preserve"> убыточные предприятия, </w:t>
            </w:r>
            <w:r>
              <w:rPr>
                <w:rFonts w:ascii="Times New Roman" w:eastAsia="Calibri" w:hAnsi="Times New Roman" w:cs="Times New Roman"/>
                <w:color w:val="000000" w:themeColor="text1"/>
                <w:sz w:val="24"/>
                <w:szCs w:val="24"/>
              </w:rPr>
              <w:t xml:space="preserve">по </w:t>
            </w:r>
            <w:r w:rsidRPr="00DF4AA7">
              <w:rPr>
                <w:rFonts w:ascii="Times New Roman" w:eastAsia="Calibri" w:hAnsi="Times New Roman" w:cs="Times New Roman"/>
                <w:color w:val="000000" w:themeColor="text1"/>
                <w:sz w:val="24"/>
                <w:szCs w:val="24"/>
              </w:rPr>
              <w:t>легализаци</w:t>
            </w:r>
            <w:r>
              <w:rPr>
                <w:rFonts w:ascii="Times New Roman" w:eastAsia="Calibri" w:hAnsi="Times New Roman" w:cs="Times New Roman"/>
                <w:color w:val="000000" w:themeColor="text1"/>
                <w:sz w:val="24"/>
                <w:szCs w:val="24"/>
              </w:rPr>
              <w:t>и</w:t>
            </w:r>
            <w:r w:rsidRPr="00DF4AA7">
              <w:rPr>
                <w:rFonts w:ascii="Times New Roman" w:eastAsia="Calibri" w:hAnsi="Times New Roman" w:cs="Times New Roman"/>
                <w:color w:val="000000" w:themeColor="text1"/>
                <w:sz w:val="24"/>
                <w:szCs w:val="24"/>
              </w:rPr>
              <w:t xml:space="preserve"> заработной платы приглашены руководители 11 субъектов</w:t>
            </w:r>
            <w:r>
              <w:rPr>
                <w:rFonts w:ascii="Times New Roman" w:eastAsia="Calibri" w:hAnsi="Times New Roman" w:cs="Times New Roman"/>
                <w:color w:val="000000" w:themeColor="text1"/>
                <w:sz w:val="24"/>
                <w:szCs w:val="24"/>
              </w:rPr>
              <w:t>, в июле предоставлены подтверждения  на сумму 347,0 тысяч рублей погашения задолженности по налогам;</w:t>
            </w:r>
          </w:p>
          <w:p w:rsidR="00F70C98" w:rsidRDefault="00F70C98" w:rsidP="007C07C7">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 по результатам работы рабочей группы администрации Карталинского городского поселения   в июле погашена задолженность по налогам и сборам в сумме 1153,9 тысяч рублей.</w:t>
            </w:r>
          </w:p>
          <w:p w:rsidR="00F70C98" w:rsidRDefault="00F70C98" w:rsidP="007C07C7">
            <w:pPr>
              <w:tabs>
                <w:tab w:val="left" w:pos="1230"/>
              </w:tabs>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F70C98" w:rsidRDefault="00F70C98" w:rsidP="007C07C7">
            <w:pPr>
              <w:rPr>
                <w:rFonts w:ascii="Times New Roman" w:eastAsia="Calibri" w:hAnsi="Times New Roman" w:cs="Times New Roman"/>
                <w:sz w:val="24"/>
                <w:szCs w:val="24"/>
              </w:rPr>
            </w:pPr>
          </w:p>
          <w:p w:rsidR="00F70C98" w:rsidRPr="00BA1BA3" w:rsidRDefault="00F70C98" w:rsidP="007C07C7">
            <w:pPr>
              <w:tabs>
                <w:tab w:val="left" w:pos="5670"/>
              </w:tabs>
              <w:rPr>
                <w:rFonts w:ascii="Times New Roman" w:eastAsia="Calibri" w:hAnsi="Times New Roman" w:cs="Times New Roman"/>
                <w:sz w:val="24"/>
                <w:szCs w:val="24"/>
              </w:rPr>
            </w:pPr>
            <w:r>
              <w:rPr>
                <w:rFonts w:ascii="Times New Roman" w:eastAsia="Calibri" w:hAnsi="Times New Roman" w:cs="Times New Roman"/>
                <w:sz w:val="24"/>
                <w:szCs w:val="24"/>
              </w:rPr>
              <w:tab/>
            </w:r>
          </w:p>
        </w:tc>
      </w:tr>
    </w:tbl>
    <w:p w:rsidR="00F70C98" w:rsidRPr="00A10DB1" w:rsidRDefault="00F70C98" w:rsidP="00F70C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04CCB" w:rsidRDefault="00604CCB"/>
    <w:sectPr w:rsidR="00604CCB" w:rsidSect="001160C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CB" w:rsidRDefault="005E4BCB" w:rsidP="0027474F">
      <w:pPr>
        <w:spacing w:after="0" w:line="240" w:lineRule="auto"/>
      </w:pPr>
      <w:r>
        <w:separator/>
      </w:r>
    </w:p>
  </w:endnote>
  <w:endnote w:type="continuationSeparator" w:id="0">
    <w:p w:rsidR="005E4BCB" w:rsidRDefault="005E4BCB" w:rsidP="0027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CB" w:rsidRDefault="005E4BCB" w:rsidP="0027474F">
      <w:pPr>
        <w:spacing w:after="0" w:line="240" w:lineRule="auto"/>
      </w:pPr>
      <w:r>
        <w:separator/>
      </w:r>
    </w:p>
  </w:footnote>
  <w:footnote w:type="continuationSeparator" w:id="0">
    <w:p w:rsidR="005E4BCB" w:rsidRDefault="005E4BCB" w:rsidP="0027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806"/>
    <w:multiLevelType w:val="hybridMultilevel"/>
    <w:tmpl w:val="942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0754B"/>
    <w:multiLevelType w:val="hybridMultilevel"/>
    <w:tmpl w:val="9E9C787A"/>
    <w:lvl w:ilvl="0" w:tplc="B978B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014DD"/>
    <w:multiLevelType w:val="hybridMultilevel"/>
    <w:tmpl w:val="38BA872A"/>
    <w:lvl w:ilvl="0" w:tplc="297CCF84">
      <w:start w:val="1"/>
      <w:numFmt w:val="decimal"/>
      <w:lvlText w:val="%1.)"/>
      <w:lvlJc w:val="left"/>
      <w:pPr>
        <w:tabs>
          <w:tab w:val="num" w:pos="720"/>
        </w:tabs>
        <w:ind w:left="720" w:hanging="360"/>
      </w:pPr>
    </w:lvl>
    <w:lvl w:ilvl="1" w:tplc="DD4C6886">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A75BF"/>
    <w:multiLevelType w:val="hybridMultilevel"/>
    <w:tmpl w:val="F370C732"/>
    <w:lvl w:ilvl="0" w:tplc="85E079B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7075"/>
    <w:rsid w:val="000169CB"/>
    <w:rsid w:val="000C01D7"/>
    <w:rsid w:val="000E5B79"/>
    <w:rsid w:val="001160C7"/>
    <w:rsid w:val="00161BC6"/>
    <w:rsid w:val="0023222A"/>
    <w:rsid w:val="0027474F"/>
    <w:rsid w:val="00286591"/>
    <w:rsid w:val="003B1185"/>
    <w:rsid w:val="00514064"/>
    <w:rsid w:val="005558B8"/>
    <w:rsid w:val="005E4BCB"/>
    <w:rsid w:val="00604CCB"/>
    <w:rsid w:val="007A09DC"/>
    <w:rsid w:val="007B13CB"/>
    <w:rsid w:val="00856EDB"/>
    <w:rsid w:val="00967075"/>
    <w:rsid w:val="00972AF9"/>
    <w:rsid w:val="00AD63E5"/>
    <w:rsid w:val="00AF1B94"/>
    <w:rsid w:val="00BA7DE4"/>
    <w:rsid w:val="00C824B5"/>
    <w:rsid w:val="00CA78EF"/>
    <w:rsid w:val="00CB4771"/>
    <w:rsid w:val="00CF0904"/>
    <w:rsid w:val="00D717CC"/>
    <w:rsid w:val="00E50F92"/>
    <w:rsid w:val="00EF13FC"/>
    <w:rsid w:val="00F54026"/>
    <w:rsid w:val="00F7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75"/>
  </w:style>
  <w:style w:type="paragraph" w:styleId="3">
    <w:name w:val="heading 3"/>
    <w:basedOn w:val="a"/>
    <w:next w:val="a"/>
    <w:link w:val="30"/>
    <w:unhideWhenUsed/>
    <w:qFormat/>
    <w:rsid w:val="001160C7"/>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75"/>
    <w:pPr>
      <w:ind w:left="720"/>
      <w:contextualSpacing/>
    </w:pPr>
  </w:style>
  <w:style w:type="paragraph" w:customStyle="1" w:styleId="ConsPlusTitle">
    <w:name w:val="ConsPlusTitle"/>
    <w:uiPriority w:val="99"/>
    <w:rsid w:val="00604CCB"/>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604CCB"/>
    <w:rPr>
      <w:color w:val="0000FF" w:themeColor="hyperlink"/>
      <w:u w:val="single"/>
    </w:rPr>
  </w:style>
  <w:style w:type="paragraph" w:styleId="a5">
    <w:name w:val="Normal (Web)"/>
    <w:basedOn w:val="a"/>
    <w:rsid w:val="0060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604CCB"/>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604CCB"/>
    <w:pPr>
      <w:widowControl w:val="0"/>
      <w:shd w:val="clear" w:color="auto" w:fill="FFFFFF"/>
      <w:spacing w:before="780" w:after="0" w:line="322" w:lineRule="exact"/>
      <w:jc w:val="center"/>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604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CCB"/>
    <w:rPr>
      <w:rFonts w:ascii="Tahoma" w:hAnsi="Tahoma" w:cs="Tahoma"/>
      <w:sz w:val="16"/>
      <w:szCs w:val="16"/>
    </w:rPr>
  </w:style>
  <w:style w:type="character" w:customStyle="1" w:styleId="30">
    <w:name w:val="Заголовок 3 Знак"/>
    <w:basedOn w:val="a0"/>
    <w:link w:val="3"/>
    <w:rsid w:val="001160C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2747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474F"/>
  </w:style>
  <w:style w:type="paragraph" w:styleId="aa">
    <w:name w:val="footer"/>
    <w:basedOn w:val="a"/>
    <w:link w:val="ab"/>
    <w:uiPriority w:val="99"/>
    <w:semiHidden/>
    <w:unhideWhenUsed/>
    <w:rsid w:val="002747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4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talyraion.ru/about/info/documents/biz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2015-05-07T02:50:00Z</cp:lastPrinted>
  <dcterms:created xsi:type="dcterms:W3CDTF">2015-03-06T05:44:00Z</dcterms:created>
  <dcterms:modified xsi:type="dcterms:W3CDTF">2015-08-07T05:05:00Z</dcterms:modified>
</cp:coreProperties>
</file>