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4D" w:rsidRPr="00AB354D" w:rsidRDefault="00AB354D" w:rsidP="00AB354D">
      <w:pPr>
        <w:overflowPunct/>
        <w:autoSpaceDE/>
        <w:adjustRightInd/>
        <w:jc w:val="center"/>
        <w:textAlignment w:val="auto"/>
        <w:rPr>
          <w:sz w:val="28"/>
          <w:szCs w:val="22"/>
          <w:lang w:eastAsia="en-US"/>
        </w:rPr>
      </w:pPr>
      <w:r w:rsidRPr="00AB354D">
        <w:rPr>
          <w:sz w:val="28"/>
          <w:szCs w:val="22"/>
          <w:lang w:eastAsia="en-US"/>
        </w:rPr>
        <w:t>ПОСТАНОВЛЕНИЕ</w:t>
      </w:r>
    </w:p>
    <w:p w:rsidR="00AB354D" w:rsidRPr="00AB354D" w:rsidRDefault="00AB354D" w:rsidP="00AB354D">
      <w:pPr>
        <w:overflowPunct/>
        <w:autoSpaceDE/>
        <w:adjustRightInd/>
        <w:jc w:val="center"/>
        <w:textAlignment w:val="auto"/>
        <w:rPr>
          <w:sz w:val="28"/>
          <w:szCs w:val="22"/>
          <w:lang w:eastAsia="en-US"/>
        </w:rPr>
      </w:pPr>
      <w:r w:rsidRPr="00AB354D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AB354D" w:rsidRPr="00AB354D" w:rsidRDefault="00AB354D" w:rsidP="00AB354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B354D" w:rsidRPr="00AB354D" w:rsidRDefault="00AB354D" w:rsidP="00AB354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B354D" w:rsidRPr="00AB354D" w:rsidRDefault="00AB354D" w:rsidP="00AB354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B354D" w:rsidRPr="00AB354D" w:rsidRDefault="00AB354D" w:rsidP="00AB354D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AB354D" w:rsidRPr="00AB354D" w:rsidRDefault="00AB354D" w:rsidP="00AB354D">
      <w:pPr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AB354D">
        <w:rPr>
          <w:sz w:val="28"/>
          <w:szCs w:val="28"/>
        </w:rPr>
        <w:t>04.07.2017 года № 52</w:t>
      </w:r>
      <w:r>
        <w:rPr>
          <w:sz w:val="28"/>
          <w:szCs w:val="28"/>
        </w:rPr>
        <w:t>2</w:t>
      </w:r>
    </w:p>
    <w:p w:rsidR="006538D9" w:rsidRDefault="006538D9" w:rsidP="00DB2049">
      <w:pPr>
        <w:jc w:val="both"/>
        <w:rPr>
          <w:sz w:val="28"/>
          <w:szCs w:val="28"/>
        </w:rPr>
      </w:pPr>
    </w:p>
    <w:p w:rsidR="006538D9" w:rsidRDefault="006538D9" w:rsidP="00DB2049">
      <w:pPr>
        <w:jc w:val="both"/>
        <w:rPr>
          <w:sz w:val="28"/>
          <w:szCs w:val="28"/>
        </w:rPr>
      </w:pPr>
    </w:p>
    <w:p w:rsidR="006538D9" w:rsidRDefault="006538D9" w:rsidP="00DB2049">
      <w:pPr>
        <w:jc w:val="both"/>
        <w:rPr>
          <w:sz w:val="28"/>
          <w:szCs w:val="28"/>
        </w:rPr>
      </w:pPr>
    </w:p>
    <w:p w:rsidR="006538D9" w:rsidRDefault="006538D9" w:rsidP="00DB2049">
      <w:pPr>
        <w:jc w:val="both"/>
        <w:rPr>
          <w:sz w:val="28"/>
          <w:szCs w:val="28"/>
        </w:rPr>
      </w:pPr>
    </w:p>
    <w:p w:rsidR="00DB2049" w:rsidRDefault="00D00AF1" w:rsidP="00DB2049">
      <w:pPr>
        <w:jc w:val="both"/>
        <w:rPr>
          <w:sz w:val="28"/>
          <w:szCs w:val="28"/>
        </w:rPr>
      </w:pPr>
      <w:r w:rsidRPr="00DB2049">
        <w:rPr>
          <w:sz w:val="28"/>
          <w:szCs w:val="28"/>
        </w:rPr>
        <w:t xml:space="preserve">О внесении изменения </w:t>
      </w:r>
    </w:p>
    <w:p w:rsidR="00D00AF1" w:rsidRPr="00DB2049" w:rsidRDefault="00D00AF1" w:rsidP="00DB2049">
      <w:pPr>
        <w:jc w:val="both"/>
        <w:rPr>
          <w:sz w:val="28"/>
          <w:szCs w:val="28"/>
        </w:rPr>
      </w:pPr>
      <w:r w:rsidRPr="00DB2049">
        <w:rPr>
          <w:sz w:val="28"/>
          <w:szCs w:val="28"/>
        </w:rPr>
        <w:t>в</w:t>
      </w:r>
      <w:r w:rsidR="00DB2049">
        <w:rPr>
          <w:sz w:val="28"/>
          <w:szCs w:val="28"/>
        </w:rPr>
        <w:t xml:space="preserve"> </w:t>
      </w:r>
      <w:r w:rsidRPr="00DB2049">
        <w:rPr>
          <w:sz w:val="28"/>
          <w:szCs w:val="28"/>
        </w:rPr>
        <w:t>постановление администрации</w:t>
      </w:r>
    </w:p>
    <w:p w:rsidR="00D00AF1" w:rsidRPr="00DB2049" w:rsidRDefault="00D00AF1" w:rsidP="00DB2049">
      <w:pPr>
        <w:jc w:val="both"/>
        <w:rPr>
          <w:sz w:val="28"/>
          <w:szCs w:val="28"/>
        </w:rPr>
      </w:pPr>
      <w:r w:rsidRPr="00DB2049">
        <w:rPr>
          <w:sz w:val="28"/>
          <w:szCs w:val="28"/>
        </w:rPr>
        <w:t>Карталинского муниципального</w:t>
      </w:r>
    </w:p>
    <w:p w:rsidR="00D00AF1" w:rsidRPr="00DB2049" w:rsidRDefault="00D00AF1" w:rsidP="00DB2049">
      <w:pPr>
        <w:pStyle w:val="ConsPlusTitle"/>
        <w:widowControl/>
        <w:jc w:val="both"/>
        <w:outlineLvl w:val="0"/>
        <w:rPr>
          <w:sz w:val="28"/>
          <w:szCs w:val="28"/>
        </w:rPr>
      </w:pPr>
      <w:r w:rsidRPr="00DB2049">
        <w:rPr>
          <w:b w:val="0"/>
          <w:sz w:val="28"/>
          <w:szCs w:val="28"/>
        </w:rPr>
        <w:t>района от 03.03.2017 года № 114</w:t>
      </w:r>
    </w:p>
    <w:p w:rsidR="00D00AF1" w:rsidRDefault="00D00AF1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2049" w:rsidRDefault="00DB2049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B2049" w:rsidRPr="00DB2049" w:rsidRDefault="00DB2049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D00AF1" w:rsidRPr="00DB2049" w:rsidRDefault="00D00AF1" w:rsidP="00DB2049">
      <w:pPr>
        <w:jc w:val="both"/>
        <w:outlineLvl w:val="0"/>
        <w:rPr>
          <w:color w:val="000000"/>
          <w:sz w:val="28"/>
          <w:szCs w:val="28"/>
        </w:rPr>
      </w:pPr>
      <w:r w:rsidRPr="00DB2049">
        <w:rPr>
          <w:color w:val="000000"/>
          <w:sz w:val="28"/>
          <w:szCs w:val="28"/>
        </w:rPr>
        <w:t xml:space="preserve">Администрация </w:t>
      </w:r>
      <w:r w:rsidRPr="00DB2049">
        <w:rPr>
          <w:sz w:val="28"/>
          <w:szCs w:val="28"/>
        </w:rPr>
        <w:t>Карталинского муниципального района</w:t>
      </w:r>
      <w:r w:rsidRPr="00DB2049">
        <w:rPr>
          <w:color w:val="000000"/>
          <w:sz w:val="28"/>
          <w:szCs w:val="28"/>
        </w:rPr>
        <w:t xml:space="preserve"> ПОСТАНОВЛЯЕТ:</w:t>
      </w:r>
    </w:p>
    <w:p w:rsidR="00D00AF1" w:rsidRPr="00DB2049" w:rsidRDefault="00D00AF1" w:rsidP="006538D9">
      <w:pPr>
        <w:ind w:firstLine="709"/>
        <w:jc w:val="both"/>
        <w:outlineLvl w:val="0"/>
        <w:rPr>
          <w:sz w:val="28"/>
          <w:szCs w:val="28"/>
        </w:rPr>
      </w:pPr>
      <w:r w:rsidRPr="00DB2049">
        <w:rPr>
          <w:color w:val="000000"/>
          <w:sz w:val="28"/>
          <w:szCs w:val="28"/>
        </w:rPr>
        <w:t xml:space="preserve">1. </w:t>
      </w:r>
      <w:r w:rsidRPr="00DB2049">
        <w:rPr>
          <w:sz w:val="28"/>
          <w:szCs w:val="28"/>
        </w:rPr>
        <w:t xml:space="preserve">Внести в </w:t>
      </w:r>
      <w:hyperlink r:id="rId6" w:history="1">
        <w:r w:rsidRPr="00DB2049">
          <w:rPr>
            <w:color w:val="000000"/>
            <w:sz w:val="28"/>
            <w:szCs w:val="28"/>
          </w:rPr>
          <w:t>Порядок</w:t>
        </w:r>
      </w:hyperlink>
      <w:r w:rsidRPr="00DB2049">
        <w:rPr>
          <w:color w:val="000000"/>
          <w:sz w:val="28"/>
          <w:szCs w:val="28"/>
        </w:rPr>
        <w:t xml:space="preserve"> определения объема и условий предоставления в 2017 году муниципальным бюджетным </w:t>
      </w:r>
      <w:r w:rsidRPr="00DB2049">
        <w:rPr>
          <w:sz w:val="28"/>
          <w:szCs w:val="28"/>
        </w:rPr>
        <w:t>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 утвержденный постановлением администрации Карталинского муниципального района от 03.03.2017 года № 114</w:t>
      </w:r>
      <w:r w:rsidR="00461177">
        <w:rPr>
          <w:sz w:val="28"/>
          <w:szCs w:val="28"/>
        </w:rPr>
        <w:t xml:space="preserve">                   «</w:t>
      </w:r>
      <w:r w:rsidR="00461177" w:rsidRPr="00461177">
        <w:rPr>
          <w:sz w:val="28"/>
          <w:szCs w:val="28"/>
        </w:rPr>
        <w:t>Об утверждении Порядка определения объема и условий предоставления  в 2017 году муниципальным бюджетным учреждениям  субсидий  на иные  цели, не связанные с финансовым обеспечением выполнения муниципального задания</w:t>
      </w:r>
      <w:r w:rsidR="00461177">
        <w:rPr>
          <w:sz w:val="28"/>
          <w:szCs w:val="28"/>
        </w:rPr>
        <w:t xml:space="preserve">» </w:t>
      </w:r>
      <w:r w:rsidR="00E04F6B" w:rsidRPr="00DB2049">
        <w:rPr>
          <w:sz w:val="28"/>
          <w:szCs w:val="28"/>
        </w:rPr>
        <w:t>(с изменени</w:t>
      </w:r>
      <w:r w:rsidR="00245384">
        <w:rPr>
          <w:sz w:val="28"/>
          <w:szCs w:val="28"/>
        </w:rPr>
        <w:t>ем</w:t>
      </w:r>
      <w:r w:rsidR="00E04F6B" w:rsidRPr="00DB2049">
        <w:rPr>
          <w:sz w:val="28"/>
          <w:szCs w:val="28"/>
        </w:rPr>
        <w:t xml:space="preserve"> от 25.04.2017 года № 266)</w:t>
      </w:r>
      <w:r w:rsidR="00461177">
        <w:rPr>
          <w:sz w:val="28"/>
          <w:szCs w:val="28"/>
        </w:rPr>
        <w:t>,</w:t>
      </w:r>
      <w:r w:rsidRPr="00DB2049">
        <w:rPr>
          <w:color w:val="000000"/>
          <w:sz w:val="28"/>
          <w:szCs w:val="28"/>
        </w:rPr>
        <w:t xml:space="preserve"> </w:t>
      </w:r>
      <w:r w:rsidRPr="00DB2049">
        <w:rPr>
          <w:sz w:val="28"/>
          <w:szCs w:val="28"/>
        </w:rPr>
        <w:t>следующее изменение:</w:t>
      </w:r>
    </w:p>
    <w:p w:rsidR="006538D9" w:rsidRDefault="00D00AF1" w:rsidP="006538D9">
      <w:pPr>
        <w:ind w:firstLine="709"/>
        <w:jc w:val="both"/>
        <w:outlineLvl w:val="0"/>
        <w:rPr>
          <w:bCs/>
          <w:sz w:val="28"/>
          <w:szCs w:val="28"/>
        </w:rPr>
      </w:pPr>
      <w:r w:rsidRPr="00DB2049">
        <w:rPr>
          <w:sz w:val="28"/>
          <w:szCs w:val="28"/>
        </w:rPr>
        <w:t>п</w:t>
      </w:r>
      <w:r w:rsidR="00E04F6B" w:rsidRPr="00DB2049">
        <w:rPr>
          <w:sz w:val="28"/>
          <w:szCs w:val="28"/>
        </w:rPr>
        <w:t>ункт</w:t>
      </w:r>
      <w:r w:rsidR="00E04F6B" w:rsidRPr="00DB2049">
        <w:rPr>
          <w:bCs/>
          <w:sz w:val="28"/>
          <w:szCs w:val="28"/>
        </w:rPr>
        <w:t xml:space="preserve"> 1 </w:t>
      </w:r>
      <w:r w:rsidR="001B2C4E" w:rsidRPr="00DB2049">
        <w:rPr>
          <w:sz w:val="28"/>
          <w:szCs w:val="28"/>
        </w:rPr>
        <w:t>указанного Порядка</w:t>
      </w:r>
      <w:r w:rsidR="001B2C4E" w:rsidRPr="00DB2049">
        <w:rPr>
          <w:bCs/>
          <w:sz w:val="28"/>
          <w:szCs w:val="28"/>
        </w:rPr>
        <w:t xml:space="preserve"> </w:t>
      </w:r>
      <w:r w:rsidR="00E04F6B" w:rsidRPr="00DB2049">
        <w:rPr>
          <w:bCs/>
          <w:sz w:val="28"/>
          <w:szCs w:val="28"/>
        </w:rPr>
        <w:t>читать в следующей редакции</w:t>
      </w:r>
      <w:r w:rsidR="005F1949" w:rsidRPr="00DB2049">
        <w:rPr>
          <w:bCs/>
          <w:sz w:val="28"/>
          <w:szCs w:val="28"/>
        </w:rPr>
        <w:t>:</w:t>
      </w:r>
    </w:p>
    <w:p w:rsidR="00D00AF1" w:rsidRPr="00DB2049" w:rsidRDefault="006538D9" w:rsidP="006538D9">
      <w:pPr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«1.</w:t>
      </w:r>
      <w:r w:rsidR="005F1949" w:rsidRPr="00DB2049">
        <w:rPr>
          <w:bCs/>
          <w:sz w:val="28"/>
          <w:szCs w:val="28"/>
        </w:rPr>
        <w:t xml:space="preserve"> </w:t>
      </w:r>
      <w:bookmarkStart w:id="0" w:name="_GoBack"/>
      <w:bookmarkEnd w:id="0"/>
      <w:r w:rsidR="00E04F6B" w:rsidRPr="00DB2049">
        <w:rPr>
          <w:bCs/>
          <w:sz w:val="28"/>
          <w:szCs w:val="28"/>
        </w:rPr>
        <w:t xml:space="preserve">Настоящий </w:t>
      </w:r>
      <w:hyperlink r:id="rId7" w:history="1">
        <w:r w:rsidR="00E04F6B" w:rsidRPr="00DB2049">
          <w:rPr>
            <w:color w:val="000000"/>
            <w:sz w:val="28"/>
            <w:szCs w:val="28"/>
          </w:rPr>
          <w:t>Порядок</w:t>
        </w:r>
      </w:hyperlink>
      <w:r w:rsidR="00E04F6B" w:rsidRPr="00DB2049">
        <w:rPr>
          <w:color w:val="000000"/>
          <w:sz w:val="28"/>
          <w:szCs w:val="28"/>
        </w:rPr>
        <w:t xml:space="preserve"> определения объема и условий предоставления в 2017 году муниципальным бюджетным </w:t>
      </w:r>
      <w:r w:rsidR="00E04F6B" w:rsidRPr="00DB2049">
        <w:rPr>
          <w:sz w:val="28"/>
          <w:szCs w:val="28"/>
        </w:rPr>
        <w:t>учреждениям субсидий на иные цели, не связанные с финансовым обеспечением выполнения муниципального задания, подведомственным Управлению образования Карталинского муниципального района,</w:t>
      </w:r>
      <w:r w:rsidR="00E04F6B" w:rsidRPr="00DB2049">
        <w:rPr>
          <w:bCs/>
          <w:sz w:val="28"/>
          <w:szCs w:val="28"/>
        </w:rPr>
        <w:t xml:space="preserve"> (далее именуется – Порядок) предусмотренных муниципальн</w:t>
      </w:r>
      <w:r w:rsidR="00392466" w:rsidRPr="00DB2049">
        <w:rPr>
          <w:bCs/>
          <w:sz w:val="28"/>
          <w:szCs w:val="28"/>
        </w:rPr>
        <w:t>ыми</w:t>
      </w:r>
      <w:r w:rsidR="00E04F6B" w:rsidRPr="00DB2049">
        <w:rPr>
          <w:bCs/>
          <w:sz w:val="28"/>
          <w:szCs w:val="28"/>
        </w:rPr>
        <w:t xml:space="preserve"> программ</w:t>
      </w:r>
      <w:r w:rsidR="00392466" w:rsidRPr="00DB2049">
        <w:rPr>
          <w:bCs/>
          <w:sz w:val="28"/>
          <w:szCs w:val="28"/>
        </w:rPr>
        <w:t>ами</w:t>
      </w:r>
      <w:r w:rsidR="00E04F6B" w:rsidRPr="00DB2049">
        <w:rPr>
          <w:bCs/>
          <w:sz w:val="28"/>
          <w:szCs w:val="28"/>
        </w:rPr>
        <w:t xml:space="preserve"> «Развитие образования в Карталинском муниципальном районе на 2017-2019 годы»,  </w:t>
      </w:r>
      <w:r w:rsidR="00065BFD" w:rsidRPr="00DB2049">
        <w:rPr>
          <w:bCs/>
          <w:sz w:val="28"/>
          <w:szCs w:val="28"/>
        </w:rPr>
        <w:t xml:space="preserve">«Реконструкция и ремонт образовательных организаций Карталинского муниципального района на 2015-2017 годы», </w:t>
      </w:r>
      <w:r w:rsidR="00E04F6B" w:rsidRPr="00DB2049">
        <w:rPr>
          <w:bCs/>
          <w:sz w:val="28"/>
          <w:szCs w:val="28"/>
        </w:rPr>
        <w:t>разработан в соответствии со статьей 78.1 Бюджетного кодекса Российской Федерации и определяет правила предоставления в 2017 году муниципальным бюджетным учреждениям, подведомственным</w:t>
      </w:r>
      <w:r w:rsidR="00B1375B">
        <w:rPr>
          <w:bCs/>
          <w:sz w:val="28"/>
          <w:szCs w:val="28"/>
        </w:rPr>
        <w:t xml:space="preserve"> </w:t>
      </w:r>
      <w:r w:rsidR="00E04F6B" w:rsidRPr="00DB2049">
        <w:rPr>
          <w:bCs/>
          <w:sz w:val="28"/>
          <w:szCs w:val="28"/>
        </w:rPr>
        <w:t xml:space="preserve">Управлению образования Карталинского муниципального района (далее именуются – Учреждения) субсидий на иные </w:t>
      </w:r>
      <w:r w:rsidR="00E04F6B" w:rsidRPr="00DB2049">
        <w:rPr>
          <w:bCs/>
          <w:sz w:val="28"/>
          <w:szCs w:val="28"/>
        </w:rPr>
        <w:lastRenderedPageBreak/>
        <w:t>цели</w:t>
      </w:r>
      <w:r w:rsidR="00E04F6B" w:rsidRPr="00DB2049">
        <w:rPr>
          <w:sz w:val="28"/>
          <w:szCs w:val="28"/>
        </w:rPr>
        <w:t xml:space="preserve">, не связанные с финансовым обеспечением выполнения муниципального задания </w:t>
      </w:r>
      <w:r w:rsidR="00E04F6B" w:rsidRPr="00DB2049">
        <w:rPr>
          <w:bCs/>
          <w:sz w:val="28"/>
          <w:szCs w:val="28"/>
        </w:rPr>
        <w:t>(далее именуются – субсидии на иные цели)</w:t>
      </w:r>
      <w:r w:rsidR="00D00AF1" w:rsidRPr="00DB204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D00AF1" w:rsidRPr="00DB2049" w:rsidRDefault="00D00AF1" w:rsidP="006538D9">
      <w:pPr>
        <w:ind w:firstLine="709"/>
        <w:jc w:val="both"/>
        <w:outlineLvl w:val="0"/>
        <w:rPr>
          <w:sz w:val="28"/>
          <w:szCs w:val="28"/>
        </w:rPr>
      </w:pPr>
      <w:r w:rsidRPr="00DB2049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D00AF1" w:rsidRPr="00DB2049" w:rsidRDefault="00D00AF1" w:rsidP="006538D9">
      <w:pPr>
        <w:ind w:firstLine="709"/>
        <w:jc w:val="both"/>
        <w:outlineLvl w:val="0"/>
        <w:rPr>
          <w:sz w:val="28"/>
          <w:szCs w:val="28"/>
        </w:rPr>
      </w:pPr>
      <w:r w:rsidRPr="00DB2049">
        <w:rPr>
          <w:sz w:val="28"/>
          <w:szCs w:val="28"/>
        </w:rPr>
        <w:t>3. Контроль за исполнением настоящего постановления возложить на заместителя главы Карталинского муниципального района Клюшину Г.А.</w:t>
      </w:r>
    </w:p>
    <w:p w:rsidR="00D00AF1" w:rsidRDefault="00D00AF1" w:rsidP="006538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538D9" w:rsidRDefault="006538D9" w:rsidP="006538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6538D9" w:rsidRPr="00DB2049" w:rsidRDefault="006538D9" w:rsidP="006538D9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D00AF1" w:rsidRPr="00DB2049" w:rsidRDefault="00D00AF1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B2049">
        <w:rPr>
          <w:sz w:val="28"/>
          <w:szCs w:val="28"/>
        </w:rPr>
        <w:t>Глава  Карталинского</w:t>
      </w:r>
    </w:p>
    <w:p w:rsidR="00D00AF1" w:rsidRDefault="00D00AF1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DB2049">
        <w:rPr>
          <w:sz w:val="28"/>
          <w:szCs w:val="28"/>
        </w:rPr>
        <w:t xml:space="preserve">муниципального района                                      </w:t>
      </w:r>
      <w:r w:rsidRPr="00DB2049">
        <w:rPr>
          <w:sz w:val="28"/>
          <w:szCs w:val="28"/>
        </w:rPr>
        <w:tab/>
      </w:r>
      <w:r w:rsidRPr="00DB2049">
        <w:rPr>
          <w:sz w:val="28"/>
          <w:szCs w:val="28"/>
        </w:rPr>
        <w:tab/>
      </w:r>
      <w:r w:rsidRPr="00DB2049">
        <w:rPr>
          <w:sz w:val="28"/>
          <w:szCs w:val="28"/>
        </w:rPr>
        <w:tab/>
        <w:t xml:space="preserve">          С.Н. Шулаев</w:t>
      </w:r>
    </w:p>
    <w:p w:rsidR="00032CD4" w:rsidRPr="00DB2049" w:rsidRDefault="00032CD4" w:rsidP="00DB2049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sectPr w:rsidR="00032CD4" w:rsidRPr="00DB2049" w:rsidSect="00D82F99">
      <w:headerReference w:type="default" r:id="rId8"/>
      <w:pgSz w:w="11906" w:h="16838"/>
      <w:pgMar w:top="1134" w:right="851" w:bottom="1134" w:left="1701" w:header="18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17" w:rsidRDefault="00D12317" w:rsidP="00D82F99">
      <w:r>
        <w:separator/>
      </w:r>
    </w:p>
  </w:endnote>
  <w:endnote w:type="continuationSeparator" w:id="0">
    <w:p w:rsidR="00D12317" w:rsidRDefault="00D12317" w:rsidP="00D82F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17" w:rsidRDefault="00D12317" w:rsidP="00D82F99">
      <w:r>
        <w:separator/>
      </w:r>
    </w:p>
  </w:footnote>
  <w:footnote w:type="continuationSeparator" w:id="0">
    <w:p w:rsidR="00D12317" w:rsidRDefault="00D12317" w:rsidP="00D82F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28876"/>
      <w:docPartObj>
        <w:docPartGallery w:val="Page Numbers (Top of Page)"/>
        <w:docPartUnique/>
      </w:docPartObj>
    </w:sdtPr>
    <w:sdtContent>
      <w:p w:rsidR="00D82F99" w:rsidRDefault="00D82F99" w:rsidP="00D82F99">
        <w:pPr>
          <w:pStyle w:val="a6"/>
          <w:jc w:val="center"/>
        </w:pPr>
      </w:p>
      <w:p w:rsidR="00D82F99" w:rsidRDefault="00D82F99" w:rsidP="00D82F99">
        <w:pPr>
          <w:pStyle w:val="a6"/>
          <w:jc w:val="center"/>
        </w:pPr>
      </w:p>
      <w:p w:rsidR="00D82F99" w:rsidRDefault="00F21280" w:rsidP="00D82F99">
        <w:pPr>
          <w:pStyle w:val="a6"/>
          <w:jc w:val="center"/>
        </w:pPr>
        <w:r w:rsidRPr="00D82F99">
          <w:rPr>
            <w:sz w:val="28"/>
            <w:szCs w:val="28"/>
          </w:rPr>
          <w:fldChar w:fldCharType="begin"/>
        </w:r>
        <w:r w:rsidR="00D82F99" w:rsidRPr="00D82F99">
          <w:rPr>
            <w:sz w:val="28"/>
            <w:szCs w:val="28"/>
          </w:rPr>
          <w:instrText xml:space="preserve"> PAGE   \* MERGEFORMAT </w:instrText>
        </w:r>
        <w:r w:rsidRPr="00D82F99">
          <w:rPr>
            <w:sz w:val="28"/>
            <w:szCs w:val="28"/>
          </w:rPr>
          <w:fldChar w:fldCharType="separate"/>
        </w:r>
        <w:r w:rsidR="00AB354D">
          <w:rPr>
            <w:noProof/>
            <w:sz w:val="28"/>
            <w:szCs w:val="28"/>
          </w:rPr>
          <w:t>2</w:t>
        </w:r>
        <w:r w:rsidRPr="00D82F99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AF1"/>
    <w:rsid w:val="00032CD4"/>
    <w:rsid w:val="00033F22"/>
    <w:rsid w:val="00036D90"/>
    <w:rsid w:val="00065BFD"/>
    <w:rsid w:val="000673D1"/>
    <w:rsid w:val="00077A29"/>
    <w:rsid w:val="000F5DCE"/>
    <w:rsid w:val="001206AD"/>
    <w:rsid w:val="00152297"/>
    <w:rsid w:val="001577CD"/>
    <w:rsid w:val="001740BC"/>
    <w:rsid w:val="001861A8"/>
    <w:rsid w:val="001B1DA1"/>
    <w:rsid w:val="001B2C4E"/>
    <w:rsid w:val="001C1801"/>
    <w:rsid w:val="001C2CDC"/>
    <w:rsid w:val="001E4F4C"/>
    <w:rsid w:val="00245384"/>
    <w:rsid w:val="0028018E"/>
    <w:rsid w:val="00284D41"/>
    <w:rsid w:val="002B69DF"/>
    <w:rsid w:val="00312F10"/>
    <w:rsid w:val="00314603"/>
    <w:rsid w:val="00382A7C"/>
    <w:rsid w:val="00384720"/>
    <w:rsid w:val="00392466"/>
    <w:rsid w:val="00396F39"/>
    <w:rsid w:val="003A1ACB"/>
    <w:rsid w:val="003D3E35"/>
    <w:rsid w:val="003F62CB"/>
    <w:rsid w:val="00407102"/>
    <w:rsid w:val="00436D28"/>
    <w:rsid w:val="00460739"/>
    <w:rsid w:val="00461177"/>
    <w:rsid w:val="00482386"/>
    <w:rsid w:val="004F7CFD"/>
    <w:rsid w:val="00504E2D"/>
    <w:rsid w:val="00577F9A"/>
    <w:rsid w:val="005F1949"/>
    <w:rsid w:val="0062498C"/>
    <w:rsid w:val="0064727D"/>
    <w:rsid w:val="006538D9"/>
    <w:rsid w:val="006958FF"/>
    <w:rsid w:val="007051AD"/>
    <w:rsid w:val="0072519A"/>
    <w:rsid w:val="00745A5A"/>
    <w:rsid w:val="00797656"/>
    <w:rsid w:val="007E6E33"/>
    <w:rsid w:val="007F2E83"/>
    <w:rsid w:val="00836400"/>
    <w:rsid w:val="00877B89"/>
    <w:rsid w:val="008A5943"/>
    <w:rsid w:val="008B0872"/>
    <w:rsid w:val="008D4158"/>
    <w:rsid w:val="0091518B"/>
    <w:rsid w:val="00937252"/>
    <w:rsid w:val="00A47174"/>
    <w:rsid w:val="00A577C6"/>
    <w:rsid w:val="00A628B0"/>
    <w:rsid w:val="00AB354D"/>
    <w:rsid w:val="00AC4279"/>
    <w:rsid w:val="00B1375B"/>
    <w:rsid w:val="00B612E2"/>
    <w:rsid w:val="00B7084E"/>
    <w:rsid w:val="00C50B08"/>
    <w:rsid w:val="00CC0CA3"/>
    <w:rsid w:val="00CD5876"/>
    <w:rsid w:val="00CE2030"/>
    <w:rsid w:val="00CF214C"/>
    <w:rsid w:val="00D00AF1"/>
    <w:rsid w:val="00D12317"/>
    <w:rsid w:val="00D306D1"/>
    <w:rsid w:val="00D82F99"/>
    <w:rsid w:val="00DA1CD8"/>
    <w:rsid w:val="00DB2049"/>
    <w:rsid w:val="00DB267E"/>
    <w:rsid w:val="00E04F6B"/>
    <w:rsid w:val="00E1799A"/>
    <w:rsid w:val="00E9397B"/>
    <w:rsid w:val="00EE5F62"/>
    <w:rsid w:val="00F21280"/>
    <w:rsid w:val="00FB2394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00AF1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A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D00A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00A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FontStyle52">
    <w:name w:val="Font Style52"/>
    <w:rsid w:val="00D00AF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D82F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2F99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semiHidden/>
    <w:unhideWhenUsed/>
    <w:rsid w:val="00D82F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2F9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AF1"/>
    <w:pPr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C1801"/>
    <w:pPr>
      <w:overflowPunct/>
      <w:autoSpaceDE/>
      <w:autoSpaceDN/>
      <w:adjustRightInd/>
      <w:spacing w:after="200" w:line="276" w:lineRule="auto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00AF1"/>
    <w:pPr>
      <w:jc w:val="left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00AF1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D00AF1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00AF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</w:rPr>
  </w:style>
  <w:style w:type="character" w:customStyle="1" w:styleId="FontStyle52">
    <w:name w:val="Font Style52"/>
    <w:rsid w:val="00D00AF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6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69;n=73862;fld=134;dst=10001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73862;fld=134;dst=100013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2017-06-23T07:27:00Z</cp:lastPrinted>
  <dcterms:created xsi:type="dcterms:W3CDTF">2017-06-28T10:16:00Z</dcterms:created>
  <dcterms:modified xsi:type="dcterms:W3CDTF">2017-07-05T10:17:00Z</dcterms:modified>
</cp:coreProperties>
</file>