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34" w:rsidRPr="00C52134" w:rsidRDefault="00C52134" w:rsidP="00C52134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134">
        <w:rPr>
          <w:rFonts w:ascii="Times New Roman" w:hAnsi="Times New Roman"/>
          <w:sz w:val="28"/>
          <w:szCs w:val="28"/>
        </w:rPr>
        <w:t>РАСПОРЯЖЕНИЕ</w:t>
      </w:r>
    </w:p>
    <w:p w:rsidR="00C52134" w:rsidRPr="00C52134" w:rsidRDefault="00C52134" w:rsidP="00C52134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134">
        <w:rPr>
          <w:rFonts w:ascii="Times New Roman" w:hAnsi="Times New Roman"/>
          <w:sz w:val="28"/>
          <w:szCs w:val="28"/>
        </w:rPr>
        <w:t>АДМИНИСТРАЦИЯ КАРТАЛИНСКОГО МУНИЦИПАЛЬНОГО РАЙОНА</w:t>
      </w:r>
    </w:p>
    <w:p w:rsidR="00C52134" w:rsidRPr="00C52134" w:rsidRDefault="00C52134" w:rsidP="00C52134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134" w:rsidRPr="00C52134" w:rsidRDefault="00C52134" w:rsidP="00C52134">
      <w:pPr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2134" w:rsidRPr="00C52134" w:rsidRDefault="00C52134" w:rsidP="00C5213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21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52134">
        <w:rPr>
          <w:rFonts w:ascii="Times New Roman" w:eastAsia="Times New Roman" w:hAnsi="Times New Roman"/>
          <w:sz w:val="28"/>
          <w:szCs w:val="28"/>
          <w:lang w:eastAsia="ru-RU"/>
        </w:rPr>
        <w:t>.08.2018 года №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r w:rsidRPr="00C52134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9C6EA4" w:rsidRDefault="009C6EA4" w:rsidP="000F2D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EA4" w:rsidRDefault="009C6EA4" w:rsidP="000F2D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6EA4" w:rsidRDefault="009C6EA4" w:rsidP="000F2D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F2D26" w:rsidRPr="000F2D26">
        <w:rPr>
          <w:rFonts w:ascii="Times New Roman" w:hAnsi="Times New Roman"/>
          <w:sz w:val="28"/>
          <w:szCs w:val="28"/>
        </w:rPr>
        <w:t>б утверждении плана</w:t>
      </w:r>
      <w:r w:rsidR="000F2D26">
        <w:rPr>
          <w:rFonts w:ascii="Times New Roman" w:hAnsi="Times New Roman"/>
          <w:sz w:val="28"/>
          <w:szCs w:val="28"/>
        </w:rPr>
        <w:t xml:space="preserve"> </w:t>
      </w:r>
    </w:p>
    <w:p w:rsidR="009C6EA4" w:rsidRDefault="000F2D26" w:rsidP="000F2D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26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 xml:space="preserve">ия плановых проверок </w:t>
      </w:r>
    </w:p>
    <w:p w:rsidR="009C6EA4" w:rsidRDefault="000F2D26" w:rsidP="000F2D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</w:t>
      </w:r>
      <w:r w:rsidRPr="000F2D26">
        <w:rPr>
          <w:rFonts w:ascii="Times New Roman" w:hAnsi="Times New Roman"/>
          <w:sz w:val="28"/>
          <w:szCs w:val="28"/>
        </w:rPr>
        <w:t>требова</w:t>
      </w:r>
      <w:r>
        <w:rPr>
          <w:rFonts w:ascii="Times New Roman" w:hAnsi="Times New Roman"/>
          <w:sz w:val="28"/>
          <w:szCs w:val="28"/>
        </w:rPr>
        <w:t xml:space="preserve">ний </w:t>
      </w:r>
    </w:p>
    <w:p w:rsidR="009C6EA4" w:rsidRDefault="000F2D26" w:rsidP="000F2D2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земельного законодательства </w:t>
      </w:r>
    </w:p>
    <w:p w:rsidR="009C6EA4" w:rsidRDefault="000F2D26" w:rsidP="000F2D2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2D26">
        <w:rPr>
          <w:rFonts w:ascii="Times New Roman" w:hAnsi="Times New Roman"/>
          <w:sz w:val="28"/>
          <w:szCs w:val="28"/>
        </w:rPr>
        <w:t>физическими лицами на 2019 год</w:t>
      </w:r>
    </w:p>
    <w:p w:rsidR="009C6EA4" w:rsidRPr="000F2D26" w:rsidRDefault="009C6EA4" w:rsidP="000F2D2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2D26" w:rsidRPr="000F2D26" w:rsidRDefault="000F2D26" w:rsidP="000F2D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2D26">
        <w:rPr>
          <w:rFonts w:ascii="Times New Roman" w:hAnsi="Times New Roman"/>
          <w:sz w:val="28"/>
          <w:szCs w:val="28"/>
        </w:rPr>
        <w:t>В соответствии с Федеральным законом от 26.12.2008</w:t>
      </w:r>
      <w:r w:rsidR="009C6EA4">
        <w:rPr>
          <w:rFonts w:ascii="Times New Roman" w:hAnsi="Times New Roman"/>
          <w:sz w:val="28"/>
          <w:szCs w:val="28"/>
        </w:rPr>
        <w:t xml:space="preserve"> года № 294-ФЗ «</w:t>
      </w:r>
      <w:r w:rsidRPr="000F2D26">
        <w:rPr>
          <w:rFonts w:ascii="Times New Roman" w:hAnsi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A511A1" w:rsidRPr="000F2D26">
        <w:rPr>
          <w:rFonts w:ascii="Times New Roman" w:hAnsi="Times New Roman"/>
          <w:sz w:val="28"/>
          <w:szCs w:val="28"/>
        </w:rPr>
        <w:t>Постановление</w:t>
      </w:r>
      <w:r w:rsidR="00A511A1">
        <w:rPr>
          <w:rFonts w:ascii="Times New Roman" w:hAnsi="Times New Roman"/>
          <w:sz w:val="28"/>
          <w:szCs w:val="28"/>
        </w:rPr>
        <w:t>м</w:t>
      </w:r>
      <w:r w:rsidR="00A511A1" w:rsidRPr="000F2D26">
        <w:rPr>
          <w:rFonts w:ascii="Times New Roman" w:hAnsi="Times New Roman"/>
          <w:sz w:val="28"/>
          <w:szCs w:val="28"/>
        </w:rPr>
        <w:t xml:space="preserve"> </w:t>
      </w:r>
      <w:r w:rsidRPr="000F2D26">
        <w:rPr>
          <w:rFonts w:ascii="Times New Roman" w:hAnsi="Times New Roman"/>
          <w:sz w:val="28"/>
          <w:szCs w:val="28"/>
        </w:rPr>
        <w:t xml:space="preserve">Правительства Российской </w:t>
      </w:r>
      <w:r w:rsidR="009C6EA4">
        <w:rPr>
          <w:rFonts w:ascii="Times New Roman" w:hAnsi="Times New Roman"/>
          <w:sz w:val="28"/>
          <w:szCs w:val="28"/>
        </w:rPr>
        <w:t>Федерации                         от 30.6.2010 года № 489 «</w:t>
      </w:r>
      <w:r w:rsidRPr="000F2D26">
        <w:rPr>
          <w:rFonts w:ascii="Times New Roman" w:hAnsi="Times New Roman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решением Собрания депутатов Карталинского муниципального района от 31.08.2017</w:t>
      </w:r>
      <w:r w:rsidR="009C6EA4">
        <w:rPr>
          <w:rFonts w:ascii="Times New Roman" w:hAnsi="Times New Roman"/>
          <w:sz w:val="28"/>
          <w:szCs w:val="28"/>
        </w:rPr>
        <w:t xml:space="preserve"> </w:t>
      </w:r>
      <w:r w:rsidRPr="000F2D26">
        <w:rPr>
          <w:rFonts w:ascii="Times New Roman" w:hAnsi="Times New Roman"/>
          <w:sz w:val="28"/>
          <w:szCs w:val="28"/>
        </w:rPr>
        <w:t>г</w:t>
      </w:r>
      <w:r w:rsidR="009C6EA4">
        <w:rPr>
          <w:rFonts w:ascii="Times New Roman" w:hAnsi="Times New Roman"/>
          <w:sz w:val="28"/>
          <w:szCs w:val="28"/>
        </w:rPr>
        <w:t>ода</w:t>
      </w:r>
      <w:r w:rsidRPr="000F2D26">
        <w:rPr>
          <w:rFonts w:ascii="Times New Roman" w:hAnsi="Times New Roman"/>
          <w:sz w:val="28"/>
          <w:szCs w:val="28"/>
        </w:rPr>
        <w:t xml:space="preserve"> № 327 </w:t>
      </w:r>
      <w:r w:rsidR="009C6EA4">
        <w:rPr>
          <w:rFonts w:ascii="Times New Roman" w:hAnsi="Times New Roman"/>
          <w:sz w:val="28"/>
          <w:szCs w:val="28"/>
        </w:rPr>
        <w:t xml:space="preserve">                   </w:t>
      </w:r>
      <w:r w:rsidRPr="000F2D26">
        <w:rPr>
          <w:rFonts w:ascii="Times New Roman" w:hAnsi="Times New Roman"/>
          <w:sz w:val="28"/>
          <w:szCs w:val="28"/>
        </w:rPr>
        <w:t>«Об утверждении Положения о муниципальном земельном контроле на территории  Карта</w:t>
      </w:r>
      <w:r w:rsidR="009C6EA4">
        <w:rPr>
          <w:rFonts w:ascii="Times New Roman" w:hAnsi="Times New Roman"/>
          <w:sz w:val="28"/>
          <w:szCs w:val="28"/>
        </w:rPr>
        <w:t>линского муниципального района»,</w:t>
      </w:r>
    </w:p>
    <w:p w:rsidR="000F2D26" w:rsidRPr="000F2D26" w:rsidRDefault="000F2D26" w:rsidP="000F2D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2D26">
        <w:rPr>
          <w:rFonts w:ascii="Times New Roman" w:hAnsi="Times New Roman"/>
          <w:sz w:val="28"/>
          <w:szCs w:val="28"/>
        </w:rPr>
        <w:t xml:space="preserve">1. Утвердить </w:t>
      </w:r>
      <w:r w:rsidR="009C6EA4">
        <w:rPr>
          <w:rFonts w:ascii="Times New Roman" w:hAnsi="Times New Roman"/>
          <w:sz w:val="28"/>
          <w:szCs w:val="28"/>
        </w:rPr>
        <w:t xml:space="preserve">прилагаемый </w:t>
      </w:r>
      <w:r w:rsidRPr="000F2D26">
        <w:rPr>
          <w:rFonts w:ascii="Times New Roman" w:hAnsi="Times New Roman"/>
          <w:sz w:val="28"/>
          <w:szCs w:val="28"/>
        </w:rPr>
        <w:t>план проведения плановых проверок соблюдения требований земельного законодательства физическими лицами на 2019</w:t>
      </w:r>
      <w:r w:rsidR="00A511A1">
        <w:rPr>
          <w:rFonts w:ascii="Times New Roman" w:hAnsi="Times New Roman"/>
          <w:sz w:val="28"/>
          <w:szCs w:val="28"/>
        </w:rPr>
        <w:t xml:space="preserve"> </w:t>
      </w:r>
      <w:r w:rsidRPr="000F2D26">
        <w:rPr>
          <w:rFonts w:ascii="Times New Roman" w:hAnsi="Times New Roman"/>
          <w:sz w:val="28"/>
          <w:szCs w:val="28"/>
        </w:rPr>
        <w:t>год</w:t>
      </w:r>
      <w:r w:rsidR="009C6EA4">
        <w:rPr>
          <w:rFonts w:ascii="Times New Roman" w:hAnsi="Times New Roman"/>
          <w:sz w:val="28"/>
          <w:szCs w:val="28"/>
        </w:rPr>
        <w:t>.</w:t>
      </w:r>
    </w:p>
    <w:p w:rsidR="000F2D26" w:rsidRPr="000F2D26" w:rsidRDefault="000F2D26" w:rsidP="000F2D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2D26">
        <w:rPr>
          <w:rFonts w:ascii="Times New Roman" w:hAnsi="Times New Roman"/>
          <w:sz w:val="28"/>
          <w:szCs w:val="28"/>
        </w:rPr>
        <w:t>2. Проведение плановых проверок осуществлять в соответствии с планом, указанным в пункте 1 настоящего распоряжения.</w:t>
      </w:r>
    </w:p>
    <w:p w:rsidR="000F2D26" w:rsidRPr="000F2D26" w:rsidRDefault="000F2D26" w:rsidP="000F2D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2D26">
        <w:rPr>
          <w:rFonts w:ascii="Times New Roman" w:hAnsi="Times New Roman"/>
          <w:sz w:val="28"/>
          <w:szCs w:val="28"/>
        </w:rPr>
        <w:t xml:space="preserve">3. </w:t>
      </w:r>
      <w:r w:rsidR="00A511A1" w:rsidRPr="000F2D26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Pr="000F2D26">
        <w:rPr>
          <w:rFonts w:ascii="Times New Roman" w:hAnsi="Times New Roman"/>
          <w:sz w:val="28"/>
          <w:szCs w:val="28"/>
        </w:rPr>
        <w:t>распоряжение на</w:t>
      </w:r>
      <w:r w:rsidR="00A511A1">
        <w:rPr>
          <w:rFonts w:ascii="Times New Roman" w:hAnsi="Times New Roman"/>
          <w:sz w:val="28"/>
          <w:szCs w:val="28"/>
        </w:rPr>
        <w:t xml:space="preserve"> </w:t>
      </w:r>
      <w:r w:rsidRPr="000F2D26">
        <w:rPr>
          <w:rFonts w:ascii="Times New Roman" w:hAnsi="Times New Roman"/>
          <w:sz w:val="28"/>
          <w:szCs w:val="28"/>
        </w:rPr>
        <w:t>официальном сайте администрации Карталинского муниципального района.</w:t>
      </w:r>
    </w:p>
    <w:p w:rsidR="009C6EA4" w:rsidRPr="009C6EA4" w:rsidRDefault="000F2D26" w:rsidP="009C6EA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F2D26">
        <w:rPr>
          <w:rFonts w:ascii="Times New Roman" w:hAnsi="Times New Roman"/>
          <w:sz w:val="28"/>
          <w:szCs w:val="28"/>
        </w:rPr>
        <w:t>4.  Контроль за исполнением настоящего распоряжения возложить на исполняющего</w:t>
      </w:r>
      <w:r w:rsidR="009C6EA4">
        <w:rPr>
          <w:rFonts w:ascii="Times New Roman" w:hAnsi="Times New Roman"/>
          <w:sz w:val="28"/>
          <w:szCs w:val="28"/>
        </w:rPr>
        <w:t xml:space="preserve"> обязанности</w:t>
      </w:r>
      <w:r w:rsidRPr="000F2D26">
        <w:rPr>
          <w:rFonts w:ascii="Times New Roman" w:hAnsi="Times New Roman"/>
          <w:sz w:val="28"/>
          <w:szCs w:val="28"/>
        </w:rPr>
        <w:t xml:space="preserve"> первого заместителя главы Карталинского муниципального района Клюшину Г.А.</w:t>
      </w:r>
    </w:p>
    <w:p w:rsidR="009C6EA4" w:rsidRDefault="009C6EA4" w:rsidP="009C6EA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74F8" w:rsidRPr="009C6EA4" w:rsidRDefault="00EF74F8" w:rsidP="009C6EA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EA4" w:rsidRPr="009C6EA4" w:rsidRDefault="009C6EA4" w:rsidP="009C6E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EA4"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0F2D26" w:rsidRDefault="009C6EA4" w:rsidP="00C52134">
      <w:pPr>
        <w:tabs>
          <w:tab w:val="left" w:pos="1680"/>
          <w:tab w:val="left" w:pos="7365"/>
        </w:tabs>
        <w:spacing w:after="0" w:line="240" w:lineRule="auto"/>
        <w:jc w:val="left"/>
        <w:rPr>
          <w:rFonts w:ascii="Times New Roman" w:hAnsi="Times New Roman"/>
          <w:sz w:val="28"/>
          <w:szCs w:val="28"/>
          <w:lang w:eastAsia="ru-RU"/>
        </w:rPr>
      </w:pPr>
      <w:r w:rsidRPr="009C6EA4">
        <w:rPr>
          <w:rFonts w:ascii="Times New Roman" w:eastAsia="Times New Roman" w:hAnsi="Times New Roman"/>
          <w:sz w:val="28"/>
          <w:szCs w:val="28"/>
          <w:lang w:eastAsia="ru-RU"/>
        </w:rPr>
        <w:t xml:space="preserve">Карталинского муниципального района                                        С.В. Ломовцев </w:t>
      </w:r>
      <w:r w:rsidRPr="009C6EA4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B14517" w:rsidRDefault="00B14517" w:rsidP="000F2D2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B14517" w:rsidSect="00CB4D98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14517" w:rsidRPr="00B14517" w:rsidRDefault="00B14517" w:rsidP="00B14517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B14517" w:rsidRPr="00B14517" w:rsidRDefault="00B14517" w:rsidP="00B14517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517">
        <w:rPr>
          <w:rFonts w:ascii="Times New Roman" w:eastAsia="Times New Roman" w:hAnsi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B1451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B14517" w:rsidRPr="00B14517" w:rsidRDefault="00B14517" w:rsidP="00B14517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517">
        <w:rPr>
          <w:rFonts w:ascii="Times New Roman" w:eastAsia="Times New Roman" w:hAnsi="Times New Roman"/>
          <w:sz w:val="28"/>
          <w:szCs w:val="28"/>
          <w:lang w:eastAsia="ru-RU"/>
        </w:rPr>
        <w:t>Карталинского муниципального района</w:t>
      </w:r>
    </w:p>
    <w:p w:rsidR="00B14517" w:rsidRDefault="00B14517" w:rsidP="00CB4D98">
      <w:pPr>
        <w:spacing w:after="0" w:line="240" w:lineRule="auto"/>
        <w:ind w:left="921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51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26385">
        <w:rPr>
          <w:rFonts w:ascii="Times New Roman" w:eastAsia="Times New Roman" w:hAnsi="Times New Roman"/>
          <w:sz w:val="28"/>
          <w:szCs w:val="28"/>
          <w:lang w:eastAsia="ru-RU"/>
        </w:rPr>
        <w:t>28.08.</w:t>
      </w:r>
      <w:r w:rsidRPr="00B14517"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№ </w:t>
      </w:r>
      <w:r w:rsidR="00B26385">
        <w:rPr>
          <w:rFonts w:ascii="Times New Roman" w:eastAsia="Times New Roman" w:hAnsi="Times New Roman"/>
          <w:sz w:val="28"/>
          <w:szCs w:val="28"/>
          <w:lang w:eastAsia="ru-RU"/>
        </w:rPr>
        <w:t>559-р</w:t>
      </w:r>
    </w:p>
    <w:p w:rsidR="00B14517" w:rsidRPr="00B14517" w:rsidRDefault="00B14517" w:rsidP="00B14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122" w:rsidRDefault="00EB5122" w:rsidP="00EB51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122">
        <w:rPr>
          <w:rFonts w:ascii="Times New Roman" w:eastAsia="Times New Roman" w:hAnsi="Times New Roman"/>
          <w:sz w:val="28"/>
          <w:szCs w:val="28"/>
          <w:lang w:eastAsia="ru-RU"/>
        </w:rPr>
        <w:t>План проведения плановых проверок соблюдения требований</w:t>
      </w:r>
    </w:p>
    <w:p w:rsidR="00B14517" w:rsidRDefault="00EB5122" w:rsidP="00EB51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5122">
        <w:rPr>
          <w:rFonts w:ascii="Times New Roman" w:eastAsia="Times New Roman" w:hAnsi="Times New Roman"/>
          <w:sz w:val="28"/>
          <w:szCs w:val="28"/>
          <w:lang w:eastAsia="ru-RU"/>
        </w:rPr>
        <w:t>земельного законодательства физическими лицами на 2019 год</w:t>
      </w:r>
    </w:p>
    <w:p w:rsidR="00EB5122" w:rsidRDefault="00EB5122" w:rsidP="00EB51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5122" w:rsidRPr="00B14517" w:rsidRDefault="00EB5122" w:rsidP="00EB51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4517">
        <w:rPr>
          <w:rFonts w:ascii="Times New Roman" w:eastAsia="Times New Roman" w:hAnsi="Times New Roman"/>
          <w:sz w:val="28"/>
          <w:szCs w:val="28"/>
          <w:lang w:eastAsia="ru-RU"/>
        </w:rPr>
        <w:t>Администрация Карталинского муниципального района</w:t>
      </w:r>
    </w:p>
    <w:p w:rsidR="00EB5122" w:rsidRPr="00B14517" w:rsidRDefault="00EB5122" w:rsidP="00EB512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B14517">
        <w:rPr>
          <w:rFonts w:ascii="Times New Roman" w:eastAsia="Times New Roman" w:hAnsi="Times New Roman"/>
          <w:sz w:val="24"/>
          <w:szCs w:val="28"/>
          <w:lang w:eastAsia="ru-RU"/>
        </w:rPr>
        <w:t>(наименование органа государственного контроля (надзора), муниципального контроля)</w:t>
      </w:r>
    </w:p>
    <w:p w:rsidR="00EB5122" w:rsidRDefault="00EB5122" w:rsidP="00B14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530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2126"/>
        <w:gridCol w:w="3118"/>
        <w:gridCol w:w="1560"/>
        <w:gridCol w:w="1188"/>
        <w:gridCol w:w="1276"/>
        <w:gridCol w:w="1646"/>
        <w:gridCol w:w="1922"/>
      </w:tblGrid>
      <w:tr w:rsidR="00B14517" w:rsidRPr="00B14517" w:rsidTr="00234F84">
        <w:trPr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физического лица</w:t>
            </w: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 жительства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(адрес, кадастровый номер, площадь)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Основания проведения проверки</w:t>
            </w:r>
          </w:p>
        </w:tc>
        <w:tc>
          <w:tcPr>
            <w:tcW w:w="118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проведения проверки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проведения проверки (рабочих дней)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проведения проверки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</w:t>
            </w:r>
            <w:r w:rsidR="00CB4D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ргана государственного контроля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(надзора), с которым проверка проводится совместно</w:t>
            </w:r>
          </w:p>
        </w:tc>
      </w:tr>
      <w:tr w:rsidR="00B14517" w:rsidRPr="00B14517" w:rsidTr="00234F84">
        <w:trPr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Кашнер Иван Николаевич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р-н,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Неплюевка,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р-н,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Неплюевка,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Дружбы,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9-1,</w:t>
            </w:r>
          </w:p>
          <w:p w:rsidR="00B14517" w:rsidRPr="00B14517" w:rsidRDefault="007F4FFF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r w:rsidR="00B14517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74:08:2901001:174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234F84" w:rsidRDefault="00F758A0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Документарная и выездная (далее именуется – </w:t>
            </w:r>
          </w:p>
          <w:p w:rsidR="00B14517" w:rsidRPr="00B14517" w:rsidRDefault="00F758A0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В)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 Владимир Михайлович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Егорова Галина Юрьевна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р-н,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Неплюевка,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ул.Мира,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р-н,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Неплюевка,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</w:p>
          <w:p w:rsidR="00B14517" w:rsidRPr="00B14517" w:rsidRDefault="007F4FFF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r w:rsidR="00B14517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74:08:2901001:826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trHeight w:val="2554"/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Бочкарева Людмила Алексеевна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Бочкарев Николай Николаевич</w:t>
            </w:r>
          </w:p>
          <w:p w:rsidR="009D45DF" w:rsidRDefault="009D45DF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45DF" w:rsidRPr="00B14517" w:rsidRDefault="009D45DF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Шайденко Елена Ивановна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Горшков Анатолий Александрович</w:t>
            </w:r>
          </w:p>
          <w:p w:rsidR="009D45DF" w:rsidRPr="00B14517" w:rsidRDefault="009D45DF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Янгельских Мария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р-н,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Еленинка,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Лесная,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D45DF" w:rsidRPr="00B14517" w:rsidRDefault="009D45DF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Еленинка,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Будаковой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D45DF" w:rsidRDefault="009D45DF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45DF" w:rsidRPr="00B14517" w:rsidRDefault="009D45DF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Еленинка,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Будаковой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район, участок находится примерно в 5000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етрах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ориентира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направлению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юго-запад.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 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Еленинка</w:t>
            </w:r>
            <w:r w:rsidR="007F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7F4FFF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74:08:5601008:11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trHeight w:val="3211"/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Морина Валентина Дмитриевна</w:t>
            </w:r>
          </w:p>
          <w:p w:rsidR="00B246CB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Морин Владимир Викторович</w:t>
            </w:r>
          </w:p>
          <w:p w:rsidR="00B246CB" w:rsidRDefault="00B246C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246CB" w:rsidRDefault="00B246C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Морин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Валерий Викторович</w:t>
            </w:r>
          </w:p>
          <w:p w:rsidR="00B246CB" w:rsidRPr="00B14517" w:rsidRDefault="00B246C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Бондаренко Петр Семенович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Бондаренко Ольга Викторовна</w:t>
            </w: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р-н,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Еленинка,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Епифанова,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246CB" w:rsidRPr="00B14517" w:rsidRDefault="00B246C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Еленинка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Будаковой,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F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246CB" w:rsidRPr="00B14517" w:rsidRDefault="00B246C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Еленинка,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Епифанова,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3118" w:type="dxa"/>
          </w:tcPr>
          <w:p w:rsidR="007F4FFF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район, участок находится примерно в 7125м от ориентира по направлению на юго-запад. Ориентир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</w:t>
            </w:r>
            <w:r w:rsidR="007F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Еленинка,</w:t>
            </w:r>
            <w:r w:rsidR="007F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4FFF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74:08:5801007:31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Аксельберг Алексей Викторович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 Карталинский р-н,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с.Некрасово, 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Центральная,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обл.,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р-н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Некрасово,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Центральная, дом 11 кадастровый номер 74:08:2701001:27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trHeight w:val="123"/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Баев Александр Алексеевич</w:t>
            </w: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 Карталинский р-н,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Варшавка,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7F4FFF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обл., Карталинский р-н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7F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Варшавка,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Набережная,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1А</w:t>
            </w:r>
            <w:r w:rsidR="007F4F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F4FFF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кадастровый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74:08:2601001:42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trHeight w:val="1415"/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Вальков Владимир Александрович</w:t>
            </w:r>
          </w:p>
        </w:tc>
        <w:tc>
          <w:tcPr>
            <w:tcW w:w="2126" w:type="dxa"/>
          </w:tcPr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Станционная,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49-2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Карталы ул.Станционная,49-2 участок находится примерно в 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етрах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ориентира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направлению на северо-запад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 угол жилого дома</w:t>
            </w:r>
            <w:r w:rsidR="00932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14517" w:rsidRPr="00B14517" w:rsidRDefault="00932A41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r w:rsidR="00B14517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74:08:4702044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trHeight w:val="1415"/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Нугманова Эльмира Ерековна</w:t>
            </w: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 Карталинский р-н,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Сухореченский,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Строительная,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район 602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 от жилого дома по адресу: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Карталы,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Узкая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74:08:4701001:354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trHeight w:val="699"/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Корнев Андрей Владимирович</w:t>
            </w: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Карталы,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Мирный городок,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</w:tcPr>
          <w:p w:rsidR="00B14517" w:rsidRPr="00B14517" w:rsidRDefault="00B14517" w:rsidP="00932A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инская обл., пер.Горочный, 87-2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участок находится примерно в 194 м от ориентира по направлению на юго-запад</w:t>
            </w:r>
            <w:r w:rsidR="00932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32A41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74:08:4702035:354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trHeight w:val="1240"/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Иманкулова Ольга Михайловна</w:t>
            </w: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 Карталинский р-н,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Варшавка,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536CB2" w:rsidRDefault="00536CB2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обл., </w:t>
            </w:r>
            <w:r w:rsidR="00B14517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р-н,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Варшавка, пер.</w:t>
            </w:r>
            <w:r w:rsidR="00536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Первомайский,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 w:rsidR="00932A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36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кадастровый номер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74:08:2601001:30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Константинова Наталья Игоревна</w:t>
            </w:r>
          </w:p>
        </w:tc>
        <w:tc>
          <w:tcPr>
            <w:tcW w:w="2126" w:type="dxa"/>
          </w:tcPr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 Карталинский р-н 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Варшавка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Некрасовский,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536CB2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обл., Карталинский р-н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</w:t>
            </w:r>
            <w:r w:rsidR="00536C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Варшавка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Набережная, дом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74:08:2601001:54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 Александр Владимирович</w:t>
            </w:r>
          </w:p>
        </w:tc>
        <w:tc>
          <w:tcPr>
            <w:tcW w:w="2126" w:type="dxa"/>
          </w:tcPr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Карталы,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Жданова,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Участок находится примерно в 479 </w:t>
            </w:r>
            <w:r w:rsidR="00E928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метрах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ориентира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направлению на северо-запад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г.Карталы Челябинская обл., пер.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Короткий,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4-2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23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234F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Гусманова Сания Зиннатулловна</w:t>
            </w:r>
          </w:p>
        </w:tc>
        <w:tc>
          <w:tcPr>
            <w:tcW w:w="2126" w:type="dxa"/>
          </w:tcPr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Карталы, 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Спецгородок,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 г.Карталы, ул.</w:t>
            </w:r>
            <w:r w:rsidR="004D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Спецгородок, 32-2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74:08:4701010:1845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trHeight w:val="1018"/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Челмакин Степан Григорьевич</w:t>
            </w:r>
          </w:p>
        </w:tc>
        <w:tc>
          <w:tcPr>
            <w:tcW w:w="212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 Карталинский р-н,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Неплюевка, 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Степная,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  <w:r w:rsidR="004D33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Карталинский р-н,</w:t>
            </w:r>
          </w:p>
          <w:p w:rsid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Неплюевка,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Степная,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10CD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74:08:2901001:171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trHeight w:val="471"/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Ахметжанов Ильдар Гаптуллович</w:t>
            </w:r>
          </w:p>
        </w:tc>
        <w:tc>
          <w:tcPr>
            <w:tcW w:w="2126" w:type="dxa"/>
          </w:tcPr>
          <w:p w:rsidR="00CA10CD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обл.,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Карталы,</w:t>
            </w:r>
          </w:p>
          <w:p w:rsidR="00CA10CD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Жданова,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3,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3118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 г.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Карталы, ул.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Спецгородок,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32-2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14517" w:rsidRPr="00B14517" w:rsidRDefault="00CA10CD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r w:rsidR="00B14517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74:08:4701010:1846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14517" w:rsidRPr="00B14517" w:rsidTr="00234F84">
        <w:trPr>
          <w:jc w:val="center"/>
        </w:trPr>
        <w:tc>
          <w:tcPr>
            <w:tcW w:w="56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Горячева Юлия Викторовна</w:t>
            </w:r>
          </w:p>
        </w:tc>
        <w:tc>
          <w:tcPr>
            <w:tcW w:w="2126" w:type="dxa"/>
          </w:tcPr>
          <w:p w:rsidR="00CA10CD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Челябинская обл.,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Карталы, ул.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Славы,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2-А,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кв.1</w:t>
            </w:r>
          </w:p>
        </w:tc>
        <w:tc>
          <w:tcPr>
            <w:tcW w:w="3118" w:type="dxa"/>
          </w:tcPr>
          <w:p w:rsidR="00CA10CD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Челябинская обл., </w:t>
            </w:r>
          </w:p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Карталы.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Радужная,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CA10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B14517" w:rsidRPr="00B14517" w:rsidRDefault="00CA10CD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кадастровый </w:t>
            </w:r>
            <w:r w:rsidR="00B14517"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74:08:0000000:2526</w:t>
            </w:r>
          </w:p>
        </w:tc>
        <w:tc>
          <w:tcPr>
            <w:tcW w:w="1560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Наступление даты проверки по плану</w:t>
            </w:r>
          </w:p>
        </w:tc>
        <w:tc>
          <w:tcPr>
            <w:tcW w:w="1188" w:type="dxa"/>
          </w:tcPr>
          <w:p w:rsidR="00B14517" w:rsidRPr="00B14517" w:rsidRDefault="0054108B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46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 и В</w:t>
            </w:r>
          </w:p>
        </w:tc>
        <w:tc>
          <w:tcPr>
            <w:tcW w:w="1922" w:type="dxa"/>
          </w:tcPr>
          <w:p w:rsidR="00B14517" w:rsidRPr="00B14517" w:rsidRDefault="00B14517" w:rsidP="00B1451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4517" w:rsidRPr="009C6EA4" w:rsidRDefault="00B14517" w:rsidP="00B1451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14517" w:rsidRPr="009C6EA4" w:rsidSect="00CB4D98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82A" w:rsidRDefault="00EC682A" w:rsidP="00CB4D98">
      <w:pPr>
        <w:spacing w:after="0" w:line="240" w:lineRule="auto"/>
      </w:pPr>
      <w:r>
        <w:separator/>
      </w:r>
    </w:p>
  </w:endnote>
  <w:endnote w:type="continuationSeparator" w:id="0">
    <w:p w:rsidR="00EC682A" w:rsidRDefault="00EC682A" w:rsidP="00CB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82A" w:rsidRDefault="00EC682A" w:rsidP="00CB4D98">
      <w:pPr>
        <w:spacing w:after="0" w:line="240" w:lineRule="auto"/>
      </w:pPr>
      <w:r>
        <w:separator/>
      </w:r>
    </w:p>
  </w:footnote>
  <w:footnote w:type="continuationSeparator" w:id="0">
    <w:p w:rsidR="00EC682A" w:rsidRDefault="00EC682A" w:rsidP="00CB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3985"/>
      <w:docPartObj>
        <w:docPartGallery w:val="Page Numbers (Top of Page)"/>
        <w:docPartUnique/>
      </w:docPartObj>
    </w:sdtPr>
    <w:sdtContent>
      <w:p w:rsidR="004D33B4" w:rsidRDefault="002E39A6" w:rsidP="00CB4D98">
        <w:pPr>
          <w:pStyle w:val="a5"/>
          <w:jc w:val="center"/>
        </w:pPr>
        <w:r w:rsidRPr="00CB4D98">
          <w:rPr>
            <w:rFonts w:ascii="Times New Roman" w:hAnsi="Times New Roman"/>
            <w:sz w:val="28"/>
            <w:szCs w:val="28"/>
          </w:rPr>
          <w:fldChar w:fldCharType="begin"/>
        </w:r>
        <w:r w:rsidR="004D33B4" w:rsidRPr="00CB4D9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B4D98">
          <w:rPr>
            <w:rFonts w:ascii="Times New Roman" w:hAnsi="Times New Roman"/>
            <w:sz w:val="28"/>
            <w:szCs w:val="28"/>
          </w:rPr>
          <w:fldChar w:fldCharType="separate"/>
        </w:r>
        <w:r w:rsidR="00C52134">
          <w:rPr>
            <w:rFonts w:ascii="Times New Roman" w:hAnsi="Times New Roman"/>
            <w:noProof/>
            <w:sz w:val="28"/>
            <w:szCs w:val="28"/>
          </w:rPr>
          <w:t>5</w:t>
        </w:r>
        <w:r w:rsidRPr="00CB4D9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09F"/>
    <w:rsid w:val="00010438"/>
    <w:rsid w:val="000202C1"/>
    <w:rsid w:val="00033F22"/>
    <w:rsid w:val="00036D90"/>
    <w:rsid w:val="000568AB"/>
    <w:rsid w:val="000673D1"/>
    <w:rsid w:val="000975C0"/>
    <w:rsid w:val="000F2D26"/>
    <w:rsid w:val="000F5DCE"/>
    <w:rsid w:val="001206AD"/>
    <w:rsid w:val="00152297"/>
    <w:rsid w:val="00170A01"/>
    <w:rsid w:val="001740BC"/>
    <w:rsid w:val="001861A8"/>
    <w:rsid w:val="001A74B4"/>
    <w:rsid w:val="001B1DA1"/>
    <w:rsid w:val="001C1801"/>
    <w:rsid w:val="001C2CDC"/>
    <w:rsid w:val="002313AF"/>
    <w:rsid w:val="00234F84"/>
    <w:rsid w:val="0028018E"/>
    <w:rsid w:val="00284D41"/>
    <w:rsid w:val="002B69DF"/>
    <w:rsid w:val="002E39A6"/>
    <w:rsid w:val="00304C89"/>
    <w:rsid w:val="00314603"/>
    <w:rsid w:val="00382A7C"/>
    <w:rsid w:val="00384720"/>
    <w:rsid w:val="00396F39"/>
    <w:rsid w:val="003A1ACB"/>
    <w:rsid w:val="003D3E35"/>
    <w:rsid w:val="003F62CB"/>
    <w:rsid w:val="00407102"/>
    <w:rsid w:val="00412CF9"/>
    <w:rsid w:val="00416476"/>
    <w:rsid w:val="00460739"/>
    <w:rsid w:val="00482386"/>
    <w:rsid w:val="004D33B4"/>
    <w:rsid w:val="00504E2D"/>
    <w:rsid w:val="00536CB2"/>
    <w:rsid w:val="0054108B"/>
    <w:rsid w:val="00577F6C"/>
    <w:rsid w:val="00585E78"/>
    <w:rsid w:val="005A709F"/>
    <w:rsid w:val="00640E78"/>
    <w:rsid w:val="0064727D"/>
    <w:rsid w:val="006958FF"/>
    <w:rsid w:val="007051AD"/>
    <w:rsid w:val="0072519A"/>
    <w:rsid w:val="00797656"/>
    <w:rsid w:val="007E6E33"/>
    <w:rsid w:val="007F4FFF"/>
    <w:rsid w:val="00836400"/>
    <w:rsid w:val="008559C7"/>
    <w:rsid w:val="00877B89"/>
    <w:rsid w:val="008A5943"/>
    <w:rsid w:val="0091518B"/>
    <w:rsid w:val="00932A41"/>
    <w:rsid w:val="00937252"/>
    <w:rsid w:val="009C6EA4"/>
    <w:rsid w:val="009D45DF"/>
    <w:rsid w:val="00A45E44"/>
    <w:rsid w:val="00A47174"/>
    <w:rsid w:val="00A511A1"/>
    <w:rsid w:val="00A577C6"/>
    <w:rsid w:val="00AC4279"/>
    <w:rsid w:val="00B14517"/>
    <w:rsid w:val="00B246CB"/>
    <w:rsid w:val="00B26385"/>
    <w:rsid w:val="00B42B1C"/>
    <w:rsid w:val="00B612E2"/>
    <w:rsid w:val="00B7084E"/>
    <w:rsid w:val="00B92109"/>
    <w:rsid w:val="00C404B8"/>
    <w:rsid w:val="00C50B08"/>
    <w:rsid w:val="00C52134"/>
    <w:rsid w:val="00CA10CD"/>
    <w:rsid w:val="00CB4D98"/>
    <w:rsid w:val="00CC0CA3"/>
    <w:rsid w:val="00CD5876"/>
    <w:rsid w:val="00CE2030"/>
    <w:rsid w:val="00CF214C"/>
    <w:rsid w:val="00D306D1"/>
    <w:rsid w:val="00DA1CD8"/>
    <w:rsid w:val="00DB267E"/>
    <w:rsid w:val="00DC2EAB"/>
    <w:rsid w:val="00DC5FE3"/>
    <w:rsid w:val="00E1799A"/>
    <w:rsid w:val="00E2226D"/>
    <w:rsid w:val="00E66B02"/>
    <w:rsid w:val="00E928C4"/>
    <w:rsid w:val="00E9397B"/>
    <w:rsid w:val="00EB5122"/>
    <w:rsid w:val="00EC682A"/>
    <w:rsid w:val="00EE5F62"/>
    <w:rsid w:val="00EF74F8"/>
    <w:rsid w:val="00F177D9"/>
    <w:rsid w:val="00F758A0"/>
    <w:rsid w:val="00FB2394"/>
    <w:rsid w:val="00FE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4D9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B4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B4D9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7C0C-C28E-4D91-88DF-D7BB314A8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2018-08-24T06:39:00Z</dcterms:created>
  <dcterms:modified xsi:type="dcterms:W3CDTF">2018-08-29T08:01:00Z</dcterms:modified>
</cp:coreProperties>
</file>