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D" w:rsidRDefault="005A36FD" w:rsidP="005A36FD">
      <w:pPr>
        <w:autoSpaceDN w:val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5A36FD" w:rsidRDefault="005A36FD" w:rsidP="005A36FD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:rsidR="005A36FD" w:rsidRDefault="005A36FD" w:rsidP="005A36FD">
      <w:pPr>
        <w:autoSpaceDN w:val="0"/>
        <w:jc w:val="both"/>
        <w:rPr>
          <w:szCs w:val="28"/>
        </w:rPr>
      </w:pPr>
    </w:p>
    <w:p w:rsidR="005A36FD" w:rsidRDefault="005A36FD" w:rsidP="005A36FD">
      <w:pPr>
        <w:autoSpaceDN w:val="0"/>
        <w:jc w:val="both"/>
        <w:rPr>
          <w:szCs w:val="28"/>
        </w:rPr>
      </w:pPr>
    </w:p>
    <w:p w:rsidR="005A36FD" w:rsidRDefault="005A36FD" w:rsidP="005A36F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10.06.2019 года № 316-р</w:t>
      </w:r>
    </w:p>
    <w:p w:rsidR="005A36FD" w:rsidRDefault="005A36FD" w:rsidP="005A36FD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5D145B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в</w:t>
      </w:r>
      <w:r w:rsidR="005D145B">
        <w:rPr>
          <w:rFonts w:eastAsia="Times New Roman"/>
          <w:szCs w:val="28"/>
          <w:lang w:eastAsia="ru-RU"/>
        </w:rPr>
        <w:t xml:space="preserve"> </w:t>
      </w:r>
      <w:r w:rsidRPr="00D77D69">
        <w:rPr>
          <w:rFonts w:eastAsia="Times New Roman"/>
          <w:szCs w:val="28"/>
          <w:lang w:eastAsia="ru-RU"/>
        </w:rPr>
        <w:t>распоряжение администрации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района от 26.12.2014 г</w:t>
      </w:r>
      <w:r>
        <w:rPr>
          <w:rFonts w:eastAsia="Times New Roman"/>
          <w:szCs w:val="28"/>
          <w:lang w:eastAsia="ru-RU"/>
        </w:rPr>
        <w:t>ода</w:t>
      </w:r>
      <w:r w:rsidRPr="00D77D69">
        <w:rPr>
          <w:rFonts w:eastAsia="Times New Roman"/>
          <w:szCs w:val="28"/>
          <w:lang w:eastAsia="ru-RU"/>
        </w:rPr>
        <w:t xml:space="preserve"> № 882-р</w:t>
      </w:r>
    </w:p>
    <w:p w:rsidR="00D77D69" w:rsidRPr="00D77D69" w:rsidRDefault="00D77D69" w:rsidP="00D77D69">
      <w:pPr>
        <w:jc w:val="both"/>
        <w:rPr>
          <w:rFonts w:eastAsia="Times New Roman"/>
          <w:szCs w:val="28"/>
          <w:lang w:eastAsia="ru-RU"/>
        </w:rPr>
      </w:pPr>
    </w:p>
    <w:p w:rsidR="00D77D69" w:rsidRDefault="00D77D69" w:rsidP="00D77D69">
      <w:pPr>
        <w:jc w:val="both"/>
        <w:rPr>
          <w:rFonts w:eastAsia="Times New Roman"/>
          <w:szCs w:val="28"/>
          <w:lang w:eastAsia="ru-RU"/>
        </w:rPr>
      </w:pPr>
    </w:p>
    <w:p w:rsidR="005D145B" w:rsidRPr="00D77D69" w:rsidRDefault="005D145B" w:rsidP="00D77D69">
      <w:pPr>
        <w:jc w:val="both"/>
        <w:rPr>
          <w:rFonts w:eastAsia="Times New Roman"/>
          <w:szCs w:val="28"/>
          <w:lang w:eastAsia="ru-RU"/>
        </w:rPr>
      </w:pPr>
    </w:p>
    <w:p w:rsidR="00D77D69" w:rsidRPr="00D77D69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В связи с кадровыми изменениями,</w:t>
      </w:r>
    </w:p>
    <w:p w:rsidR="005D145B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1.</w:t>
      </w:r>
      <w:r w:rsidR="005D145B">
        <w:rPr>
          <w:rFonts w:eastAsia="Times New Roman"/>
          <w:szCs w:val="28"/>
          <w:lang w:eastAsia="ru-RU"/>
        </w:rPr>
        <w:t xml:space="preserve"> </w:t>
      </w:r>
      <w:r w:rsidRPr="00D77D69">
        <w:rPr>
          <w:rFonts w:eastAsia="Times New Roman"/>
          <w:szCs w:val="28"/>
          <w:lang w:eastAsia="ru-RU"/>
        </w:rPr>
        <w:t xml:space="preserve">Внести в </w:t>
      </w:r>
      <w:r w:rsidR="005D145B" w:rsidRPr="00D77D69">
        <w:rPr>
          <w:rFonts w:eastAsia="Times New Roman"/>
          <w:szCs w:val="28"/>
          <w:lang w:eastAsia="ru-RU"/>
        </w:rPr>
        <w:t>распоряжени</w:t>
      </w:r>
      <w:r w:rsidR="005D145B">
        <w:rPr>
          <w:rFonts w:eastAsia="Times New Roman"/>
          <w:szCs w:val="28"/>
          <w:lang w:eastAsia="ru-RU"/>
        </w:rPr>
        <w:t>е</w:t>
      </w:r>
      <w:r w:rsidR="005D145B" w:rsidRPr="00D77D69">
        <w:rPr>
          <w:rFonts w:eastAsia="Times New Roman"/>
          <w:szCs w:val="28"/>
          <w:lang w:eastAsia="ru-RU"/>
        </w:rPr>
        <w:t xml:space="preserve"> администрации Карталинского муниципального района от 26.12.2014 г</w:t>
      </w:r>
      <w:r w:rsidR="005D145B">
        <w:rPr>
          <w:rFonts w:eastAsia="Times New Roman"/>
          <w:szCs w:val="28"/>
          <w:lang w:eastAsia="ru-RU"/>
        </w:rPr>
        <w:t>ода</w:t>
      </w:r>
      <w:r w:rsidR="005D145B" w:rsidRPr="00D77D69">
        <w:rPr>
          <w:rFonts w:eastAsia="Times New Roman"/>
          <w:szCs w:val="28"/>
          <w:lang w:eastAsia="ru-RU"/>
        </w:rPr>
        <w:t xml:space="preserve"> № 882-р «О составе административной комиссии Карталинского муниципального района» следующие изменения:</w:t>
      </w:r>
    </w:p>
    <w:p w:rsidR="005D145B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1) ввести в состав комиссии</w:t>
      </w:r>
      <w:r w:rsidR="005D145B">
        <w:rPr>
          <w:rFonts w:eastAsia="Times New Roman"/>
          <w:szCs w:val="28"/>
          <w:lang w:eastAsia="ru-RU"/>
        </w:rPr>
        <w:t>:</w:t>
      </w:r>
      <w:r w:rsidRPr="00D77D69">
        <w:rPr>
          <w:rFonts w:eastAsia="Times New Roman"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5D145B" w:rsidTr="002D13E9">
        <w:tc>
          <w:tcPr>
            <w:tcW w:w="2518" w:type="dxa"/>
          </w:tcPr>
          <w:p w:rsidR="005D145B" w:rsidRDefault="005D145B" w:rsidP="004868B9">
            <w:pPr>
              <w:rPr>
                <w:rFonts w:eastAsia="Times New Roman"/>
                <w:szCs w:val="28"/>
                <w:lang w:eastAsia="ru-RU"/>
              </w:rPr>
            </w:pPr>
            <w:r w:rsidRPr="00D77D69">
              <w:rPr>
                <w:rFonts w:eastAsia="Times New Roman"/>
                <w:szCs w:val="28"/>
                <w:lang w:eastAsia="ru-RU"/>
              </w:rPr>
              <w:t>Гребенщиков А.В.</w:t>
            </w:r>
          </w:p>
        </w:tc>
        <w:tc>
          <w:tcPr>
            <w:tcW w:w="425" w:type="dxa"/>
          </w:tcPr>
          <w:p w:rsidR="005D145B" w:rsidRDefault="005D145B" w:rsidP="005D145B">
            <w:pPr>
              <w:rPr>
                <w:rFonts w:eastAsia="Times New Roman"/>
                <w:szCs w:val="28"/>
                <w:lang w:eastAsia="ru-RU"/>
              </w:rPr>
            </w:pPr>
            <w:r w:rsidRPr="00D77D69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5D145B" w:rsidRDefault="005D145B" w:rsidP="00E8576D">
            <w:pPr>
              <w:rPr>
                <w:rFonts w:eastAsia="Times New Roman"/>
                <w:szCs w:val="28"/>
                <w:lang w:eastAsia="ru-RU"/>
              </w:rPr>
            </w:pPr>
            <w:r w:rsidRPr="00D77D69">
              <w:rPr>
                <w:rFonts w:eastAsia="Times New Roman"/>
                <w:szCs w:val="28"/>
                <w:lang w:eastAsia="ru-RU"/>
              </w:rPr>
              <w:t>заместител</w:t>
            </w:r>
            <w:r w:rsidR="00E8576D">
              <w:rPr>
                <w:rFonts w:eastAsia="Times New Roman"/>
                <w:szCs w:val="28"/>
                <w:lang w:eastAsia="ru-RU"/>
              </w:rPr>
              <w:t>ь</w:t>
            </w:r>
            <w:r w:rsidRPr="00D77D69">
              <w:rPr>
                <w:rFonts w:eastAsia="Times New Roman"/>
                <w:szCs w:val="28"/>
                <w:lang w:eastAsia="ru-RU"/>
              </w:rPr>
              <w:t xml:space="preserve"> главы Карталинского муниципального района по строительству,</w:t>
            </w:r>
            <w:r w:rsidR="004868B9">
              <w:rPr>
                <w:rFonts w:eastAsia="Times New Roman"/>
                <w:szCs w:val="28"/>
                <w:lang w:eastAsia="ru-RU"/>
              </w:rPr>
              <w:t xml:space="preserve"> жилищно-коммунальному хозяйству</w:t>
            </w:r>
            <w:r w:rsidRPr="00D77D69">
              <w:rPr>
                <w:rFonts w:eastAsia="Times New Roman"/>
                <w:szCs w:val="28"/>
                <w:lang w:eastAsia="ru-RU"/>
              </w:rPr>
              <w:t>, транспорту и с</w:t>
            </w:r>
            <w:r>
              <w:rPr>
                <w:rFonts w:eastAsia="Times New Roman"/>
                <w:szCs w:val="28"/>
                <w:lang w:eastAsia="ru-RU"/>
              </w:rPr>
              <w:t>вязи</w:t>
            </w:r>
            <w:r w:rsidR="00E8576D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</w:tbl>
    <w:p w:rsidR="00D77D69" w:rsidRPr="00D77D69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2) вывести из состава комиссии</w:t>
      </w:r>
      <w:r w:rsidR="00215016">
        <w:rPr>
          <w:rFonts w:eastAsia="Times New Roman"/>
          <w:szCs w:val="28"/>
          <w:lang w:eastAsia="ru-RU"/>
        </w:rPr>
        <w:t xml:space="preserve"> </w:t>
      </w:r>
      <w:r w:rsidRPr="00D77D69">
        <w:rPr>
          <w:rFonts w:eastAsia="Times New Roman"/>
          <w:szCs w:val="28"/>
          <w:lang w:eastAsia="ru-RU"/>
        </w:rPr>
        <w:t>Бровкину С.Ю., Ломовцева С.В., Звездину С.А.</w:t>
      </w:r>
    </w:p>
    <w:p w:rsidR="00DB318D" w:rsidRDefault="00D77D69" w:rsidP="005D145B">
      <w:pPr>
        <w:ind w:firstLine="709"/>
        <w:jc w:val="both"/>
        <w:rPr>
          <w:rFonts w:eastAsia="Times New Roman"/>
          <w:szCs w:val="28"/>
          <w:lang w:eastAsia="ru-RU"/>
        </w:rPr>
      </w:pPr>
      <w:r w:rsidRPr="00D77D69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B318D" w:rsidRDefault="00DB318D" w:rsidP="005D145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215016" w:rsidRDefault="00215016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5A36FD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5A36FD" w:rsidRPr="00720A57" w:rsidRDefault="005A36FD" w:rsidP="005A36FD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5A36FD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22" w:rsidRDefault="00F57022" w:rsidP="00837D1B">
      <w:r>
        <w:separator/>
      </w:r>
    </w:p>
  </w:endnote>
  <w:endnote w:type="continuationSeparator" w:id="0">
    <w:p w:rsidR="00F57022" w:rsidRDefault="00F57022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22" w:rsidRDefault="00F57022" w:rsidP="00837D1B">
      <w:r>
        <w:separator/>
      </w:r>
    </w:p>
  </w:footnote>
  <w:footnote w:type="continuationSeparator" w:id="0">
    <w:p w:rsidR="00F57022" w:rsidRDefault="00F57022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D" w:rsidRDefault="00DB318D" w:rsidP="00DB318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71EBD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0F1E"/>
    <w:rsid w:val="00165172"/>
    <w:rsid w:val="001706FA"/>
    <w:rsid w:val="001740BC"/>
    <w:rsid w:val="00181EFB"/>
    <w:rsid w:val="00186492"/>
    <w:rsid w:val="0018691A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5016"/>
    <w:rsid w:val="00234DFC"/>
    <w:rsid w:val="002414DA"/>
    <w:rsid w:val="00254A07"/>
    <w:rsid w:val="00257619"/>
    <w:rsid w:val="00265F42"/>
    <w:rsid w:val="00293CFD"/>
    <w:rsid w:val="00296F96"/>
    <w:rsid w:val="0029792F"/>
    <w:rsid w:val="002D13E9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77F83"/>
    <w:rsid w:val="004868B9"/>
    <w:rsid w:val="004A2686"/>
    <w:rsid w:val="004A6F0F"/>
    <w:rsid w:val="004B365B"/>
    <w:rsid w:val="004C1C55"/>
    <w:rsid w:val="004D1EC8"/>
    <w:rsid w:val="004E496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A36FD"/>
    <w:rsid w:val="005C151A"/>
    <w:rsid w:val="005C16A8"/>
    <w:rsid w:val="005D145B"/>
    <w:rsid w:val="005F7132"/>
    <w:rsid w:val="00606F35"/>
    <w:rsid w:val="0061102E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D3E7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5C1"/>
    <w:rsid w:val="00AF5DDF"/>
    <w:rsid w:val="00B07297"/>
    <w:rsid w:val="00B109C5"/>
    <w:rsid w:val="00B151B9"/>
    <w:rsid w:val="00B307D0"/>
    <w:rsid w:val="00B35533"/>
    <w:rsid w:val="00B52822"/>
    <w:rsid w:val="00B55350"/>
    <w:rsid w:val="00B646A5"/>
    <w:rsid w:val="00B73702"/>
    <w:rsid w:val="00BA2C0C"/>
    <w:rsid w:val="00BA4D07"/>
    <w:rsid w:val="00BA6268"/>
    <w:rsid w:val="00BB0944"/>
    <w:rsid w:val="00BB366A"/>
    <w:rsid w:val="00BC0EB7"/>
    <w:rsid w:val="00BE0C62"/>
    <w:rsid w:val="00BE2588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77D69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57C01"/>
    <w:rsid w:val="00E72D6F"/>
    <w:rsid w:val="00E76C9F"/>
    <w:rsid w:val="00E845F6"/>
    <w:rsid w:val="00E8576D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57022"/>
    <w:rsid w:val="00F82779"/>
    <w:rsid w:val="00F83E7F"/>
    <w:rsid w:val="00F842FA"/>
    <w:rsid w:val="00FC44F5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5D1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2019-06-07T06:35:00Z</cp:lastPrinted>
  <dcterms:created xsi:type="dcterms:W3CDTF">2019-06-07T05:40:00Z</dcterms:created>
  <dcterms:modified xsi:type="dcterms:W3CDTF">2019-06-10T07:44:00Z</dcterms:modified>
</cp:coreProperties>
</file>