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1F" w:rsidRDefault="00933B1F" w:rsidP="00933B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33B1F" w:rsidRDefault="00933B1F" w:rsidP="00933B1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33B1F" w:rsidRDefault="00933B1F" w:rsidP="00933B1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B1F" w:rsidRDefault="00933B1F" w:rsidP="00933B1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B1F" w:rsidRDefault="00933B1F" w:rsidP="00933B1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B1F" w:rsidRDefault="00933B1F" w:rsidP="00933B1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B1F" w:rsidRDefault="00933B1F" w:rsidP="00933B1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20.12.2019 года № 1304</w:t>
      </w: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431" w:rsidRP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484431" w:rsidRP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84431" w:rsidRP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484431" w:rsidRP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района от 28.11.2017 года № 1082</w:t>
      </w: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В соответствии с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администрация Карталинского муниципального района ПОСТАНОВЛЯЕТ:</w:t>
      </w: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1.</w:t>
      </w:r>
      <w:r w:rsidR="00360052">
        <w:rPr>
          <w:rFonts w:ascii="Times New Roman" w:hAnsi="Times New Roman"/>
          <w:sz w:val="28"/>
          <w:szCs w:val="28"/>
        </w:rPr>
        <w:t xml:space="preserve"> </w:t>
      </w:r>
      <w:r w:rsidRPr="00484431">
        <w:rPr>
          <w:rFonts w:ascii="Times New Roman" w:hAnsi="Times New Roman"/>
          <w:sz w:val="28"/>
          <w:szCs w:val="28"/>
        </w:rPr>
        <w:t>Внести в муниципальную программу «Проведение лесоустроительных работ на территории Карталинского муниципального района», утвержденную постановлением администрации Карталинского муниципального района от 28.11.2017 года № 1082 «Об утверждении  муниципальной программы «Проведение лесоустроительных работ на территории Карталинского муниципального района»</w:t>
      </w:r>
      <w:r w:rsidR="009336BD">
        <w:rPr>
          <w:rFonts w:ascii="Times New Roman" w:hAnsi="Times New Roman"/>
          <w:sz w:val="28"/>
          <w:szCs w:val="28"/>
        </w:rPr>
        <w:t xml:space="preserve"> (с изменениями                 от 05.12.2018 года № 1271</w:t>
      </w:r>
      <w:r w:rsidR="004B1031">
        <w:rPr>
          <w:rFonts w:ascii="Times New Roman" w:hAnsi="Times New Roman"/>
          <w:sz w:val="28"/>
          <w:szCs w:val="28"/>
        </w:rPr>
        <w:t xml:space="preserve">, от </w:t>
      </w:r>
      <w:r w:rsidR="004B1031" w:rsidRPr="004B1031">
        <w:rPr>
          <w:rFonts w:ascii="Times New Roman" w:hAnsi="Times New Roman"/>
          <w:sz w:val="28"/>
          <w:szCs w:val="28"/>
        </w:rPr>
        <w:t xml:space="preserve">24.12.2018 </w:t>
      </w:r>
      <w:r w:rsidR="004B1031">
        <w:rPr>
          <w:rFonts w:ascii="Times New Roman" w:hAnsi="Times New Roman"/>
          <w:sz w:val="28"/>
          <w:szCs w:val="28"/>
        </w:rPr>
        <w:t xml:space="preserve">года № </w:t>
      </w:r>
      <w:r w:rsidR="004B1031" w:rsidRPr="004B1031">
        <w:rPr>
          <w:rFonts w:ascii="Times New Roman" w:hAnsi="Times New Roman"/>
          <w:sz w:val="28"/>
          <w:szCs w:val="28"/>
        </w:rPr>
        <w:t>1344</w:t>
      </w:r>
      <w:r w:rsidR="009336BD">
        <w:rPr>
          <w:rFonts w:ascii="Times New Roman" w:hAnsi="Times New Roman"/>
          <w:sz w:val="28"/>
          <w:szCs w:val="28"/>
        </w:rPr>
        <w:t>), (далее именуется – Программа)</w:t>
      </w:r>
      <w:r w:rsidRPr="0048443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C06AE" w:rsidRPr="006C06AE" w:rsidRDefault="006C06AE" w:rsidP="006C0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6A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6AE">
        <w:rPr>
          <w:rFonts w:ascii="Times New Roman" w:hAnsi="Times New Roman"/>
          <w:sz w:val="28"/>
          <w:szCs w:val="28"/>
        </w:rPr>
        <w:t>в паспорте указанной Программы:</w:t>
      </w:r>
    </w:p>
    <w:p w:rsidR="006C06AE" w:rsidRDefault="006C06AE" w:rsidP="006C0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6AE">
        <w:rPr>
          <w:rFonts w:ascii="Times New Roman" w:hAnsi="Times New Roman"/>
          <w:sz w:val="28"/>
          <w:szCs w:val="28"/>
        </w:rPr>
        <w:t>в строке «Объемы и источники финансирования Программы»</w:t>
      </w:r>
      <w:r>
        <w:rPr>
          <w:rFonts w:ascii="Times New Roman" w:hAnsi="Times New Roman"/>
          <w:sz w:val="28"/>
          <w:szCs w:val="28"/>
        </w:rPr>
        <w:t>:</w:t>
      </w:r>
      <w:r w:rsidRPr="006C06AE">
        <w:rPr>
          <w:rFonts w:ascii="Times New Roman" w:hAnsi="Times New Roman"/>
          <w:sz w:val="28"/>
          <w:szCs w:val="28"/>
        </w:rPr>
        <w:t xml:space="preserve"> </w:t>
      </w:r>
    </w:p>
    <w:p w:rsidR="006C06AE" w:rsidRPr="006C06AE" w:rsidRDefault="006C06AE" w:rsidP="006C0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6AE">
        <w:rPr>
          <w:rFonts w:ascii="Times New Roman" w:hAnsi="Times New Roman"/>
          <w:sz w:val="28"/>
          <w:szCs w:val="28"/>
        </w:rPr>
        <w:t>цифры «</w:t>
      </w:r>
      <w:r w:rsidR="004B1031" w:rsidRPr="006C06AE">
        <w:rPr>
          <w:rFonts w:ascii="Times New Roman" w:hAnsi="Times New Roman"/>
          <w:sz w:val="28"/>
          <w:szCs w:val="28"/>
        </w:rPr>
        <w:t>1200,0</w:t>
      </w:r>
      <w:r w:rsidRPr="006C06AE">
        <w:rPr>
          <w:rFonts w:ascii="Times New Roman" w:hAnsi="Times New Roman"/>
          <w:sz w:val="28"/>
          <w:szCs w:val="28"/>
        </w:rPr>
        <w:t xml:space="preserve">» </w:t>
      </w:r>
      <w:r w:rsidR="002C37B4" w:rsidRPr="006C06AE">
        <w:rPr>
          <w:rFonts w:ascii="Times New Roman" w:hAnsi="Times New Roman"/>
          <w:sz w:val="28"/>
          <w:szCs w:val="28"/>
        </w:rPr>
        <w:t xml:space="preserve">заменить цифрами </w:t>
      </w:r>
      <w:r w:rsidRPr="006C06AE">
        <w:rPr>
          <w:rFonts w:ascii="Times New Roman" w:hAnsi="Times New Roman"/>
          <w:sz w:val="28"/>
          <w:szCs w:val="28"/>
        </w:rPr>
        <w:t>«</w:t>
      </w:r>
      <w:r w:rsidR="004B1031">
        <w:rPr>
          <w:rFonts w:ascii="Times New Roman" w:hAnsi="Times New Roman"/>
          <w:sz w:val="28"/>
          <w:szCs w:val="28"/>
        </w:rPr>
        <w:t>626,0</w:t>
      </w:r>
      <w:r w:rsidRPr="006C06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C06AE" w:rsidRDefault="006C06AE" w:rsidP="006C0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6AE">
        <w:rPr>
          <w:rFonts w:ascii="Times New Roman" w:hAnsi="Times New Roman"/>
          <w:sz w:val="28"/>
          <w:szCs w:val="28"/>
        </w:rPr>
        <w:t>в 2019 год</w:t>
      </w:r>
      <w:r w:rsidR="0011635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6AE">
        <w:rPr>
          <w:rFonts w:ascii="Times New Roman" w:hAnsi="Times New Roman"/>
          <w:sz w:val="28"/>
          <w:szCs w:val="28"/>
        </w:rPr>
        <w:t>цифры «10</w:t>
      </w:r>
      <w:r w:rsidR="004B1031">
        <w:rPr>
          <w:rFonts w:ascii="Times New Roman" w:hAnsi="Times New Roman"/>
          <w:sz w:val="28"/>
          <w:szCs w:val="28"/>
        </w:rPr>
        <w:t>0</w:t>
      </w:r>
      <w:r w:rsidRPr="006C06AE">
        <w:rPr>
          <w:rFonts w:ascii="Times New Roman" w:hAnsi="Times New Roman"/>
          <w:sz w:val="28"/>
          <w:szCs w:val="28"/>
        </w:rPr>
        <w:t xml:space="preserve">0,0» </w:t>
      </w:r>
      <w:r w:rsidR="002C37B4" w:rsidRPr="006C06AE">
        <w:rPr>
          <w:rFonts w:ascii="Times New Roman" w:hAnsi="Times New Roman"/>
          <w:sz w:val="28"/>
          <w:szCs w:val="28"/>
        </w:rPr>
        <w:t xml:space="preserve">заменить цифрами </w:t>
      </w:r>
      <w:r w:rsidRPr="006C06AE">
        <w:rPr>
          <w:rFonts w:ascii="Times New Roman" w:hAnsi="Times New Roman"/>
          <w:sz w:val="28"/>
          <w:szCs w:val="28"/>
        </w:rPr>
        <w:t>«</w:t>
      </w:r>
      <w:r w:rsidR="004B1031">
        <w:rPr>
          <w:rFonts w:ascii="Times New Roman" w:hAnsi="Times New Roman"/>
          <w:sz w:val="28"/>
          <w:szCs w:val="28"/>
        </w:rPr>
        <w:t>426</w:t>
      </w:r>
      <w:r w:rsidRPr="006C06AE">
        <w:rPr>
          <w:rFonts w:ascii="Times New Roman" w:hAnsi="Times New Roman"/>
          <w:sz w:val="28"/>
          <w:szCs w:val="28"/>
        </w:rPr>
        <w:t>,0»</w:t>
      </w:r>
      <w:r>
        <w:rPr>
          <w:rFonts w:ascii="Times New Roman" w:hAnsi="Times New Roman"/>
          <w:sz w:val="28"/>
          <w:szCs w:val="28"/>
        </w:rPr>
        <w:t>;</w:t>
      </w:r>
      <w:r w:rsidRPr="006C06AE">
        <w:rPr>
          <w:rFonts w:ascii="Times New Roman" w:hAnsi="Times New Roman"/>
          <w:sz w:val="28"/>
          <w:szCs w:val="28"/>
        </w:rPr>
        <w:t xml:space="preserve"> </w:t>
      </w:r>
    </w:p>
    <w:p w:rsidR="006C06AE" w:rsidRPr="006C06AE" w:rsidRDefault="006C06AE" w:rsidP="006C0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6AE">
        <w:rPr>
          <w:rFonts w:ascii="Times New Roman" w:hAnsi="Times New Roman"/>
          <w:sz w:val="28"/>
          <w:szCs w:val="28"/>
        </w:rPr>
        <w:t>2)</w:t>
      </w:r>
      <w:r w:rsidR="002C37B4">
        <w:rPr>
          <w:rFonts w:ascii="Times New Roman" w:hAnsi="Times New Roman"/>
          <w:sz w:val="28"/>
          <w:szCs w:val="28"/>
        </w:rPr>
        <w:t xml:space="preserve"> </w:t>
      </w:r>
      <w:r w:rsidRPr="006C06AE">
        <w:rPr>
          <w:rFonts w:ascii="Times New Roman" w:hAnsi="Times New Roman"/>
          <w:sz w:val="28"/>
          <w:szCs w:val="28"/>
        </w:rPr>
        <w:t>в пункте 23 главы  V  указанной  Программы:</w:t>
      </w:r>
    </w:p>
    <w:p w:rsidR="006C06AE" w:rsidRPr="006C06AE" w:rsidRDefault="006C06AE" w:rsidP="006C0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6AE">
        <w:rPr>
          <w:rFonts w:ascii="Times New Roman" w:hAnsi="Times New Roman"/>
          <w:sz w:val="28"/>
          <w:szCs w:val="28"/>
        </w:rPr>
        <w:t>цифры «</w:t>
      </w:r>
      <w:r w:rsidR="00857EA4" w:rsidRPr="006C06AE">
        <w:rPr>
          <w:rFonts w:ascii="Times New Roman" w:hAnsi="Times New Roman"/>
          <w:sz w:val="28"/>
          <w:szCs w:val="28"/>
        </w:rPr>
        <w:t>1200,0</w:t>
      </w:r>
      <w:r w:rsidRPr="006C06AE">
        <w:rPr>
          <w:rFonts w:ascii="Times New Roman" w:hAnsi="Times New Roman"/>
          <w:sz w:val="28"/>
          <w:szCs w:val="28"/>
        </w:rPr>
        <w:t>» заменить цифрами «</w:t>
      </w:r>
      <w:r w:rsidR="00857EA4">
        <w:rPr>
          <w:rFonts w:ascii="Times New Roman" w:hAnsi="Times New Roman"/>
          <w:sz w:val="28"/>
          <w:szCs w:val="28"/>
        </w:rPr>
        <w:t>626,0</w:t>
      </w:r>
      <w:r w:rsidRPr="006C06AE">
        <w:rPr>
          <w:rFonts w:ascii="Times New Roman" w:hAnsi="Times New Roman"/>
          <w:sz w:val="28"/>
          <w:szCs w:val="28"/>
        </w:rPr>
        <w:t>»</w:t>
      </w:r>
      <w:r w:rsidR="00857EA4">
        <w:rPr>
          <w:rFonts w:ascii="Times New Roman" w:hAnsi="Times New Roman"/>
          <w:sz w:val="28"/>
          <w:szCs w:val="28"/>
        </w:rPr>
        <w:t>;</w:t>
      </w:r>
    </w:p>
    <w:p w:rsidR="002C37B4" w:rsidRDefault="006C06AE" w:rsidP="006C0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6AE">
        <w:rPr>
          <w:rFonts w:ascii="Times New Roman" w:hAnsi="Times New Roman"/>
          <w:sz w:val="28"/>
          <w:szCs w:val="28"/>
        </w:rPr>
        <w:t>в 2019 год</w:t>
      </w:r>
      <w:r w:rsidR="0011635F">
        <w:rPr>
          <w:rFonts w:ascii="Times New Roman" w:hAnsi="Times New Roman"/>
          <w:sz w:val="28"/>
          <w:szCs w:val="28"/>
        </w:rPr>
        <w:t>у</w:t>
      </w:r>
      <w:r w:rsidRPr="006C06AE">
        <w:rPr>
          <w:rFonts w:ascii="Times New Roman" w:hAnsi="Times New Roman"/>
          <w:sz w:val="28"/>
          <w:szCs w:val="28"/>
        </w:rPr>
        <w:t xml:space="preserve"> цифры «10</w:t>
      </w:r>
      <w:r w:rsidR="00D304DB">
        <w:rPr>
          <w:rFonts w:ascii="Times New Roman" w:hAnsi="Times New Roman"/>
          <w:sz w:val="28"/>
          <w:szCs w:val="28"/>
        </w:rPr>
        <w:t>0</w:t>
      </w:r>
      <w:r w:rsidRPr="006C06AE">
        <w:rPr>
          <w:rFonts w:ascii="Times New Roman" w:hAnsi="Times New Roman"/>
          <w:sz w:val="28"/>
          <w:szCs w:val="28"/>
        </w:rPr>
        <w:t xml:space="preserve">0,0» </w:t>
      </w:r>
      <w:r w:rsidR="002C37B4" w:rsidRPr="006C06AE">
        <w:rPr>
          <w:rFonts w:ascii="Times New Roman" w:hAnsi="Times New Roman"/>
          <w:sz w:val="28"/>
          <w:szCs w:val="28"/>
        </w:rPr>
        <w:t xml:space="preserve">заменить цифрами </w:t>
      </w:r>
      <w:r w:rsidRPr="006C06AE">
        <w:rPr>
          <w:rFonts w:ascii="Times New Roman" w:hAnsi="Times New Roman"/>
          <w:sz w:val="28"/>
          <w:szCs w:val="28"/>
        </w:rPr>
        <w:t>«</w:t>
      </w:r>
      <w:r w:rsidR="00D304DB">
        <w:rPr>
          <w:rFonts w:ascii="Times New Roman" w:hAnsi="Times New Roman"/>
          <w:sz w:val="28"/>
          <w:szCs w:val="28"/>
        </w:rPr>
        <w:t>426</w:t>
      </w:r>
      <w:r w:rsidRPr="006C06AE">
        <w:rPr>
          <w:rFonts w:ascii="Times New Roman" w:hAnsi="Times New Roman"/>
          <w:sz w:val="28"/>
          <w:szCs w:val="28"/>
        </w:rPr>
        <w:t>,0»</w:t>
      </w:r>
      <w:r w:rsidR="002C37B4">
        <w:rPr>
          <w:rFonts w:ascii="Times New Roman" w:hAnsi="Times New Roman"/>
          <w:sz w:val="28"/>
          <w:szCs w:val="28"/>
        </w:rPr>
        <w:t>;</w:t>
      </w:r>
      <w:r w:rsidRPr="006C06AE">
        <w:rPr>
          <w:rFonts w:ascii="Times New Roman" w:hAnsi="Times New Roman"/>
          <w:sz w:val="28"/>
          <w:szCs w:val="28"/>
        </w:rPr>
        <w:t xml:space="preserve"> </w:t>
      </w: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3) </w:t>
      </w:r>
      <w:r w:rsidR="00964F69" w:rsidRPr="00484431">
        <w:rPr>
          <w:rFonts w:ascii="Times New Roman" w:hAnsi="Times New Roman"/>
          <w:sz w:val="28"/>
          <w:szCs w:val="28"/>
        </w:rPr>
        <w:t>приложени</w:t>
      </w:r>
      <w:r w:rsidR="006C06AE">
        <w:rPr>
          <w:rFonts w:ascii="Times New Roman" w:hAnsi="Times New Roman"/>
          <w:sz w:val="28"/>
          <w:szCs w:val="28"/>
        </w:rPr>
        <w:t xml:space="preserve">е </w:t>
      </w:r>
      <w:r w:rsidRPr="00484431">
        <w:rPr>
          <w:rFonts w:ascii="Times New Roman" w:hAnsi="Times New Roman"/>
          <w:sz w:val="28"/>
          <w:szCs w:val="28"/>
        </w:rPr>
        <w:t>2 к указанной Программе изложить в новой редакции (прилага</w:t>
      </w:r>
      <w:r w:rsidR="006C06AE">
        <w:rPr>
          <w:rFonts w:ascii="Times New Roman" w:hAnsi="Times New Roman"/>
          <w:sz w:val="28"/>
          <w:szCs w:val="28"/>
        </w:rPr>
        <w:t>е</w:t>
      </w:r>
      <w:r w:rsidRPr="00484431">
        <w:rPr>
          <w:rFonts w:ascii="Times New Roman" w:hAnsi="Times New Roman"/>
          <w:sz w:val="28"/>
          <w:szCs w:val="28"/>
        </w:rPr>
        <w:t>тся).</w:t>
      </w:r>
      <w:r w:rsidRPr="00484431">
        <w:rPr>
          <w:rFonts w:ascii="Times New Roman" w:hAnsi="Times New Roman"/>
          <w:sz w:val="28"/>
          <w:szCs w:val="28"/>
        </w:rPr>
        <w:tab/>
      </w: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8443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64F69">
        <w:rPr>
          <w:rFonts w:ascii="Times New Roman" w:hAnsi="Times New Roman"/>
          <w:sz w:val="28"/>
          <w:szCs w:val="28"/>
        </w:rPr>
        <w:t xml:space="preserve"> настоящее</w:t>
      </w:r>
      <w:r w:rsidRPr="00484431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Карталинского муниципального района.</w:t>
      </w: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lastRenderedPageBreak/>
        <w:t>3.</w:t>
      </w:r>
      <w:r w:rsidR="00964F69">
        <w:rPr>
          <w:rFonts w:ascii="Times New Roman" w:hAnsi="Times New Roman"/>
          <w:sz w:val="28"/>
          <w:szCs w:val="28"/>
        </w:rPr>
        <w:t xml:space="preserve"> </w:t>
      </w:r>
      <w:r w:rsidR="003B4167">
        <w:rPr>
          <w:rFonts w:ascii="Times New Roman" w:hAnsi="Times New Roman"/>
          <w:sz w:val="28"/>
          <w:szCs w:val="28"/>
        </w:rPr>
        <w:t xml:space="preserve">Контроль и </w:t>
      </w:r>
      <w:r w:rsidR="003B4167" w:rsidRPr="00484431">
        <w:rPr>
          <w:rFonts w:ascii="Times New Roman" w:hAnsi="Times New Roman"/>
          <w:sz w:val="28"/>
          <w:szCs w:val="28"/>
        </w:rPr>
        <w:t xml:space="preserve">организацию </w:t>
      </w:r>
      <w:r w:rsidR="00964F69">
        <w:rPr>
          <w:rFonts w:ascii="Times New Roman" w:hAnsi="Times New Roman"/>
          <w:sz w:val="28"/>
          <w:szCs w:val="28"/>
        </w:rPr>
        <w:t>ис</w:t>
      </w:r>
      <w:r w:rsidRPr="00484431">
        <w:rPr>
          <w:rFonts w:ascii="Times New Roman" w:hAnsi="Times New Roman"/>
          <w:sz w:val="28"/>
          <w:szCs w:val="28"/>
        </w:rPr>
        <w:t xml:space="preserve">полнения </w:t>
      </w:r>
      <w:r w:rsidR="00964F69" w:rsidRPr="00484431">
        <w:rPr>
          <w:rFonts w:ascii="Times New Roman" w:hAnsi="Times New Roman"/>
          <w:sz w:val="28"/>
          <w:szCs w:val="28"/>
        </w:rPr>
        <w:t>настоящего</w:t>
      </w:r>
      <w:r w:rsidRPr="00484431">
        <w:rPr>
          <w:rFonts w:ascii="Times New Roman" w:hAnsi="Times New Roman"/>
          <w:sz w:val="28"/>
          <w:szCs w:val="28"/>
        </w:rPr>
        <w:t xml:space="preserve"> </w:t>
      </w:r>
      <w:r w:rsidR="00964F69" w:rsidRPr="00484431">
        <w:rPr>
          <w:rFonts w:ascii="Times New Roman" w:hAnsi="Times New Roman"/>
          <w:sz w:val="28"/>
          <w:szCs w:val="28"/>
        </w:rPr>
        <w:t xml:space="preserve">постановления </w:t>
      </w:r>
      <w:r w:rsidRPr="00484431">
        <w:rPr>
          <w:rFonts w:ascii="Times New Roman" w:hAnsi="Times New Roman"/>
          <w:sz w:val="28"/>
          <w:szCs w:val="28"/>
        </w:rPr>
        <w:t xml:space="preserve">возложить на </w:t>
      </w:r>
      <w:r w:rsidR="003B4167" w:rsidRPr="00B25436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F69" w:rsidRDefault="00964F69" w:rsidP="0096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F69" w:rsidRPr="0040583B" w:rsidRDefault="00964F69" w:rsidP="0096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167" w:rsidRPr="00B25436" w:rsidRDefault="003B4167" w:rsidP="003B41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3B4167" w:rsidRPr="00B25436" w:rsidRDefault="003B4167" w:rsidP="003B41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B4167" w:rsidRPr="00B25436" w:rsidRDefault="003B4167" w:rsidP="003B41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Г.Г. </w:t>
      </w:r>
      <w:proofErr w:type="spellStart"/>
      <w:r w:rsidRPr="00B25436">
        <w:rPr>
          <w:rFonts w:ascii="Times New Roman" w:hAnsi="Times New Roman"/>
          <w:sz w:val="28"/>
          <w:szCs w:val="28"/>
          <w:lang w:eastAsia="ru-RU"/>
        </w:rPr>
        <w:t>Синтяева</w:t>
      </w:r>
      <w:proofErr w:type="spellEnd"/>
    </w:p>
    <w:p w:rsidR="00964F69" w:rsidRPr="0040583B" w:rsidRDefault="00964F69" w:rsidP="00964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583B">
        <w:rPr>
          <w:rFonts w:ascii="Times New Roman" w:hAnsi="Times New Roman"/>
          <w:sz w:val="28"/>
          <w:szCs w:val="28"/>
        </w:rPr>
        <w:br w:type="page"/>
      </w:r>
    </w:p>
    <w:p w:rsidR="006810E8" w:rsidRDefault="006810E8" w:rsidP="006810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  <w:sectPr w:rsidR="006810E8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8443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8443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«Проведение </w:t>
      </w:r>
      <w:proofErr w:type="gramStart"/>
      <w:r w:rsidRPr="00484431">
        <w:rPr>
          <w:rFonts w:ascii="Times New Roman" w:hAnsi="Times New Roman"/>
          <w:sz w:val="28"/>
          <w:szCs w:val="28"/>
        </w:rPr>
        <w:t>лесоустроительных</w:t>
      </w:r>
      <w:proofErr w:type="gramEnd"/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работ на территории Карталинского</w:t>
      </w:r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муниципального района»</w:t>
      </w:r>
    </w:p>
    <w:p w:rsidR="001673C8" w:rsidRPr="001673C8" w:rsidRDefault="001673C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</w:t>
      </w:r>
      <w:r w:rsidRPr="001673C8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673C8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</w:p>
    <w:p w:rsidR="001673C8" w:rsidRPr="001673C8" w:rsidRDefault="001673C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1673C8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F05D1C" w:rsidRDefault="003A5B61" w:rsidP="00F05D1C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3A5B61">
        <w:rPr>
          <w:rFonts w:ascii="Times New Roman" w:hAnsi="Times New Roman"/>
          <w:sz w:val="28"/>
          <w:szCs w:val="28"/>
        </w:rPr>
        <w:t xml:space="preserve">от </w:t>
      </w:r>
      <w:r w:rsidR="00F31888">
        <w:rPr>
          <w:rFonts w:ascii="Times New Roman" w:hAnsi="Times New Roman"/>
          <w:sz w:val="28"/>
          <w:szCs w:val="28"/>
        </w:rPr>
        <w:t>20.12.</w:t>
      </w:r>
      <w:r w:rsidRPr="003A5B61">
        <w:rPr>
          <w:rFonts w:ascii="Times New Roman" w:hAnsi="Times New Roman"/>
          <w:sz w:val="28"/>
          <w:szCs w:val="28"/>
        </w:rPr>
        <w:t xml:space="preserve">2019 года № </w:t>
      </w:r>
      <w:r w:rsidR="00F31888">
        <w:rPr>
          <w:rFonts w:ascii="Times New Roman" w:hAnsi="Times New Roman"/>
          <w:sz w:val="28"/>
          <w:szCs w:val="28"/>
        </w:rPr>
        <w:t>1304</w:t>
      </w:r>
      <w:r w:rsidR="00F05D1C">
        <w:rPr>
          <w:rFonts w:ascii="Times New Roman" w:hAnsi="Times New Roman"/>
          <w:sz w:val="28"/>
          <w:szCs w:val="28"/>
        </w:rPr>
        <w:t>)</w:t>
      </w:r>
    </w:p>
    <w:p w:rsidR="006810E8" w:rsidRDefault="006810E8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26C" w:rsidRDefault="006810E8" w:rsidP="00681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0E8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0E8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 w:rsidR="000F226C">
        <w:rPr>
          <w:rFonts w:ascii="Times New Roman" w:hAnsi="Times New Roman"/>
          <w:sz w:val="28"/>
          <w:szCs w:val="28"/>
        </w:rPr>
        <w:t xml:space="preserve"> </w:t>
      </w:r>
      <w:r w:rsidR="001673C8">
        <w:rPr>
          <w:rFonts w:ascii="Times New Roman" w:hAnsi="Times New Roman"/>
          <w:sz w:val="28"/>
          <w:szCs w:val="28"/>
        </w:rPr>
        <w:t xml:space="preserve"> </w:t>
      </w:r>
    </w:p>
    <w:p w:rsidR="006810E8" w:rsidRDefault="006810E8" w:rsidP="00681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0E8">
        <w:rPr>
          <w:rFonts w:ascii="Times New Roman" w:hAnsi="Times New Roman"/>
          <w:sz w:val="28"/>
          <w:szCs w:val="28"/>
        </w:rPr>
        <w:t>«Проведение лесоустроительных работ на территории</w:t>
      </w:r>
      <w:r w:rsidR="001673C8">
        <w:rPr>
          <w:rFonts w:ascii="Times New Roman" w:hAnsi="Times New Roman"/>
          <w:sz w:val="28"/>
          <w:szCs w:val="28"/>
        </w:rPr>
        <w:t xml:space="preserve"> </w:t>
      </w:r>
      <w:r w:rsidR="000F226C">
        <w:rPr>
          <w:rFonts w:ascii="Times New Roman" w:hAnsi="Times New Roman"/>
          <w:sz w:val="28"/>
          <w:szCs w:val="28"/>
        </w:rPr>
        <w:t xml:space="preserve"> </w:t>
      </w:r>
      <w:r w:rsidRPr="006810E8">
        <w:rPr>
          <w:rFonts w:ascii="Times New Roman" w:hAnsi="Times New Roman"/>
          <w:sz w:val="28"/>
          <w:szCs w:val="28"/>
        </w:rPr>
        <w:t>Карталинского муниципального района»</w:t>
      </w:r>
    </w:p>
    <w:p w:rsidR="006810E8" w:rsidRDefault="006810E8" w:rsidP="00681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15649" w:type="dxa"/>
        <w:jc w:val="center"/>
        <w:tblLayout w:type="fixed"/>
        <w:tblLook w:val="04A0"/>
      </w:tblPr>
      <w:tblGrid>
        <w:gridCol w:w="625"/>
        <w:gridCol w:w="2609"/>
        <w:gridCol w:w="4110"/>
        <w:gridCol w:w="993"/>
        <w:gridCol w:w="1559"/>
        <w:gridCol w:w="1276"/>
        <w:gridCol w:w="1275"/>
        <w:gridCol w:w="567"/>
        <w:gridCol w:w="567"/>
        <w:gridCol w:w="851"/>
        <w:gridCol w:w="425"/>
        <w:gridCol w:w="792"/>
      </w:tblGrid>
      <w:tr w:rsidR="009354FE" w:rsidRPr="009354FE" w:rsidTr="00017BCA">
        <w:trPr>
          <w:jc w:val="center"/>
        </w:trPr>
        <w:tc>
          <w:tcPr>
            <w:tcW w:w="625" w:type="dxa"/>
            <w:vMerge w:val="restart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4110" w:type="dxa"/>
            <w:vMerge w:val="restart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результатов мероприятия муниципальной программы</w:t>
            </w:r>
          </w:p>
        </w:tc>
        <w:tc>
          <w:tcPr>
            <w:tcW w:w="4477" w:type="dxa"/>
            <w:gridSpan w:val="6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Объёмы финансирования мероприятий муниципальной программы, тыс. руб.</w:t>
            </w:r>
          </w:p>
        </w:tc>
      </w:tr>
      <w:tr w:rsidR="00017BCA" w:rsidRPr="009354FE" w:rsidTr="00017BCA">
        <w:trPr>
          <w:jc w:val="center"/>
        </w:trPr>
        <w:tc>
          <w:tcPr>
            <w:tcW w:w="625" w:type="dxa"/>
            <w:vMerge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vMerge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226C" w:rsidRPr="000F226C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276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275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567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67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25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792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354FE" w:rsidRPr="009354FE" w:rsidTr="00017BCA">
        <w:trPr>
          <w:jc w:val="center"/>
        </w:trPr>
        <w:tc>
          <w:tcPr>
            <w:tcW w:w="625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9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7" w:type="dxa"/>
            <w:gridSpan w:val="6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E0435" w:rsidRPr="009354FE" w:rsidTr="00017BCA">
        <w:trPr>
          <w:trHeight w:val="257"/>
          <w:jc w:val="center"/>
        </w:trPr>
        <w:tc>
          <w:tcPr>
            <w:tcW w:w="625" w:type="dxa"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9" w:type="dxa"/>
            <w:vMerge w:val="restart"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инфраструктуры и ЖКХ Карталинского муниципального района</w:t>
            </w:r>
            <w:r w:rsidRPr="000F22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2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работ по </w:t>
            </w: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муниципальному </w:t>
            </w:r>
            <w:r w:rsidRPr="000F22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контракту </w:t>
            </w: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(договору)</w:t>
            </w:r>
          </w:p>
        </w:tc>
        <w:tc>
          <w:tcPr>
            <w:tcW w:w="4110" w:type="dxa"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мониторинга и анализа объектов лесоустройства</w:t>
            </w:r>
          </w:p>
        </w:tc>
        <w:tc>
          <w:tcPr>
            <w:tcW w:w="993" w:type="dxa"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– 1</w:t>
            </w:r>
          </w:p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559" w:type="dxa"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1276" w:type="dxa"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2018</w:t>
            </w:r>
          </w:p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 w:val="restart"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0E0435" w:rsidRPr="00E806AF" w:rsidRDefault="00E806AF" w:rsidP="000E04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425" w:type="dxa"/>
            <w:vMerge w:val="restart"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</w:tcPr>
          <w:p w:rsidR="000E0435" w:rsidRPr="00E806AF" w:rsidRDefault="00E806AF" w:rsidP="00AD6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0E0435" w:rsidRPr="009354FE" w:rsidTr="00983395">
        <w:trPr>
          <w:trHeight w:val="987"/>
          <w:jc w:val="center"/>
        </w:trPr>
        <w:tc>
          <w:tcPr>
            <w:tcW w:w="625" w:type="dxa"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9" w:type="dxa"/>
            <w:vMerge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кадастровых работ</w:t>
            </w:r>
            <w:r w:rsidR="009833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целью постановки на учет в государственном кадастре недвижимости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</w:t>
            </w: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межевание земельных участков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2) </w:t>
            </w: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технических планов на объекты недвижимости</w:t>
            </w:r>
          </w:p>
        </w:tc>
        <w:tc>
          <w:tcPr>
            <w:tcW w:w="993" w:type="dxa"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– 1</w:t>
            </w:r>
          </w:p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– 0</w:t>
            </w:r>
          </w:p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vMerge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</w:tcPr>
          <w:p w:rsidR="000E0435" w:rsidRPr="009354FE" w:rsidRDefault="000E0435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6AF" w:rsidRPr="009354FE" w:rsidTr="00017BCA">
        <w:trPr>
          <w:trHeight w:val="320"/>
          <w:jc w:val="center"/>
        </w:trPr>
        <w:tc>
          <w:tcPr>
            <w:tcW w:w="625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9" w:type="dxa"/>
            <w:vMerge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лесохозяйственных регламентов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(городские леса)</w:t>
            </w:r>
          </w:p>
        </w:tc>
        <w:tc>
          <w:tcPr>
            <w:tcW w:w="993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– 1</w:t>
            </w:r>
          </w:p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559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806AF" w:rsidRPr="009354FE" w:rsidRDefault="00E806AF" w:rsidP="004101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425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E806AF" w:rsidRPr="009354FE" w:rsidRDefault="00E806AF" w:rsidP="004101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E806AF" w:rsidRPr="009354FE" w:rsidTr="00017BCA">
        <w:trPr>
          <w:trHeight w:val="85"/>
          <w:jc w:val="center"/>
        </w:trPr>
        <w:tc>
          <w:tcPr>
            <w:tcW w:w="625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9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806AF" w:rsidRPr="009354FE" w:rsidRDefault="00E806AF" w:rsidP="00B71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лесохозяйственных регламентов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(городские леса)</w:t>
            </w:r>
          </w:p>
        </w:tc>
        <w:tc>
          <w:tcPr>
            <w:tcW w:w="993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– 1</w:t>
            </w:r>
          </w:p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559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806AF" w:rsidRPr="009354FE" w:rsidRDefault="00E806AF" w:rsidP="004101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425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E806AF" w:rsidRPr="009354FE" w:rsidRDefault="00E806AF" w:rsidP="004101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E806AF" w:rsidRPr="009354FE" w:rsidTr="00017BCA">
        <w:trPr>
          <w:trHeight w:val="85"/>
          <w:jc w:val="center"/>
        </w:trPr>
        <w:tc>
          <w:tcPr>
            <w:tcW w:w="625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806AF" w:rsidRPr="009354FE" w:rsidRDefault="002F252B" w:rsidP="00B71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06AF" w:rsidRPr="009354FE" w:rsidRDefault="00E806AF" w:rsidP="004101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626,0</w:t>
            </w:r>
          </w:p>
        </w:tc>
        <w:tc>
          <w:tcPr>
            <w:tcW w:w="425" w:type="dxa"/>
          </w:tcPr>
          <w:p w:rsidR="00E806AF" w:rsidRPr="009354FE" w:rsidRDefault="00E806AF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E806AF" w:rsidRPr="009354FE" w:rsidRDefault="00E806AF" w:rsidP="004101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626,0</w:t>
            </w:r>
          </w:p>
        </w:tc>
      </w:tr>
    </w:tbl>
    <w:p w:rsidR="006810E8" w:rsidRPr="00CC4D47" w:rsidRDefault="006810E8" w:rsidP="00681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810E8" w:rsidRPr="00CC4D47" w:rsidSect="001673C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characterSpacingControl w:val="doNotCompress"/>
  <w:compat/>
  <w:rsids>
    <w:rsidRoot w:val="005A709F"/>
    <w:rsid w:val="00017BCA"/>
    <w:rsid w:val="000202C1"/>
    <w:rsid w:val="00033F22"/>
    <w:rsid w:val="00036D90"/>
    <w:rsid w:val="000673D1"/>
    <w:rsid w:val="000E0435"/>
    <w:rsid w:val="000F226C"/>
    <w:rsid w:val="000F5DCE"/>
    <w:rsid w:val="0011635F"/>
    <w:rsid w:val="001206AD"/>
    <w:rsid w:val="00151485"/>
    <w:rsid w:val="00152297"/>
    <w:rsid w:val="00152B8D"/>
    <w:rsid w:val="001673C8"/>
    <w:rsid w:val="001740BC"/>
    <w:rsid w:val="00182929"/>
    <w:rsid w:val="001861A8"/>
    <w:rsid w:val="001B1DA1"/>
    <w:rsid w:val="001C1801"/>
    <w:rsid w:val="001C2CDC"/>
    <w:rsid w:val="002234E3"/>
    <w:rsid w:val="002304AE"/>
    <w:rsid w:val="002313AF"/>
    <w:rsid w:val="002327BE"/>
    <w:rsid w:val="0028018E"/>
    <w:rsid w:val="00284D41"/>
    <w:rsid w:val="002B69DF"/>
    <w:rsid w:val="002C37B4"/>
    <w:rsid w:val="002F252B"/>
    <w:rsid w:val="00314603"/>
    <w:rsid w:val="00360052"/>
    <w:rsid w:val="00362061"/>
    <w:rsid w:val="00382A7C"/>
    <w:rsid w:val="00384720"/>
    <w:rsid w:val="00396F39"/>
    <w:rsid w:val="003A1ACB"/>
    <w:rsid w:val="003A5B61"/>
    <w:rsid w:val="003B4167"/>
    <w:rsid w:val="003B6A50"/>
    <w:rsid w:val="003C1DF1"/>
    <w:rsid w:val="003D3E35"/>
    <w:rsid w:val="003F1765"/>
    <w:rsid w:val="003F62CB"/>
    <w:rsid w:val="00407102"/>
    <w:rsid w:val="00416476"/>
    <w:rsid w:val="00460739"/>
    <w:rsid w:val="00477C33"/>
    <w:rsid w:val="00482386"/>
    <w:rsid w:val="00484431"/>
    <w:rsid w:val="004B1031"/>
    <w:rsid w:val="005004C4"/>
    <w:rsid w:val="00504E2D"/>
    <w:rsid w:val="005564EE"/>
    <w:rsid w:val="00577F6C"/>
    <w:rsid w:val="005A709F"/>
    <w:rsid w:val="0064727D"/>
    <w:rsid w:val="006810E8"/>
    <w:rsid w:val="006958FF"/>
    <w:rsid w:val="006C06AE"/>
    <w:rsid w:val="007051AD"/>
    <w:rsid w:val="0072519A"/>
    <w:rsid w:val="00797656"/>
    <w:rsid w:val="007A483D"/>
    <w:rsid w:val="007B281A"/>
    <w:rsid w:val="007E6E33"/>
    <w:rsid w:val="00836400"/>
    <w:rsid w:val="00843B45"/>
    <w:rsid w:val="008559C7"/>
    <w:rsid w:val="00857EA4"/>
    <w:rsid w:val="00873A1B"/>
    <w:rsid w:val="00877B89"/>
    <w:rsid w:val="008A5943"/>
    <w:rsid w:val="008B5365"/>
    <w:rsid w:val="0091518B"/>
    <w:rsid w:val="009336BD"/>
    <w:rsid w:val="00933B1F"/>
    <w:rsid w:val="009354FE"/>
    <w:rsid w:val="00937252"/>
    <w:rsid w:val="00964F69"/>
    <w:rsid w:val="00983395"/>
    <w:rsid w:val="009D510A"/>
    <w:rsid w:val="00A11136"/>
    <w:rsid w:val="00A16BFB"/>
    <w:rsid w:val="00A30323"/>
    <w:rsid w:val="00A47174"/>
    <w:rsid w:val="00A51109"/>
    <w:rsid w:val="00A577C6"/>
    <w:rsid w:val="00A95C8D"/>
    <w:rsid w:val="00AC4279"/>
    <w:rsid w:val="00B612E2"/>
    <w:rsid w:val="00B7084E"/>
    <w:rsid w:val="00B7106A"/>
    <w:rsid w:val="00B84C85"/>
    <w:rsid w:val="00B92109"/>
    <w:rsid w:val="00C04B66"/>
    <w:rsid w:val="00C50B08"/>
    <w:rsid w:val="00CC0CA3"/>
    <w:rsid w:val="00CC4D47"/>
    <w:rsid w:val="00CD15E3"/>
    <w:rsid w:val="00CD5876"/>
    <w:rsid w:val="00CE2030"/>
    <w:rsid w:val="00CF214C"/>
    <w:rsid w:val="00D304DB"/>
    <w:rsid w:val="00D306D1"/>
    <w:rsid w:val="00D5601D"/>
    <w:rsid w:val="00D9203A"/>
    <w:rsid w:val="00DA1CD8"/>
    <w:rsid w:val="00DB12AF"/>
    <w:rsid w:val="00DB267E"/>
    <w:rsid w:val="00DB3FA6"/>
    <w:rsid w:val="00DC5FE3"/>
    <w:rsid w:val="00E05E66"/>
    <w:rsid w:val="00E1799A"/>
    <w:rsid w:val="00E2226D"/>
    <w:rsid w:val="00E66B02"/>
    <w:rsid w:val="00E806AF"/>
    <w:rsid w:val="00E833F5"/>
    <w:rsid w:val="00E9397B"/>
    <w:rsid w:val="00EE4310"/>
    <w:rsid w:val="00EE5F62"/>
    <w:rsid w:val="00EF4069"/>
    <w:rsid w:val="00F05D1C"/>
    <w:rsid w:val="00F177D9"/>
    <w:rsid w:val="00F31888"/>
    <w:rsid w:val="00F4368F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354FE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B526-479C-45A4-9163-286E38D3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2018-12-05T07:54:00Z</cp:lastPrinted>
  <dcterms:created xsi:type="dcterms:W3CDTF">2019-12-18T06:35:00Z</dcterms:created>
  <dcterms:modified xsi:type="dcterms:W3CDTF">2019-12-20T10:47:00Z</dcterms:modified>
</cp:coreProperties>
</file>