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7D" w:rsidRPr="00FA2C7D" w:rsidRDefault="00FA2C7D" w:rsidP="00FA2C7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C7D">
        <w:rPr>
          <w:rFonts w:ascii="Times New Roman" w:hAnsi="Times New Roman"/>
          <w:sz w:val="28"/>
          <w:szCs w:val="28"/>
        </w:rPr>
        <w:t>ПОСТАНОВЛЕНИЕ</w:t>
      </w:r>
    </w:p>
    <w:p w:rsidR="00FA2C7D" w:rsidRPr="00FA2C7D" w:rsidRDefault="00FA2C7D" w:rsidP="00FA2C7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C7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A2C7D" w:rsidRPr="00FA2C7D" w:rsidRDefault="00FA2C7D" w:rsidP="00FA2C7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7D" w:rsidRPr="00FA2C7D" w:rsidRDefault="00FA2C7D" w:rsidP="00FA2C7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7D" w:rsidRPr="00FA2C7D" w:rsidRDefault="00FA2C7D" w:rsidP="00FA2C7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C7D">
        <w:rPr>
          <w:rFonts w:ascii="Times New Roman" w:eastAsia="Times New Roman" w:hAnsi="Times New Roman"/>
          <w:sz w:val="28"/>
          <w:szCs w:val="28"/>
          <w:lang w:eastAsia="ru-RU"/>
        </w:rPr>
        <w:t>30.07.2018 года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</w:t>
      </w:r>
    </w:p>
    <w:p w:rsidR="00FA2C7D" w:rsidRPr="00FA2C7D" w:rsidRDefault="00FA2C7D" w:rsidP="00FA2C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1C8" w:rsidRDefault="002741C8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1C8" w:rsidRDefault="002741C8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1C8" w:rsidRDefault="002741C8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1C8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2741C8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о комиссии по социальной </w:t>
      </w:r>
    </w:p>
    <w:p w:rsidR="002741C8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адаптации лиц, освободившихся </w:t>
      </w:r>
    </w:p>
    <w:p w:rsidR="002741C8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из мест лишения свободы, </w:t>
      </w:r>
    </w:p>
    <w:p w:rsidR="002741C8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CF2297" w:rsidRP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муниципального района</w:t>
      </w:r>
    </w:p>
    <w:p w:rsidR="00CF2297" w:rsidRP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1C8" w:rsidRPr="00CF2297" w:rsidRDefault="002741C8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297" w:rsidRPr="00CF2297" w:rsidRDefault="00CF2297" w:rsidP="002741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В соответствии с пунктом 9 ст</w:t>
      </w:r>
      <w:r w:rsidR="006A1931">
        <w:rPr>
          <w:rFonts w:ascii="Times New Roman" w:hAnsi="Times New Roman"/>
          <w:sz w:val="28"/>
          <w:szCs w:val="28"/>
        </w:rPr>
        <w:t xml:space="preserve">атьи </w:t>
      </w:r>
      <w:r w:rsidRPr="00CF2297">
        <w:rPr>
          <w:rFonts w:ascii="Times New Roman" w:hAnsi="Times New Roman"/>
          <w:sz w:val="28"/>
          <w:szCs w:val="28"/>
        </w:rPr>
        <w:t>15.1 Федерального закона</w:t>
      </w:r>
      <w:r w:rsidR="006A1931">
        <w:rPr>
          <w:rFonts w:ascii="Times New Roman" w:hAnsi="Times New Roman"/>
          <w:sz w:val="28"/>
          <w:szCs w:val="28"/>
        </w:rPr>
        <w:t xml:space="preserve">                    </w:t>
      </w:r>
      <w:r w:rsidRPr="00CF2297">
        <w:rPr>
          <w:rFonts w:ascii="Times New Roman" w:hAnsi="Times New Roman"/>
          <w:sz w:val="28"/>
          <w:szCs w:val="28"/>
        </w:rPr>
        <w:t xml:space="preserve"> от 06.10.2003 </w:t>
      </w:r>
      <w:r w:rsidR="006A1931">
        <w:rPr>
          <w:rFonts w:ascii="Times New Roman" w:hAnsi="Times New Roman"/>
          <w:sz w:val="28"/>
          <w:szCs w:val="28"/>
        </w:rPr>
        <w:t xml:space="preserve">года </w:t>
      </w:r>
      <w:r w:rsidRPr="00CF229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повышения эффективности социальной реабилитации лиц, освободившихся из мест лишения свободы, предупреждения рецидивной преступности, руководствуясь Уставом Карталинского муниципального района,</w:t>
      </w:r>
    </w:p>
    <w:p w:rsidR="00CF2297" w:rsidRP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F2297" w:rsidRPr="00CF2297" w:rsidRDefault="00CF2297" w:rsidP="002741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1. Утвердить прилагаемое Положение о комиссии по социальной адаптации лиц, освободившихся из мест лишения свободы, на территории Карталинского муниципального района.</w:t>
      </w:r>
    </w:p>
    <w:p w:rsidR="00CF2297" w:rsidRPr="00CF2297" w:rsidRDefault="00CF2297" w:rsidP="002741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2.</w:t>
      </w:r>
      <w:r w:rsidR="002741C8">
        <w:rPr>
          <w:rFonts w:ascii="Times New Roman" w:hAnsi="Times New Roman"/>
          <w:sz w:val="28"/>
          <w:szCs w:val="28"/>
        </w:rPr>
        <w:t xml:space="preserve"> </w:t>
      </w:r>
      <w:r w:rsidRPr="00CF2297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</w:t>
      </w:r>
      <w:r w:rsidR="006A1931">
        <w:rPr>
          <w:rFonts w:ascii="Times New Roman" w:hAnsi="Times New Roman"/>
          <w:sz w:val="28"/>
          <w:szCs w:val="28"/>
        </w:rPr>
        <w:t>ниципального района Клюшину Г.А.</w:t>
      </w:r>
    </w:p>
    <w:p w:rsidR="006A1931" w:rsidRDefault="006A1931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1931" w:rsidRDefault="006A1931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1931" w:rsidRPr="00FA516D" w:rsidRDefault="006A1931" w:rsidP="006A1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931" w:rsidRPr="00FA516D" w:rsidRDefault="006A1931" w:rsidP="006A19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6A1931" w:rsidRDefault="006A1931" w:rsidP="006A19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Карталинского м</w:t>
      </w:r>
      <w:r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</w:t>
      </w:r>
      <w:r w:rsidRPr="00FA516D">
        <w:rPr>
          <w:rFonts w:ascii="Times New Roman" w:hAnsi="Times New Roman"/>
          <w:sz w:val="28"/>
          <w:szCs w:val="28"/>
        </w:rPr>
        <w:t>В. Ломовцев</w:t>
      </w:r>
    </w:p>
    <w:p w:rsidR="006A1931" w:rsidRDefault="006A1931" w:rsidP="006A19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F2297" w:rsidRPr="00CF2297" w:rsidRDefault="00CF2297" w:rsidP="006A193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A1931" w:rsidRDefault="00CF2297" w:rsidP="006A193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F2297" w:rsidRPr="00CF2297" w:rsidRDefault="00CF2297" w:rsidP="006A193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F2297" w:rsidRPr="00CF2297" w:rsidRDefault="006A1931" w:rsidP="006A193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A1931">
        <w:rPr>
          <w:rFonts w:ascii="Times New Roman" w:hAnsi="Times New Roman"/>
          <w:sz w:val="28"/>
          <w:szCs w:val="28"/>
        </w:rPr>
        <w:t xml:space="preserve">от </w:t>
      </w:r>
      <w:r w:rsidR="00AD4D48">
        <w:rPr>
          <w:rFonts w:ascii="Times New Roman" w:hAnsi="Times New Roman"/>
          <w:sz w:val="28"/>
          <w:szCs w:val="28"/>
        </w:rPr>
        <w:t>30.07.</w:t>
      </w:r>
      <w:r w:rsidRPr="006A1931">
        <w:rPr>
          <w:rFonts w:ascii="Times New Roman" w:hAnsi="Times New Roman"/>
          <w:sz w:val="28"/>
          <w:szCs w:val="28"/>
        </w:rPr>
        <w:t xml:space="preserve">2018 года № </w:t>
      </w:r>
      <w:r w:rsidR="00AD4D48">
        <w:rPr>
          <w:rFonts w:ascii="Times New Roman" w:hAnsi="Times New Roman"/>
          <w:sz w:val="28"/>
          <w:szCs w:val="28"/>
        </w:rPr>
        <w:t>790</w:t>
      </w:r>
    </w:p>
    <w:p w:rsidR="00CF2297" w:rsidRP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297" w:rsidRP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297" w:rsidRPr="00CF2297" w:rsidRDefault="006A1931" w:rsidP="006A1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Положение</w:t>
      </w:r>
    </w:p>
    <w:p w:rsidR="006A1931" w:rsidRDefault="006A1931" w:rsidP="006A1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о комиссии по социальной адаптации </w:t>
      </w:r>
    </w:p>
    <w:p w:rsidR="006A1931" w:rsidRDefault="006A1931" w:rsidP="006A1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297">
        <w:rPr>
          <w:rFonts w:ascii="Times New Roman" w:hAnsi="Times New Roman"/>
          <w:sz w:val="28"/>
          <w:szCs w:val="28"/>
        </w:rPr>
        <w:t xml:space="preserve">освободившихся из мест лишения </w:t>
      </w:r>
    </w:p>
    <w:p w:rsidR="006A1931" w:rsidRDefault="006A1931" w:rsidP="006A1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свободы, на территории Карталинского </w:t>
      </w:r>
    </w:p>
    <w:p w:rsidR="00CF2297" w:rsidRPr="00CF2297" w:rsidRDefault="006A1931" w:rsidP="006A1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муниципального района</w:t>
      </w:r>
    </w:p>
    <w:p w:rsid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931" w:rsidRDefault="006A1931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931" w:rsidRPr="00CF2297" w:rsidRDefault="006A1931" w:rsidP="006A1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I. Общие положения</w:t>
      </w:r>
    </w:p>
    <w:p w:rsidR="006A1931" w:rsidRDefault="006A1931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931" w:rsidRPr="00CF2297" w:rsidRDefault="006A1931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297" w:rsidRPr="00CF2297" w:rsidRDefault="006A1931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2297" w:rsidRPr="00CF229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CF2297">
        <w:rPr>
          <w:rFonts w:ascii="Times New Roman" w:hAnsi="Times New Roman"/>
          <w:sz w:val="28"/>
          <w:szCs w:val="28"/>
        </w:rPr>
        <w:t xml:space="preserve">о комиссии по социальной адаптации лиц, освободившихся из мест лишения свободы, на территории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(далее именуется – Положение) </w:t>
      </w:r>
      <w:r w:rsidR="00CF2297" w:rsidRPr="00CF2297">
        <w:rPr>
          <w:rFonts w:ascii="Times New Roman" w:hAnsi="Times New Roman"/>
          <w:sz w:val="28"/>
          <w:szCs w:val="28"/>
        </w:rPr>
        <w:t>разработано в целях координации действий всех заинтересованных органов для оперативного разрешения вопросов, связанных с выработкой и реализацией системы социального обслуживания, реализации и адаптации лиц, освободившихся из мест лишения свободы, нуждающихся в поддержке.</w:t>
      </w:r>
    </w:p>
    <w:p w:rsidR="00CF2297" w:rsidRPr="00CF2297" w:rsidRDefault="004F2EC9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2297" w:rsidRPr="00CF2297">
        <w:rPr>
          <w:rFonts w:ascii="Times New Roman" w:hAnsi="Times New Roman"/>
          <w:sz w:val="28"/>
          <w:szCs w:val="28"/>
        </w:rPr>
        <w:t>. Комиссия по социальной адаптации лиц, освободившихся из мест лишения свободы, на</w:t>
      </w:r>
      <w:r w:rsidR="006A1931">
        <w:rPr>
          <w:rFonts w:ascii="Times New Roman" w:hAnsi="Times New Roman"/>
          <w:sz w:val="28"/>
          <w:szCs w:val="28"/>
        </w:rPr>
        <w:t xml:space="preserve"> </w:t>
      </w:r>
      <w:r w:rsidR="00CF2297" w:rsidRPr="00CF2297">
        <w:rPr>
          <w:rFonts w:ascii="Times New Roman" w:hAnsi="Times New Roman"/>
          <w:sz w:val="28"/>
          <w:szCs w:val="28"/>
        </w:rPr>
        <w:t>территории</w:t>
      </w:r>
      <w:r w:rsidR="006A1931">
        <w:rPr>
          <w:rFonts w:ascii="Times New Roman" w:hAnsi="Times New Roman"/>
          <w:sz w:val="28"/>
          <w:szCs w:val="28"/>
        </w:rPr>
        <w:t xml:space="preserve"> </w:t>
      </w:r>
      <w:r w:rsidR="00CF2297" w:rsidRPr="00CF2297">
        <w:rPr>
          <w:rFonts w:ascii="Times New Roman" w:hAnsi="Times New Roman"/>
          <w:sz w:val="28"/>
          <w:szCs w:val="28"/>
        </w:rPr>
        <w:t>Карта</w:t>
      </w:r>
      <w:r w:rsidR="006A1931">
        <w:rPr>
          <w:rFonts w:ascii="Times New Roman" w:hAnsi="Times New Roman"/>
          <w:sz w:val="28"/>
          <w:szCs w:val="28"/>
        </w:rPr>
        <w:t xml:space="preserve">линского муниципального района </w:t>
      </w:r>
      <w:r w:rsidR="00CF2297" w:rsidRPr="00CF2297">
        <w:rPr>
          <w:rFonts w:ascii="Times New Roman" w:hAnsi="Times New Roman"/>
          <w:sz w:val="28"/>
          <w:szCs w:val="28"/>
        </w:rPr>
        <w:t>(</w:t>
      </w:r>
      <w:r w:rsidR="006A1931">
        <w:rPr>
          <w:rFonts w:ascii="Times New Roman" w:hAnsi="Times New Roman"/>
          <w:sz w:val="28"/>
          <w:szCs w:val="28"/>
        </w:rPr>
        <w:t xml:space="preserve">далее именуется – </w:t>
      </w:r>
      <w:r w:rsidR="00CF2297" w:rsidRPr="00CF2297">
        <w:rPr>
          <w:rFonts w:ascii="Times New Roman" w:hAnsi="Times New Roman"/>
          <w:sz w:val="28"/>
          <w:szCs w:val="28"/>
        </w:rPr>
        <w:t>комиссия)</w:t>
      </w:r>
      <w:r w:rsidR="006A1931">
        <w:rPr>
          <w:rFonts w:ascii="Times New Roman" w:hAnsi="Times New Roman"/>
          <w:sz w:val="28"/>
          <w:szCs w:val="28"/>
        </w:rPr>
        <w:t xml:space="preserve"> </w:t>
      </w:r>
      <w:r w:rsidR="00CF2297" w:rsidRPr="00CF2297">
        <w:rPr>
          <w:rFonts w:ascii="Times New Roman" w:hAnsi="Times New Roman"/>
          <w:sz w:val="28"/>
          <w:szCs w:val="28"/>
        </w:rPr>
        <w:t>является</w:t>
      </w:r>
      <w:r w:rsidR="006A1931">
        <w:rPr>
          <w:rFonts w:ascii="Times New Roman" w:hAnsi="Times New Roman"/>
          <w:sz w:val="28"/>
          <w:szCs w:val="28"/>
        </w:rPr>
        <w:t xml:space="preserve"> </w:t>
      </w:r>
      <w:r w:rsidR="00CF2297" w:rsidRPr="00CF2297">
        <w:rPr>
          <w:rFonts w:ascii="Times New Roman" w:hAnsi="Times New Roman"/>
          <w:sz w:val="28"/>
          <w:szCs w:val="28"/>
        </w:rPr>
        <w:t>постоянно</w:t>
      </w:r>
      <w:r w:rsidR="006A1931">
        <w:rPr>
          <w:rFonts w:ascii="Times New Roman" w:hAnsi="Times New Roman"/>
          <w:sz w:val="28"/>
          <w:szCs w:val="28"/>
        </w:rPr>
        <w:t xml:space="preserve"> </w:t>
      </w:r>
      <w:r w:rsidR="00CF2297" w:rsidRPr="00CF2297">
        <w:rPr>
          <w:rFonts w:ascii="Times New Roman" w:hAnsi="Times New Roman"/>
          <w:sz w:val="28"/>
          <w:szCs w:val="28"/>
        </w:rPr>
        <w:t>действующим органом системы профилактики рецидивной преступности на территории  Карталинского муниципального района.</w:t>
      </w:r>
    </w:p>
    <w:p w:rsidR="00CF2297" w:rsidRPr="00CF2297" w:rsidRDefault="004F2EC9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2297" w:rsidRPr="00CF2297">
        <w:rPr>
          <w:rFonts w:ascii="Times New Roman" w:hAnsi="Times New Roman"/>
          <w:sz w:val="28"/>
          <w:szCs w:val="28"/>
        </w:rPr>
        <w:t>. Комиссия в своей деятельности руководствуется Конституцией Российской Федерации, федеральными законами, указами Президента Российской Федерации, иными Федеральными нормативно-правовыми актами, а также принимаемыми в соответствии с ними нормативными правовыми актами Челябинской области, нормативно-правовыми актами администрации Карталинского муниципального района, настоящим Положением.</w:t>
      </w:r>
    </w:p>
    <w:p w:rsidR="00CF2297" w:rsidRPr="00CF2297" w:rsidRDefault="004F2EC9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2297" w:rsidRPr="00CF2297">
        <w:rPr>
          <w:rFonts w:ascii="Times New Roman" w:hAnsi="Times New Roman"/>
          <w:sz w:val="28"/>
          <w:szCs w:val="28"/>
        </w:rPr>
        <w:t>. Комиссия действует на постоянной основе и является коллегиальным органом.</w:t>
      </w:r>
    </w:p>
    <w:p w:rsidR="00CF2297" w:rsidRP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297" w:rsidRP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297" w:rsidRDefault="00CF2297" w:rsidP="006A1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II. Основные задачи комиссии</w:t>
      </w:r>
    </w:p>
    <w:p w:rsidR="006A1931" w:rsidRDefault="006A1931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931" w:rsidRPr="00CF2297" w:rsidRDefault="006A1931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297" w:rsidRPr="00CF2297" w:rsidRDefault="004F2EC9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F2297" w:rsidRPr="00CF2297">
        <w:rPr>
          <w:rFonts w:ascii="Times New Roman" w:hAnsi="Times New Roman"/>
          <w:sz w:val="28"/>
          <w:szCs w:val="28"/>
        </w:rPr>
        <w:t>. Основными задачами комиссии являются: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1) </w:t>
      </w:r>
      <w:r w:rsidR="006A1931" w:rsidRPr="00CF2297">
        <w:rPr>
          <w:rFonts w:ascii="Times New Roman" w:hAnsi="Times New Roman"/>
          <w:sz w:val="28"/>
          <w:szCs w:val="28"/>
        </w:rPr>
        <w:t>проф</w:t>
      </w:r>
      <w:r w:rsidRPr="00CF2297">
        <w:rPr>
          <w:rFonts w:ascii="Times New Roman" w:hAnsi="Times New Roman"/>
          <w:sz w:val="28"/>
          <w:szCs w:val="28"/>
        </w:rPr>
        <w:t>илактика рецидивной преступности на территории  Карталинского муниципального района</w:t>
      </w:r>
      <w:r w:rsidR="006A1931">
        <w:rPr>
          <w:rFonts w:ascii="Times New Roman" w:hAnsi="Times New Roman"/>
          <w:sz w:val="28"/>
          <w:szCs w:val="28"/>
        </w:rPr>
        <w:t>;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A1931" w:rsidRPr="00CF2297">
        <w:rPr>
          <w:rFonts w:ascii="Times New Roman" w:hAnsi="Times New Roman"/>
          <w:sz w:val="28"/>
          <w:szCs w:val="28"/>
        </w:rPr>
        <w:t xml:space="preserve">обеспечение </w:t>
      </w:r>
      <w:r w:rsidRPr="00CF2297">
        <w:rPr>
          <w:rFonts w:ascii="Times New Roman" w:hAnsi="Times New Roman"/>
          <w:sz w:val="28"/>
          <w:szCs w:val="28"/>
        </w:rPr>
        <w:t>взаимодействия и координации деятельности органов местного самоуправления Карталинского муниципального района, правоохранительных органов, надзорных органов, органов исполнительной власти, структурных подразделений администрации Карталинского муниципального района, учреждений Карталинского муниципального района,  в социальной адаптации лиц, освободившихся из мест лишения свободы</w:t>
      </w:r>
      <w:r w:rsidR="006A1931">
        <w:rPr>
          <w:rFonts w:ascii="Times New Roman" w:hAnsi="Times New Roman"/>
          <w:sz w:val="28"/>
          <w:szCs w:val="28"/>
        </w:rPr>
        <w:t>;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3) </w:t>
      </w:r>
      <w:r w:rsidR="006A1931" w:rsidRPr="00CF2297">
        <w:rPr>
          <w:rFonts w:ascii="Times New Roman" w:hAnsi="Times New Roman"/>
          <w:sz w:val="28"/>
          <w:szCs w:val="28"/>
        </w:rPr>
        <w:t xml:space="preserve">оказание </w:t>
      </w:r>
      <w:r w:rsidRPr="00CF2297">
        <w:rPr>
          <w:rFonts w:ascii="Times New Roman" w:hAnsi="Times New Roman"/>
          <w:sz w:val="28"/>
          <w:szCs w:val="28"/>
        </w:rPr>
        <w:t>помощи в социальной адаптации лицам, освободивши</w:t>
      </w:r>
      <w:r w:rsidR="00902422">
        <w:rPr>
          <w:rFonts w:ascii="Times New Roman" w:hAnsi="Times New Roman"/>
          <w:sz w:val="28"/>
          <w:szCs w:val="28"/>
        </w:rPr>
        <w:t>м</w:t>
      </w:r>
      <w:r w:rsidRPr="00CF2297">
        <w:rPr>
          <w:rFonts w:ascii="Times New Roman" w:hAnsi="Times New Roman"/>
          <w:sz w:val="28"/>
          <w:szCs w:val="28"/>
        </w:rPr>
        <w:t>ся из мест лишения свободы, по бытовому и трудовому устройству, профессиональному образованию, оказанию медицинской помощи, решению других бытовых вопросов</w:t>
      </w:r>
      <w:r w:rsidR="006A1931">
        <w:rPr>
          <w:rFonts w:ascii="Times New Roman" w:hAnsi="Times New Roman"/>
          <w:sz w:val="28"/>
          <w:szCs w:val="28"/>
        </w:rPr>
        <w:t>;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4) </w:t>
      </w:r>
      <w:r w:rsidR="006A1931" w:rsidRPr="00CF2297">
        <w:rPr>
          <w:rFonts w:ascii="Times New Roman" w:hAnsi="Times New Roman"/>
          <w:sz w:val="28"/>
          <w:szCs w:val="28"/>
        </w:rPr>
        <w:t xml:space="preserve">обеспечение </w:t>
      </w:r>
      <w:r w:rsidRPr="00CF2297">
        <w:rPr>
          <w:rFonts w:ascii="Times New Roman" w:hAnsi="Times New Roman"/>
          <w:sz w:val="28"/>
          <w:szCs w:val="28"/>
        </w:rPr>
        <w:t>контроля за поведением в быту и оказанием помощи по организации профилактической работы среди лиц, освободившихся из мест лишения свободы, с целью предупреждения совершения ими повторных преступлений и других правонарушений</w:t>
      </w:r>
      <w:r w:rsidR="006A1931">
        <w:rPr>
          <w:rFonts w:ascii="Times New Roman" w:hAnsi="Times New Roman"/>
          <w:sz w:val="28"/>
          <w:szCs w:val="28"/>
        </w:rPr>
        <w:t>;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5) </w:t>
      </w:r>
      <w:r w:rsidR="006A1931" w:rsidRPr="00CF2297">
        <w:rPr>
          <w:rFonts w:ascii="Times New Roman" w:hAnsi="Times New Roman"/>
          <w:sz w:val="28"/>
          <w:szCs w:val="28"/>
        </w:rPr>
        <w:t xml:space="preserve">рассмотрение </w:t>
      </w:r>
      <w:r w:rsidRPr="00CF2297">
        <w:rPr>
          <w:rFonts w:ascii="Times New Roman" w:hAnsi="Times New Roman"/>
          <w:sz w:val="28"/>
          <w:szCs w:val="28"/>
        </w:rPr>
        <w:t>вопросов, связанных с обеспечением контроля за своевременной регистрацией лиц, освободившихся из мест лишения свободы</w:t>
      </w:r>
      <w:r w:rsidR="006A1931">
        <w:rPr>
          <w:rFonts w:ascii="Times New Roman" w:hAnsi="Times New Roman"/>
          <w:sz w:val="28"/>
          <w:szCs w:val="28"/>
        </w:rPr>
        <w:t>;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6) </w:t>
      </w:r>
      <w:r w:rsidR="006A1931" w:rsidRPr="00CF2297">
        <w:rPr>
          <w:rFonts w:ascii="Times New Roman" w:hAnsi="Times New Roman"/>
          <w:sz w:val="28"/>
          <w:szCs w:val="28"/>
        </w:rPr>
        <w:t xml:space="preserve">рассмотрение </w:t>
      </w:r>
      <w:r w:rsidRPr="00CF2297">
        <w:rPr>
          <w:rFonts w:ascii="Times New Roman" w:hAnsi="Times New Roman"/>
          <w:sz w:val="28"/>
          <w:szCs w:val="28"/>
        </w:rPr>
        <w:t>жалоб, обращений, заявлений от лиц и о лицах, освободившихся  из мест лишения свободы.</w:t>
      </w:r>
    </w:p>
    <w:p w:rsid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1931" w:rsidRPr="00CF2297" w:rsidRDefault="006A1931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2297" w:rsidRPr="00CF2297" w:rsidRDefault="00CF2297" w:rsidP="006A1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III. Права комиссии</w:t>
      </w:r>
    </w:p>
    <w:p w:rsid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931" w:rsidRPr="00CF2297" w:rsidRDefault="006A1931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297" w:rsidRPr="00CF2297" w:rsidRDefault="004F2EC9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2297" w:rsidRPr="00CF2297">
        <w:rPr>
          <w:rFonts w:ascii="Times New Roman" w:hAnsi="Times New Roman"/>
          <w:sz w:val="28"/>
          <w:szCs w:val="28"/>
        </w:rPr>
        <w:t>.</w:t>
      </w:r>
      <w:r w:rsidR="006A1931">
        <w:rPr>
          <w:rFonts w:ascii="Times New Roman" w:hAnsi="Times New Roman"/>
          <w:sz w:val="28"/>
          <w:szCs w:val="28"/>
        </w:rPr>
        <w:t xml:space="preserve"> </w:t>
      </w:r>
      <w:r w:rsidR="00CF2297" w:rsidRPr="00CF2297">
        <w:rPr>
          <w:rFonts w:ascii="Times New Roman" w:hAnsi="Times New Roman"/>
          <w:sz w:val="28"/>
          <w:szCs w:val="28"/>
        </w:rPr>
        <w:t>Комиссия вправе: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1) </w:t>
      </w:r>
      <w:r w:rsidR="006A1931" w:rsidRPr="00CF2297">
        <w:rPr>
          <w:rFonts w:ascii="Times New Roman" w:hAnsi="Times New Roman"/>
          <w:sz w:val="28"/>
          <w:szCs w:val="28"/>
        </w:rPr>
        <w:t xml:space="preserve">запрашивать </w:t>
      </w:r>
      <w:r w:rsidRPr="00CF2297">
        <w:rPr>
          <w:rFonts w:ascii="Times New Roman" w:hAnsi="Times New Roman"/>
          <w:sz w:val="28"/>
          <w:szCs w:val="28"/>
        </w:rPr>
        <w:t>и получать от органов местного самоуправления, руководителей предприятий, организаций, учреждений всех организационно-правовых форм собственности, общественных объединений, документы и иную информа</w:t>
      </w:r>
      <w:r w:rsidR="00902422">
        <w:rPr>
          <w:rFonts w:ascii="Times New Roman" w:hAnsi="Times New Roman"/>
          <w:sz w:val="28"/>
          <w:szCs w:val="28"/>
        </w:rPr>
        <w:t>цию, необходимую для полного и</w:t>
      </w:r>
      <w:r w:rsidRPr="00CF2297">
        <w:rPr>
          <w:rFonts w:ascii="Times New Roman" w:hAnsi="Times New Roman"/>
          <w:sz w:val="28"/>
          <w:szCs w:val="28"/>
        </w:rPr>
        <w:t xml:space="preserve"> объективного рассмотрения вопросов по оказанию помощи лицам, освободившимся из мест лишения свободы, в их трудоустройстве, социальной адаптации</w:t>
      </w:r>
      <w:r w:rsidR="006A1931">
        <w:rPr>
          <w:rFonts w:ascii="Times New Roman" w:hAnsi="Times New Roman"/>
          <w:sz w:val="28"/>
          <w:szCs w:val="28"/>
        </w:rPr>
        <w:t>;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2) </w:t>
      </w:r>
      <w:r w:rsidR="006A1931" w:rsidRPr="00CF2297">
        <w:rPr>
          <w:rFonts w:ascii="Times New Roman" w:hAnsi="Times New Roman"/>
          <w:sz w:val="28"/>
          <w:szCs w:val="28"/>
        </w:rPr>
        <w:t xml:space="preserve">приглашать </w:t>
      </w:r>
      <w:r w:rsidRPr="00CF2297">
        <w:rPr>
          <w:rFonts w:ascii="Times New Roman" w:hAnsi="Times New Roman"/>
          <w:sz w:val="28"/>
          <w:szCs w:val="28"/>
        </w:rPr>
        <w:t>на заседания комиссии должностных лиц, специалистов,  граждан, освободившихся из мест лишения свободы, для получения информации и объяснений по рассматриваемым вопросам</w:t>
      </w:r>
      <w:r w:rsidR="006A1931">
        <w:rPr>
          <w:rFonts w:ascii="Times New Roman" w:hAnsi="Times New Roman"/>
          <w:sz w:val="28"/>
          <w:szCs w:val="28"/>
        </w:rPr>
        <w:t>;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3) </w:t>
      </w:r>
      <w:r w:rsidR="006A1931" w:rsidRPr="00CF2297">
        <w:rPr>
          <w:rFonts w:ascii="Times New Roman" w:hAnsi="Times New Roman"/>
          <w:sz w:val="28"/>
          <w:szCs w:val="28"/>
        </w:rPr>
        <w:t xml:space="preserve">оказывать </w:t>
      </w:r>
      <w:r w:rsidRPr="00CF2297">
        <w:rPr>
          <w:rFonts w:ascii="Times New Roman" w:hAnsi="Times New Roman"/>
          <w:sz w:val="28"/>
          <w:szCs w:val="28"/>
        </w:rPr>
        <w:t>содействие лицам, освободившимся из мест лишения свободы, в получении необходимой информации о наличии вакантных мест при их трудоустройстве</w:t>
      </w:r>
      <w:r w:rsidR="006A1931">
        <w:rPr>
          <w:rFonts w:ascii="Times New Roman" w:hAnsi="Times New Roman"/>
          <w:sz w:val="28"/>
          <w:szCs w:val="28"/>
        </w:rPr>
        <w:t>;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4) </w:t>
      </w:r>
      <w:r w:rsidR="006A1931" w:rsidRPr="00CF2297">
        <w:rPr>
          <w:rFonts w:ascii="Times New Roman" w:hAnsi="Times New Roman"/>
          <w:sz w:val="28"/>
          <w:szCs w:val="28"/>
        </w:rPr>
        <w:t xml:space="preserve">направлять </w:t>
      </w:r>
      <w:r w:rsidRPr="00CF2297">
        <w:rPr>
          <w:rFonts w:ascii="Times New Roman" w:hAnsi="Times New Roman"/>
          <w:sz w:val="28"/>
          <w:szCs w:val="28"/>
        </w:rPr>
        <w:t>письма, запросы, информации, предложения по вопросам бытового и трудового устройства ранее судимых лиц руководителям предприятий, организаций, учреждений всех организационно-правовых форм собственности, общественным объединениям</w:t>
      </w:r>
      <w:r w:rsidR="006A1931">
        <w:rPr>
          <w:rFonts w:ascii="Times New Roman" w:hAnsi="Times New Roman"/>
          <w:sz w:val="28"/>
          <w:szCs w:val="28"/>
        </w:rPr>
        <w:t>;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 xml:space="preserve">5) </w:t>
      </w:r>
      <w:r w:rsidR="006A1931" w:rsidRPr="00CF2297">
        <w:rPr>
          <w:rFonts w:ascii="Times New Roman" w:hAnsi="Times New Roman"/>
          <w:sz w:val="28"/>
          <w:szCs w:val="28"/>
        </w:rPr>
        <w:t xml:space="preserve">вносить </w:t>
      </w:r>
      <w:r w:rsidRPr="00CF2297">
        <w:rPr>
          <w:rFonts w:ascii="Times New Roman" w:hAnsi="Times New Roman"/>
          <w:sz w:val="28"/>
          <w:szCs w:val="28"/>
        </w:rPr>
        <w:t>предложения прокурору города о проверке обоснованности отказа в приеме на работу лиц, освобожденных из мест лишения свободы</w:t>
      </w:r>
      <w:r w:rsidR="006A1931">
        <w:rPr>
          <w:rFonts w:ascii="Times New Roman" w:hAnsi="Times New Roman"/>
          <w:sz w:val="28"/>
          <w:szCs w:val="28"/>
        </w:rPr>
        <w:t>;</w:t>
      </w:r>
    </w:p>
    <w:p w:rsidR="00CF2297" w:rsidRPr="00CF2297" w:rsidRDefault="00CF2297" w:rsidP="006A19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6A1931" w:rsidRPr="00CF2297">
        <w:rPr>
          <w:rFonts w:ascii="Times New Roman" w:hAnsi="Times New Roman"/>
          <w:sz w:val="28"/>
          <w:szCs w:val="28"/>
        </w:rPr>
        <w:t xml:space="preserve">принимать </w:t>
      </w:r>
      <w:r w:rsidRPr="00CF2297">
        <w:rPr>
          <w:rFonts w:ascii="Times New Roman" w:hAnsi="Times New Roman"/>
          <w:sz w:val="28"/>
          <w:szCs w:val="28"/>
        </w:rPr>
        <w:t>решения, в пределах своей компетенции, по вопросам, отнесенным законодательством к ведению комиссии.</w:t>
      </w:r>
    </w:p>
    <w:p w:rsid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931" w:rsidRPr="00CF2297" w:rsidRDefault="006A1931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931" w:rsidRDefault="00CF2297" w:rsidP="006A1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IV. Порядок формирования</w:t>
      </w:r>
    </w:p>
    <w:p w:rsidR="00CF2297" w:rsidRPr="00CF2297" w:rsidRDefault="00CF2297" w:rsidP="006A1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и деятельности Комиссии</w:t>
      </w:r>
    </w:p>
    <w:p w:rsidR="00CF2297" w:rsidRDefault="00CF2297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931" w:rsidRPr="00CF2297" w:rsidRDefault="006A1931" w:rsidP="00CF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297" w:rsidRPr="00CF2297" w:rsidRDefault="004F2EC9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2297" w:rsidRPr="00CF2297">
        <w:rPr>
          <w:rFonts w:ascii="Times New Roman" w:hAnsi="Times New Roman"/>
          <w:sz w:val="28"/>
          <w:szCs w:val="28"/>
        </w:rPr>
        <w:t>. Комиссия образуется в составе председателя, заместителя председателя, секретаря и членов комиссии.</w:t>
      </w:r>
    </w:p>
    <w:p w:rsidR="00CF2297" w:rsidRPr="00CF2297" w:rsidRDefault="004F2EC9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F2297" w:rsidRPr="00CF2297">
        <w:rPr>
          <w:rFonts w:ascii="Times New Roman" w:hAnsi="Times New Roman"/>
          <w:sz w:val="28"/>
          <w:szCs w:val="28"/>
        </w:rPr>
        <w:t xml:space="preserve">. Состав комиссии утверждается </w:t>
      </w:r>
      <w:r w:rsidR="00FB780B">
        <w:rPr>
          <w:rFonts w:ascii="Times New Roman" w:hAnsi="Times New Roman"/>
          <w:sz w:val="28"/>
          <w:szCs w:val="28"/>
        </w:rPr>
        <w:t>распоряжением</w:t>
      </w:r>
      <w:r w:rsidR="00CF2297" w:rsidRPr="00CF2297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CF2297" w:rsidRPr="00CF2297" w:rsidRDefault="004F2EC9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F2297" w:rsidRPr="00CF2297">
        <w:rPr>
          <w:rFonts w:ascii="Times New Roman" w:hAnsi="Times New Roman"/>
          <w:sz w:val="28"/>
          <w:szCs w:val="28"/>
        </w:rPr>
        <w:t>. Заседания комиссии проводятся в соответствии с планом работы Комиссии, но не реже 1 раза в квартал и являются правомочными при наличии не менее половины состава. Председательствует на заседании комиссии ее председатель, на время отсутствия его обязанности исполняет  заместитель председателя Комиссии.</w:t>
      </w:r>
    </w:p>
    <w:p w:rsidR="00CF2297" w:rsidRPr="00CF2297" w:rsidRDefault="004F2EC9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2297" w:rsidRPr="00CF2297">
        <w:rPr>
          <w:rFonts w:ascii="Times New Roman" w:hAnsi="Times New Roman"/>
          <w:sz w:val="28"/>
          <w:szCs w:val="28"/>
        </w:rPr>
        <w:t>. Председателем комиссии по социальной адаптации лиц, освободившихся из мест лишения свободы</w:t>
      </w:r>
      <w:r w:rsidR="00E96AA7">
        <w:rPr>
          <w:rFonts w:ascii="Times New Roman" w:hAnsi="Times New Roman"/>
          <w:sz w:val="28"/>
          <w:szCs w:val="28"/>
        </w:rPr>
        <w:t>,</w:t>
      </w:r>
      <w:r w:rsidR="00CF2297" w:rsidRPr="00CF2297">
        <w:rPr>
          <w:rFonts w:ascii="Times New Roman" w:hAnsi="Times New Roman"/>
          <w:sz w:val="28"/>
          <w:szCs w:val="28"/>
        </w:rPr>
        <w:t xml:space="preserve"> является должностное лицо в должности заместителя главы Карталинского муниципального района  по социальным  вопросам.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1</w:t>
      </w:r>
      <w:r w:rsidR="004F2EC9">
        <w:rPr>
          <w:rFonts w:ascii="Times New Roman" w:hAnsi="Times New Roman"/>
          <w:sz w:val="28"/>
          <w:szCs w:val="28"/>
        </w:rPr>
        <w:t>1</w:t>
      </w:r>
      <w:r w:rsidRPr="00CF2297">
        <w:rPr>
          <w:rFonts w:ascii="Times New Roman" w:hAnsi="Times New Roman"/>
          <w:sz w:val="28"/>
          <w:szCs w:val="28"/>
        </w:rPr>
        <w:t>. Решения комиссии принимаются большинством голосов от присутствующих членов комиссии, оформляются протоколом и носят рекомендательный характер для всех участников. Протокол заседания оформляется секретарем и подписывается председателем комиссии. Выписки из протокола в пятидневный срок направляются всем заинтересованным лицам.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1</w:t>
      </w:r>
      <w:r w:rsidR="004F2EC9">
        <w:rPr>
          <w:rFonts w:ascii="Times New Roman" w:hAnsi="Times New Roman"/>
          <w:sz w:val="28"/>
          <w:szCs w:val="28"/>
        </w:rPr>
        <w:t>2</w:t>
      </w:r>
      <w:r w:rsidRPr="00CF2297">
        <w:rPr>
          <w:rFonts w:ascii="Times New Roman" w:hAnsi="Times New Roman"/>
          <w:sz w:val="28"/>
          <w:szCs w:val="28"/>
        </w:rPr>
        <w:t>. При несогласии с принятым решением член комиссии вправе изложить свое особое мнение, которое отражается в протоколе.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1</w:t>
      </w:r>
      <w:r w:rsidR="004F2EC9">
        <w:rPr>
          <w:rFonts w:ascii="Times New Roman" w:hAnsi="Times New Roman"/>
          <w:sz w:val="28"/>
          <w:szCs w:val="28"/>
        </w:rPr>
        <w:t>3</w:t>
      </w:r>
      <w:r w:rsidRPr="00CF2297">
        <w:rPr>
          <w:rFonts w:ascii="Times New Roman" w:hAnsi="Times New Roman"/>
          <w:sz w:val="28"/>
          <w:szCs w:val="28"/>
        </w:rPr>
        <w:t>. Председатель комиссии: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1) осуществляет общее руководство работой комиссии;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2) распределяет обязанности между членами комиссии;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3) ведет заседания комиссии;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4) созывает внеочередные заседания комиссии;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5) контролирует исполнение решений комиссии.</w:t>
      </w:r>
    </w:p>
    <w:p w:rsidR="00CF2297" w:rsidRPr="00CF2297" w:rsidRDefault="004F2EC9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F2297" w:rsidRPr="00CF2297">
        <w:rPr>
          <w:rFonts w:ascii="Times New Roman" w:hAnsi="Times New Roman"/>
          <w:sz w:val="28"/>
          <w:szCs w:val="28"/>
        </w:rPr>
        <w:t>. Секретарь комиссии: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1) организует проведение заседаний комиссии;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2) принимает необходимые меры по организации работы комиссии;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3) формирует повестку дня очередного и внеочередного заседания комиссии;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4) информирует членов комиссии, заинтересованные стороны и приглашенных лиц об очередном или внеочередном заседании комиссии;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5) ведет протокол заседания комиссии и обеспечивает доведение решений, отраженных в протоколе, до всех заинтересованных лиц.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lastRenderedPageBreak/>
        <w:t>В отсутствие секретаря его обязанности выполняет назначенный член комиссии.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1</w:t>
      </w:r>
      <w:r w:rsidR="00A10870">
        <w:rPr>
          <w:rFonts w:ascii="Times New Roman" w:hAnsi="Times New Roman"/>
          <w:sz w:val="28"/>
          <w:szCs w:val="28"/>
        </w:rPr>
        <w:t>5</w:t>
      </w:r>
      <w:r w:rsidRPr="00CF2297">
        <w:rPr>
          <w:rFonts w:ascii="Times New Roman" w:hAnsi="Times New Roman"/>
          <w:sz w:val="28"/>
          <w:szCs w:val="28"/>
        </w:rPr>
        <w:t>. Члены Комиссии обязаны: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1) присутствовать на заседаниях комиссии, участвовать в обсуждении рассматриваемых вопросов и выработке по ним решений;</w:t>
      </w:r>
    </w:p>
    <w:p w:rsidR="00CF2297" w:rsidRPr="00CF2297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2) при невозможности присутствия на заседаниях заблаговременно извещать об этом председателя Комиссии;</w:t>
      </w:r>
    </w:p>
    <w:p w:rsidR="00577F6C" w:rsidRPr="005A709F" w:rsidRDefault="00CF2297" w:rsidP="00E96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297">
        <w:rPr>
          <w:rFonts w:ascii="Times New Roman" w:hAnsi="Times New Roman"/>
          <w:sz w:val="28"/>
          <w:szCs w:val="28"/>
        </w:rPr>
        <w:t>3) в случае необходимости направлять свое мнение по вопросам повестки дня в письменном виде.</w:t>
      </w:r>
    </w:p>
    <w:sectPr w:rsidR="00577F6C" w:rsidRPr="005A709F" w:rsidSect="00A1087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FF" w:rsidRDefault="006D53FF" w:rsidP="00A10870">
      <w:pPr>
        <w:spacing w:after="0" w:line="240" w:lineRule="auto"/>
      </w:pPr>
      <w:r>
        <w:separator/>
      </w:r>
    </w:p>
  </w:endnote>
  <w:endnote w:type="continuationSeparator" w:id="0">
    <w:p w:rsidR="006D53FF" w:rsidRDefault="006D53FF" w:rsidP="00A1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FF" w:rsidRDefault="006D53FF" w:rsidP="00A10870">
      <w:pPr>
        <w:spacing w:after="0" w:line="240" w:lineRule="auto"/>
      </w:pPr>
      <w:r>
        <w:separator/>
      </w:r>
    </w:p>
  </w:footnote>
  <w:footnote w:type="continuationSeparator" w:id="0">
    <w:p w:rsidR="006D53FF" w:rsidRDefault="006D53FF" w:rsidP="00A1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5547"/>
      <w:docPartObj>
        <w:docPartGallery w:val="Page Numbers (Top of Page)"/>
        <w:docPartUnique/>
      </w:docPartObj>
    </w:sdtPr>
    <w:sdtContent>
      <w:p w:rsidR="00A10870" w:rsidRDefault="00020269" w:rsidP="00A10870">
        <w:pPr>
          <w:pStyle w:val="a5"/>
          <w:jc w:val="center"/>
        </w:pPr>
        <w:r w:rsidRPr="00A10870">
          <w:rPr>
            <w:rFonts w:ascii="Times New Roman" w:hAnsi="Times New Roman"/>
            <w:sz w:val="28"/>
            <w:szCs w:val="28"/>
          </w:rPr>
          <w:fldChar w:fldCharType="begin"/>
        </w:r>
        <w:r w:rsidR="00A10870" w:rsidRPr="00A1087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10870">
          <w:rPr>
            <w:rFonts w:ascii="Times New Roman" w:hAnsi="Times New Roman"/>
            <w:sz w:val="28"/>
            <w:szCs w:val="28"/>
          </w:rPr>
          <w:fldChar w:fldCharType="separate"/>
        </w:r>
        <w:r w:rsidR="00FA2C7D">
          <w:rPr>
            <w:rFonts w:ascii="Times New Roman" w:hAnsi="Times New Roman"/>
            <w:noProof/>
            <w:sz w:val="28"/>
            <w:szCs w:val="28"/>
          </w:rPr>
          <w:t>5</w:t>
        </w:r>
        <w:r w:rsidRPr="00A108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69"/>
    <w:rsid w:val="000202C1"/>
    <w:rsid w:val="00033F22"/>
    <w:rsid w:val="00036D90"/>
    <w:rsid w:val="000673D1"/>
    <w:rsid w:val="000F5DCE"/>
    <w:rsid w:val="001206AD"/>
    <w:rsid w:val="001367F0"/>
    <w:rsid w:val="00152297"/>
    <w:rsid w:val="001740BC"/>
    <w:rsid w:val="001861A8"/>
    <w:rsid w:val="001B1DA1"/>
    <w:rsid w:val="001C1801"/>
    <w:rsid w:val="001C2CDC"/>
    <w:rsid w:val="002313AF"/>
    <w:rsid w:val="002741C8"/>
    <w:rsid w:val="0028018E"/>
    <w:rsid w:val="00284D41"/>
    <w:rsid w:val="002A47F8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B1301"/>
    <w:rsid w:val="004F2EC9"/>
    <w:rsid w:val="00504E2D"/>
    <w:rsid w:val="00577F6C"/>
    <w:rsid w:val="005A709F"/>
    <w:rsid w:val="0064727D"/>
    <w:rsid w:val="006958FF"/>
    <w:rsid w:val="006A1931"/>
    <w:rsid w:val="006D53FF"/>
    <w:rsid w:val="007051AD"/>
    <w:rsid w:val="0072519A"/>
    <w:rsid w:val="00797656"/>
    <w:rsid w:val="007E6E33"/>
    <w:rsid w:val="007F0FE5"/>
    <w:rsid w:val="00836400"/>
    <w:rsid w:val="008559C7"/>
    <w:rsid w:val="00877B89"/>
    <w:rsid w:val="008A5943"/>
    <w:rsid w:val="00902422"/>
    <w:rsid w:val="0091518B"/>
    <w:rsid w:val="00937252"/>
    <w:rsid w:val="00941444"/>
    <w:rsid w:val="00A10870"/>
    <w:rsid w:val="00A47174"/>
    <w:rsid w:val="00A51B9B"/>
    <w:rsid w:val="00A577C6"/>
    <w:rsid w:val="00AC4279"/>
    <w:rsid w:val="00AD4D48"/>
    <w:rsid w:val="00B612E2"/>
    <w:rsid w:val="00B7084E"/>
    <w:rsid w:val="00B92109"/>
    <w:rsid w:val="00C50B08"/>
    <w:rsid w:val="00CC0CA3"/>
    <w:rsid w:val="00CD5876"/>
    <w:rsid w:val="00CE2030"/>
    <w:rsid w:val="00CF214C"/>
    <w:rsid w:val="00CF2297"/>
    <w:rsid w:val="00D306D1"/>
    <w:rsid w:val="00DA1CD8"/>
    <w:rsid w:val="00DB267E"/>
    <w:rsid w:val="00DC5FE3"/>
    <w:rsid w:val="00E1799A"/>
    <w:rsid w:val="00E2226D"/>
    <w:rsid w:val="00E66B02"/>
    <w:rsid w:val="00E9397B"/>
    <w:rsid w:val="00E96AA7"/>
    <w:rsid w:val="00EE5F62"/>
    <w:rsid w:val="00F177D9"/>
    <w:rsid w:val="00FA2C7D"/>
    <w:rsid w:val="00FB2394"/>
    <w:rsid w:val="00FB780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87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1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8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1130</Words>
  <Characters>6444</Characters>
  <Application>Microsoft Office Word</Application>
  <DocSecurity>0</DocSecurity>
  <Lines>53</Lines>
  <Paragraphs>15</Paragraphs>
  <ScaleCrop>false</ScaleCrop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2018-07-27T11:24:00Z</cp:lastPrinted>
  <dcterms:created xsi:type="dcterms:W3CDTF">2018-07-27T11:18:00Z</dcterms:created>
  <dcterms:modified xsi:type="dcterms:W3CDTF">2018-07-30T11:44:00Z</dcterms:modified>
</cp:coreProperties>
</file>