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CD" w:rsidRPr="005C3ECD" w:rsidRDefault="005C3ECD" w:rsidP="005C3ECD">
      <w:pPr>
        <w:autoSpaceDN w:val="0"/>
        <w:jc w:val="center"/>
        <w:rPr>
          <w:rFonts w:eastAsia="Calibri"/>
          <w:lang w:eastAsia="en-US"/>
        </w:rPr>
      </w:pPr>
      <w:r w:rsidRPr="005C3ECD">
        <w:rPr>
          <w:rFonts w:eastAsia="Calibri"/>
          <w:lang w:eastAsia="en-US"/>
        </w:rPr>
        <w:t>ПОСТАНОВЛЕНИЕ</w:t>
      </w:r>
    </w:p>
    <w:p w:rsidR="005C3ECD" w:rsidRPr="005C3ECD" w:rsidRDefault="005C3ECD" w:rsidP="005C3ECD">
      <w:pPr>
        <w:autoSpaceDN w:val="0"/>
        <w:jc w:val="center"/>
        <w:rPr>
          <w:rFonts w:eastAsia="Calibri"/>
          <w:lang w:eastAsia="en-US"/>
        </w:rPr>
      </w:pPr>
      <w:r w:rsidRPr="005C3ECD">
        <w:rPr>
          <w:rFonts w:eastAsia="Calibri"/>
          <w:lang w:eastAsia="en-US"/>
        </w:rPr>
        <w:t>АДМИНИСТРАЦИЯ КАРТАЛИНСКОГО МУНИЦИПАЛЬНОГО РАЙОНА</w:t>
      </w:r>
    </w:p>
    <w:p w:rsidR="005C3ECD" w:rsidRPr="005C3ECD" w:rsidRDefault="005C3ECD" w:rsidP="005C3ECD">
      <w:pPr>
        <w:autoSpaceDN w:val="0"/>
        <w:jc w:val="both"/>
        <w:rPr>
          <w:rFonts w:eastAsia="Calibri"/>
          <w:lang w:eastAsia="en-US"/>
        </w:rPr>
      </w:pPr>
    </w:p>
    <w:p w:rsidR="005C3ECD" w:rsidRPr="005C3ECD" w:rsidRDefault="005C3ECD" w:rsidP="005C3ECD">
      <w:pPr>
        <w:autoSpaceDN w:val="0"/>
        <w:jc w:val="both"/>
        <w:rPr>
          <w:rFonts w:eastAsia="Calibri"/>
          <w:lang w:eastAsia="en-US"/>
        </w:rPr>
      </w:pPr>
    </w:p>
    <w:p w:rsidR="005C3ECD" w:rsidRPr="005C3ECD" w:rsidRDefault="005C3ECD" w:rsidP="005C3ECD">
      <w:pPr>
        <w:autoSpaceDN w:val="0"/>
        <w:jc w:val="both"/>
        <w:rPr>
          <w:rFonts w:eastAsia="Calibri"/>
          <w:lang w:eastAsia="en-US"/>
        </w:rPr>
      </w:pPr>
    </w:p>
    <w:p w:rsidR="005C3ECD" w:rsidRPr="005C3ECD" w:rsidRDefault="005C3ECD" w:rsidP="005C3ECD">
      <w:pPr>
        <w:autoSpaceDN w:val="0"/>
        <w:jc w:val="both"/>
        <w:rPr>
          <w:rFonts w:eastAsia="Calibri"/>
          <w:lang w:eastAsia="en-US"/>
        </w:rPr>
      </w:pPr>
    </w:p>
    <w:p w:rsidR="005C3ECD" w:rsidRPr="005C3ECD" w:rsidRDefault="005C3ECD" w:rsidP="005C3ECD">
      <w:pPr>
        <w:jc w:val="both"/>
      </w:pPr>
      <w:r w:rsidRPr="005C3ECD">
        <w:rPr>
          <w:bCs/>
        </w:rPr>
        <w:t>1</w:t>
      </w:r>
      <w:r>
        <w:rPr>
          <w:bCs/>
        </w:rPr>
        <w:t>5</w:t>
      </w:r>
      <w:r w:rsidRPr="005C3ECD">
        <w:rPr>
          <w:bCs/>
        </w:rPr>
        <w:t>.10.2019 года № 10</w:t>
      </w:r>
      <w:r>
        <w:rPr>
          <w:bCs/>
        </w:rPr>
        <w:t>2</w:t>
      </w:r>
      <w:r w:rsidRPr="005C3ECD">
        <w:rPr>
          <w:bCs/>
        </w:rPr>
        <w:t>0</w:t>
      </w:r>
    </w:p>
    <w:p w:rsidR="005C3ECD" w:rsidRPr="005C3ECD" w:rsidRDefault="005C3ECD" w:rsidP="005C3ECD">
      <w:pPr>
        <w:rPr>
          <w:rFonts w:eastAsiaTheme="minorEastAsia"/>
        </w:rPr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1C2346" w:rsidP="001C2346">
      <w:pPr>
        <w:jc w:val="both"/>
      </w:pPr>
    </w:p>
    <w:p w:rsidR="001C2346" w:rsidRDefault="0038319B" w:rsidP="001C2346">
      <w:pPr>
        <w:jc w:val="both"/>
      </w:pPr>
      <w:r w:rsidRPr="001C2346">
        <w:t xml:space="preserve">О </w:t>
      </w:r>
      <w:r w:rsidR="00321BAA" w:rsidRPr="001C2346">
        <w:t>внесении изменени</w:t>
      </w:r>
      <w:r w:rsidR="001C2346">
        <w:t>я</w:t>
      </w:r>
      <w:r w:rsidR="00321BAA" w:rsidRPr="001C2346">
        <w:t xml:space="preserve"> </w:t>
      </w:r>
    </w:p>
    <w:p w:rsidR="0038319B" w:rsidRPr="001C2346" w:rsidRDefault="00321BAA" w:rsidP="001C2346">
      <w:pPr>
        <w:jc w:val="both"/>
      </w:pPr>
      <w:r w:rsidRPr="001C2346">
        <w:t>в</w:t>
      </w:r>
      <w:r w:rsidR="001C2346">
        <w:t xml:space="preserve"> </w:t>
      </w:r>
      <w:r w:rsidR="001C2346" w:rsidRPr="001C2346">
        <w:t xml:space="preserve">постановление </w:t>
      </w:r>
      <w:r w:rsidRPr="001C2346">
        <w:t>администрации</w:t>
      </w:r>
    </w:p>
    <w:p w:rsidR="0038319B" w:rsidRPr="001C2346" w:rsidRDefault="00321BAA" w:rsidP="001C2346">
      <w:pPr>
        <w:jc w:val="both"/>
      </w:pPr>
      <w:r w:rsidRPr="001C2346">
        <w:t>Карталинского муниципального</w:t>
      </w:r>
    </w:p>
    <w:p w:rsidR="0003497A" w:rsidRPr="001C2346" w:rsidRDefault="008C159B" w:rsidP="001C2346">
      <w:pPr>
        <w:jc w:val="both"/>
      </w:pPr>
      <w:r w:rsidRPr="001C2346">
        <w:t>р</w:t>
      </w:r>
      <w:r w:rsidR="00967272" w:rsidRPr="001C2346">
        <w:t>айона от 28.07.2015 г</w:t>
      </w:r>
      <w:r w:rsidR="001C2346">
        <w:t xml:space="preserve">ода </w:t>
      </w:r>
      <w:r w:rsidR="00967272" w:rsidRPr="001C2346">
        <w:t>№ 687</w:t>
      </w:r>
    </w:p>
    <w:p w:rsidR="00CB63EF" w:rsidRDefault="00CB63EF" w:rsidP="001C2346">
      <w:pPr>
        <w:jc w:val="both"/>
      </w:pPr>
    </w:p>
    <w:p w:rsidR="001C2346" w:rsidRDefault="001C2346" w:rsidP="001C2346">
      <w:pPr>
        <w:jc w:val="both"/>
      </w:pPr>
    </w:p>
    <w:p w:rsidR="001C2346" w:rsidRPr="001C2346" w:rsidRDefault="001C2346" w:rsidP="001C2346">
      <w:pPr>
        <w:jc w:val="both"/>
      </w:pPr>
    </w:p>
    <w:p w:rsidR="0038319B" w:rsidRPr="001C2346" w:rsidRDefault="0038319B" w:rsidP="001C2346">
      <w:pPr>
        <w:ind w:firstLine="709"/>
        <w:jc w:val="both"/>
      </w:pPr>
      <w:r w:rsidRPr="001C2346">
        <w:t xml:space="preserve">Во исполнение Федерального закона от 06.10.2003 года № 131-ФЗ </w:t>
      </w:r>
      <w:r w:rsidR="001C2346">
        <w:t xml:space="preserve">              </w:t>
      </w:r>
      <w:r w:rsidRPr="001C2346">
        <w:t xml:space="preserve">«Об общих принципах организации местного самоуправления в Российской Федерации», постановления администрации Карталинского муниципального района от 29.09.2010 года № 1727 «О введении новых систем оплаты труда работников </w:t>
      </w:r>
      <w:r w:rsidR="00CB63EF" w:rsidRPr="001C2346">
        <w:t>муниципальных</w:t>
      </w:r>
      <w:r w:rsidR="00562001" w:rsidRPr="001C2346">
        <w:t xml:space="preserve"> бюджетных</w:t>
      </w:r>
      <w:r w:rsidR="00244FFA" w:rsidRPr="001C2346">
        <w:t xml:space="preserve"> учреждений и органов </w:t>
      </w:r>
      <w:r w:rsidR="00CB63EF" w:rsidRPr="001C2346">
        <w:t>местного самоуправления Карталинского муниципального района</w:t>
      </w:r>
      <w:r w:rsidR="0080147D" w:rsidRPr="001C2346">
        <w:t xml:space="preserve">, </w:t>
      </w:r>
      <w:r w:rsidRPr="001C2346">
        <w:t xml:space="preserve"> оплата труда которых </w:t>
      </w:r>
      <w:r w:rsidR="0080147D" w:rsidRPr="001C2346">
        <w:t>осуществляется на основе Единой</w:t>
      </w:r>
      <w:r w:rsidRPr="001C2346">
        <w:t xml:space="preserve"> тарифной сетки</w:t>
      </w:r>
      <w:r w:rsidR="00CB63EF" w:rsidRPr="001C2346">
        <w:t>» (с изменениями от 23.06.2016</w:t>
      </w:r>
      <w:r w:rsidR="001C2346">
        <w:t xml:space="preserve"> </w:t>
      </w:r>
      <w:r w:rsidR="00CB63EF" w:rsidRPr="001C2346">
        <w:t>г</w:t>
      </w:r>
      <w:r w:rsidR="001C2346">
        <w:t xml:space="preserve">ода </w:t>
      </w:r>
      <w:r w:rsidR="00CB63EF" w:rsidRPr="001C2346">
        <w:t>№</w:t>
      </w:r>
      <w:r w:rsidR="001C2346">
        <w:t xml:space="preserve"> </w:t>
      </w:r>
      <w:r w:rsidR="00CB63EF" w:rsidRPr="001C2346">
        <w:t>336, от 11.08.2016</w:t>
      </w:r>
      <w:r w:rsidR="001C2346">
        <w:t xml:space="preserve"> </w:t>
      </w:r>
      <w:r w:rsidR="00CB63EF" w:rsidRPr="001C2346">
        <w:t>г</w:t>
      </w:r>
      <w:r w:rsidR="001C2346">
        <w:t>ода</w:t>
      </w:r>
      <w:r w:rsidR="00CB63EF" w:rsidRPr="001C2346">
        <w:t xml:space="preserve"> №</w:t>
      </w:r>
      <w:r w:rsidR="001C2346">
        <w:t xml:space="preserve"> </w:t>
      </w:r>
      <w:r w:rsidR="00CB63EF" w:rsidRPr="001C2346">
        <w:t>477</w:t>
      </w:r>
      <w:r w:rsidR="00562001" w:rsidRPr="001C2346">
        <w:t>, от 30.12.2016</w:t>
      </w:r>
      <w:r w:rsidR="001C2346">
        <w:t xml:space="preserve"> </w:t>
      </w:r>
      <w:r w:rsidR="00562001" w:rsidRPr="001C2346">
        <w:t>г</w:t>
      </w:r>
      <w:r w:rsidR="001C2346">
        <w:t xml:space="preserve">ода                </w:t>
      </w:r>
      <w:r w:rsidR="00562001" w:rsidRPr="001C2346">
        <w:t>№</w:t>
      </w:r>
      <w:r w:rsidR="001C2346">
        <w:t xml:space="preserve"> </w:t>
      </w:r>
      <w:r w:rsidR="00562001" w:rsidRPr="001C2346">
        <w:t>849</w:t>
      </w:r>
      <w:r w:rsidR="00CB63EF" w:rsidRPr="001C2346">
        <w:t>)</w:t>
      </w:r>
      <w:r w:rsidRPr="001C2346">
        <w:t>,</w:t>
      </w:r>
      <w:r w:rsidR="00196E8C" w:rsidRPr="001C2346">
        <w:t xml:space="preserve"> распоряжения администрации Карталинского муниципального района от 09.09.2019 года № 536-р «Об увеличении окладов (должностных окладов, ставок заработной платы) работников муниципальных учреждений»</w:t>
      </w:r>
      <w:r w:rsidR="001C2346">
        <w:t>,</w:t>
      </w:r>
    </w:p>
    <w:p w:rsidR="009F0490" w:rsidRPr="001C2346" w:rsidRDefault="0038319B" w:rsidP="001C2346">
      <w:pPr>
        <w:jc w:val="both"/>
      </w:pPr>
      <w:r w:rsidRPr="001C2346">
        <w:t>администрация Карталинского муниципального района ПОСТАНОВЛЯЕТ:</w:t>
      </w:r>
    </w:p>
    <w:p w:rsidR="0038319B" w:rsidRPr="001C2346" w:rsidRDefault="0038319B" w:rsidP="001C2346">
      <w:pPr>
        <w:ind w:firstLine="709"/>
        <w:jc w:val="both"/>
      </w:pPr>
      <w:r w:rsidRPr="001C2346">
        <w:t xml:space="preserve">1. </w:t>
      </w:r>
      <w:r w:rsidR="00912043" w:rsidRPr="001C2346">
        <w:t>Внести в</w:t>
      </w:r>
      <w:r w:rsidRPr="001C2346">
        <w:t xml:space="preserve"> Положени</w:t>
      </w:r>
      <w:r w:rsidR="00CB63EF" w:rsidRPr="001C2346">
        <w:t>е</w:t>
      </w:r>
      <w:r w:rsidRPr="001C2346">
        <w:t xml:space="preserve"> об оплате труда работников муниципального учреждения </w:t>
      </w:r>
      <w:r w:rsidR="006B508C" w:rsidRPr="001C2346">
        <w:t xml:space="preserve">здравоохранения </w:t>
      </w:r>
      <w:r w:rsidRPr="001C2346">
        <w:t>«Карталинская городская больница»</w:t>
      </w:r>
      <w:r w:rsidR="00B23F3B" w:rsidRPr="001C2346">
        <w:t>,</w:t>
      </w:r>
      <w:r w:rsidR="00706D0F" w:rsidRPr="001C2346">
        <w:t xml:space="preserve"> утвержденное постановлением администрации Карталинского муниципального района от 28.07.2015 года № 687 «Об утверждении Положения «Об оплате</w:t>
      </w:r>
      <w:r w:rsidR="005A1421" w:rsidRPr="001C2346">
        <w:t xml:space="preserve"> труда работников муниципального учреждения здравоохранения «Карталинская городская больница</w:t>
      </w:r>
      <w:r w:rsidR="00706D0F" w:rsidRPr="001C2346">
        <w:t>»</w:t>
      </w:r>
      <w:r w:rsidR="00D27E73" w:rsidRPr="001C2346">
        <w:t xml:space="preserve"> (</w:t>
      </w:r>
      <w:r w:rsidR="00CB63EF" w:rsidRPr="001C2346">
        <w:t xml:space="preserve">с изменениями </w:t>
      </w:r>
      <w:r w:rsidR="00B876D8">
        <w:t xml:space="preserve">                  </w:t>
      </w:r>
      <w:r w:rsidR="00CB63EF" w:rsidRPr="001C2346">
        <w:t>от 26.08.2016</w:t>
      </w:r>
      <w:r w:rsidR="00B876D8">
        <w:t xml:space="preserve"> </w:t>
      </w:r>
      <w:r w:rsidR="00CB63EF" w:rsidRPr="001C2346">
        <w:t>г</w:t>
      </w:r>
      <w:r w:rsidR="00B876D8">
        <w:t>ода</w:t>
      </w:r>
      <w:r w:rsidR="00CB63EF" w:rsidRPr="001C2346">
        <w:t xml:space="preserve"> №</w:t>
      </w:r>
      <w:r w:rsidR="00B876D8">
        <w:t xml:space="preserve"> </w:t>
      </w:r>
      <w:r w:rsidR="00CB63EF" w:rsidRPr="001C2346">
        <w:t>505, от 27.03.2017</w:t>
      </w:r>
      <w:r w:rsidR="00B876D8">
        <w:t xml:space="preserve"> </w:t>
      </w:r>
      <w:r w:rsidR="00B876D8" w:rsidRPr="001C2346">
        <w:t>г</w:t>
      </w:r>
      <w:r w:rsidR="00B876D8">
        <w:t>ода</w:t>
      </w:r>
      <w:r w:rsidR="00B876D8" w:rsidRPr="001C2346">
        <w:t xml:space="preserve"> </w:t>
      </w:r>
      <w:r w:rsidR="00CB63EF" w:rsidRPr="001C2346">
        <w:t>№</w:t>
      </w:r>
      <w:r w:rsidR="00B876D8">
        <w:t xml:space="preserve"> </w:t>
      </w:r>
      <w:r w:rsidR="00CB63EF" w:rsidRPr="001C2346">
        <w:t>180</w:t>
      </w:r>
      <w:r w:rsidR="00AF1183" w:rsidRPr="001C2346">
        <w:t>,  от 29.12.2017</w:t>
      </w:r>
      <w:r w:rsidR="00B876D8">
        <w:t xml:space="preserve"> </w:t>
      </w:r>
      <w:r w:rsidR="00B876D8" w:rsidRPr="001C2346">
        <w:t>г</w:t>
      </w:r>
      <w:r w:rsidR="00B876D8">
        <w:t xml:space="preserve">ода            </w:t>
      </w:r>
      <w:r w:rsidR="00B876D8" w:rsidRPr="001C2346">
        <w:t xml:space="preserve"> </w:t>
      </w:r>
      <w:r w:rsidR="00AF1183" w:rsidRPr="001C2346">
        <w:t>№</w:t>
      </w:r>
      <w:r w:rsidR="00B876D8">
        <w:t xml:space="preserve"> </w:t>
      </w:r>
      <w:r w:rsidR="00AF1183" w:rsidRPr="001C2346">
        <w:t>1286</w:t>
      </w:r>
      <w:r w:rsidR="00CD6105" w:rsidRPr="001C2346">
        <w:t>, от 29.12.2018 года №</w:t>
      </w:r>
      <w:r w:rsidR="00B876D8">
        <w:t xml:space="preserve"> </w:t>
      </w:r>
      <w:r w:rsidR="00CD6105" w:rsidRPr="001C2346">
        <w:t>1396, от 26.07.2019 года №</w:t>
      </w:r>
      <w:r w:rsidR="00B876D8">
        <w:t xml:space="preserve"> </w:t>
      </w:r>
      <w:r w:rsidR="00CD6105" w:rsidRPr="001C2346">
        <w:t>733</w:t>
      </w:r>
      <w:r w:rsidR="005D111A">
        <w:t xml:space="preserve">, </w:t>
      </w:r>
      <w:r w:rsidR="003E7CA7">
        <w:t>от 25.09.2019 года № 942</w:t>
      </w:r>
      <w:r w:rsidR="00D27E73" w:rsidRPr="001C2346">
        <w:t>),</w:t>
      </w:r>
      <w:r w:rsidR="00B23F3B" w:rsidRPr="001C2346">
        <w:t xml:space="preserve"> </w:t>
      </w:r>
      <w:r w:rsidR="00B876D8">
        <w:t xml:space="preserve">(далее именуется – Положение) </w:t>
      </w:r>
      <w:r w:rsidR="00B23F3B" w:rsidRPr="001C2346">
        <w:t>следующ</w:t>
      </w:r>
      <w:r w:rsidR="006353E8">
        <w:t>е</w:t>
      </w:r>
      <w:r w:rsidR="00B23F3B" w:rsidRPr="001C2346">
        <w:t>е изменени</w:t>
      </w:r>
      <w:r w:rsidR="006353E8">
        <w:t>е</w:t>
      </w:r>
      <w:r w:rsidR="00B23F3B" w:rsidRPr="001C2346">
        <w:t>:</w:t>
      </w:r>
    </w:p>
    <w:p w:rsidR="00AE6B18" w:rsidRPr="00AE6B18" w:rsidRDefault="00AE6B18" w:rsidP="00AE6B18">
      <w:pPr>
        <w:ind w:firstLine="709"/>
        <w:jc w:val="both"/>
      </w:pPr>
      <w:r w:rsidRPr="00AE6B18">
        <w:t xml:space="preserve">в приложении 1 к указанному Положению: </w:t>
      </w:r>
    </w:p>
    <w:p w:rsidR="00AE6B18" w:rsidRPr="00AE6B18" w:rsidRDefault="005B6A4A" w:rsidP="00AE6B18">
      <w:pPr>
        <w:ind w:firstLine="709"/>
        <w:jc w:val="both"/>
      </w:pPr>
      <w:r>
        <w:t xml:space="preserve">строку 1 </w:t>
      </w:r>
      <w:r w:rsidR="00AE6B18" w:rsidRPr="00AE6B18">
        <w:t>пункт</w:t>
      </w:r>
      <w:r>
        <w:t>а</w:t>
      </w:r>
      <w:r w:rsidR="00AE6B18" w:rsidRPr="00AE6B18">
        <w:t xml:space="preserve"> 3 главы </w:t>
      </w:r>
      <w:r w:rsidR="00AE6B18" w:rsidRPr="00AE6B18">
        <w:rPr>
          <w:lang w:val="en-US"/>
        </w:rPr>
        <w:t>II</w:t>
      </w:r>
      <w:r w:rsidR="00AE6B18" w:rsidRPr="00AE6B18">
        <w:t xml:space="preserve"> изложить в новой редакции:</w:t>
      </w:r>
    </w:p>
    <w:p w:rsidR="00AE6B18" w:rsidRPr="00AE6B18" w:rsidRDefault="00AE6B18" w:rsidP="00AE6B18">
      <w:pPr>
        <w:ind w:firstLine="709"/>
        <w:jc w:val="center"/>
      </w:pPr>
      <w:r>
        <w:t>«</w:t>
      </w:r>
      <w:r w:rsidRPr="00AE6B18">
        <w:t>3. Профессиональная квалификационная группа</w:t>
      </w:r>
    </w:p>
    <w:p w:rsidR="00AE6B18" w:rsidRPr="00AE6B18" w:rsidRDefault="00AE6B18" w:rsidP="00AE6B18">
      <w:pPr>
        <w:ind w:firstLine="709"/>
        <w:jc w:val="center"/>
      </w:pPr>
      <w:r w:rsidRPr="00AE6B18">
        <w:t>«Общеотраслевые должности служащих третьего уровня»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78"/>
      </w:tblGrid>
      <w:tr w:rsidR="00AE6B18" w:rsidRPr="00AE6B18" w:rsidTr="00AE6B18">
        <w:tc>
          <w:tcPr>
            <w:tcW w:w="5070" w:type="dxa"/>
          </w:tcPr>
          <w:p w:rsidR="00AE6B18" w:rsidRPr="00AE6B18" w:rsidRDefault="00AE6B18" w:rsidP="00AE6B18">
            <w:pPr>
              <w:jc w:val="center"/>
            </w:pPr>
            <w:r w:rsidRPr="00AE6B18">
              <w:t>Квалификационный уровень</w:t>
            </w:r>
          </w:p>
        </w:tc>
        <w:tc>
          <w:tcPr>
            <w:tcW w:w="4578" w:type="dxa"/>
          </w:tcPr>
          <w:p w:rsidR="00AE6B18" w:rsidRPr="00AE6B18" w:rsidRDefault="00AE6B18" w:rsidP="00AE6B18">
            <w:pPr>
              <w:jc w:val="center"/>
            </w:pPr>
            <w:r>
              <w:t xml:space="preserve">Оклад (должностной оклад), </w:t>
            </w:r>
            <w:r w:rsidRPr="00AE6B18">
              <w:t>рублей</w:t>
            </w:r>
          </w:p>
        </w:tc>
      </w:tr>
      <w:tr w:rsidR="00AE6B18" w:rsidRPr="00AE6B18" w:rsidTr="00AE6B18">
        <w:tc>
          <w:tcPr>
            <w:tcW w:w="5070" w:type="dxa"/>
          </w:tcPr>
          <w:p w:rsidR="00AE6B18" w:rsidRPr="00AE6B18" w:rsidRDefault="00AE6B18" w:rsidP="00AE6B18">
            <w:pPr>
              <w:jc w:val="center"/>
            </w:pPr>
            <w:r w:rsidRPr="00AE6B18">
              <w:lastRenderedPageBreak/>
              <w:t>1 квалификационный уровень</w:t>
            </w:r>
          </w:p>
          <w:p w:rsidR="00AE6B18" w:rsidRPr="00AE6B18" w:rsidRDefault="00AE6B18" w:rsidP="00AE6B18">
            <w:pPr>
              <w:jc w:val="center"/>
            </w:pPr>
            <w:r w:rsidRPr="00AE6B18">
              <w:t>бухгалтер,</w:t>
            </w:r>
          </w:p>
          <w:p w:rsidR="00AE6B18" w:rsidRPr="00AE6B18" w:rsidRDefault="00AE6B18" w:rsidP="00AE6B18">
            <w:pPr>
              <w:jc w:val="center"/>
            </w:pPr>
            <w:r>
              <w:t>инженер-</w:t>
            </w:r>
            <w:r w:rsidRPr="00AE6B18">
              <w:t>программист (программист),</w:t>
            </w:r>
          </w:p>
          <w:p w:rsidR="00AE6B18" w:rsidRPr="00AE6B18" w:rsidRDefault="00AE6B18" w:rsidP="00AE6B18">
            <w:pPr>
              <w:jc w:val="center"/>
            </w:pPr>
            <w:r w:rsidRPr="00AE6B18">
              <w:t>специалист по кадрам,</w:t>
            </w:r>
          </w:p>
          <w:p w:rsidR="00AE6B18" w:rsidRPr="00AE6B18" w:rsidRDefault="00AE6B18" w:rsidP="00AE6B18">
            <w:pPr>
              <w:jc w:val="center"/>
            </w:pPr>
            <w:r w:rsidRPr="00AE6B18">
              <w:t>экономист,</w:t>
            </w:r>
          </w:p>
          <w:p w:rsidR="00AE6B18" w:rsidRPr="00AE6B18" w:rsidRDefault="00AE6B18" w:rsidP="00AE6B18">
            <w:pPr>
              <w:jc w:val="center"/>
            </w:pPr>
            <w:r w:rsidRPr="00AE6B18">
              <w:t>юрисконсульт,</w:t>
            </w:r>
          </w:p>
          <w:p w:rsidR="00AE6B18" w:rsidRPr="00AE6B18" w:rsidRDefault="00AE6B18" w:rsidP="00AE6B18">
            <w:pPr>
              <w:jc w:val="center"/>
            </w:pPr>
            <w:r w:rsidRPr="00AE6B18">
              <w:t>инженер,</w:t>
            </w:r>
          </w:p>
          <w:p w:rsidR="00AE6B18" w:rsidRPr="00AE6B18" w:rsidRDefault="00AE6B18" w:rsidP="00AE6B18">
            <w:pPr>
              <w:jc w:val="center"/>
            </w:pPr>
            <w:r w:rsidRPr="00AE6B18">
              <w:t>энергетик</w:t>
            </w:r>
          </w:p>
        </w:tc>
        <w:tc>
          <w:tcPr>
            <w:tcW w:w="4578" w:type="dxa"/>
          </w:tcPr>
          <w:p w:rsidR="00AE6B18" w:rsidRPr="00AE6B18" w:rsidRDefault="00AE6B18" w:rsidP="00AE6B18">
            <w:pPr>
              <w:jc w:val="center"/>
            </w:pPr>
            <w:r w:rsidRPr="00AE6B18">
              <w:t>13605</w:t>
            </w:r>
            <w:r>
              <w:t>»</w:t>
            </w:r>
          </w:p>
        </w:tc>
      </w:tr>
    </w:tbl>
    <w:p w:rsidR="0038319B" w:rsidRPr="001C2346" w:rsidRDefault="00562001" w:rsidP="001C2346">
      <w:pPr>
        <w:ind w:firstLine="709"/>
        <w:jc w:val="both"/>
      </w:pPr>
      <w:r w:rsidRPr="001C2346">
        <w:t>2</w:t>
      </w:r>
      <w:r w:rsidR="0038319B" w:rsidRPr="001C2346">
        <w:t>. Разместить настоящее постановление на  официальном сайте администрации Карталинского муниципального района.</w:t>
      </w:r>
    </w:p>
    <w:p w:rsidR="0038319B" w:rsidRPr="001C2346" w:rsidRDefault="00562001" w:rsidP="001C2346">
      <w:pPr>
        <w:ind w:firstLine="709"/>
        <w:jc w:val="both"/>
      </w:pPr>
      <w:r w:rsidRPr="001C2346">
        <w:t>3</w:t>
      </w:r>
      <w:r w:rsidR="0038319B" w:rsidRPr="001C2346">
        <w:t>.</w:t>
      </w:r>
      <w:r w:rsidR="002C121F" w:rsidRPr="001C2346">
        <w:t xml:space="preserve"> </w:t>
      </w:r>
      <w:r w:rsidR="0038319B" w:rsidRPr="001C2346">
        <w:t>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562001" w:rsidRPr="001C2346" w:rsidRDefault="00562001" w:rsidP="001C2346">
      <w:pPr>
        <w:ind w:firstLine="709"/>
        <w:jc w:val="both"/>
      </w:pPr>
      <w:r w:rsidRPr="001C2346">
        <w:t>4.</w:t>
      </w:r>
      <w:r w:rsidR="00B55FA1">
        <w:t xml:space="preserve"> </w:t>
      </w:r>
      <w:r w:rsidRPr="001C2346">
        <w:t>Настоящее постановление вступает в силу со дня его подписания и распространяет свое действие на пр</w:t>
      </w:r>
      <w:r w:rsidR="000E79F2" w:rsidRPr="001C2346">
        <w:t xml:space="preserve">авоотношения, возникшие с </w:t>
      </w:r>
      <w:r w:rsidR="00BD2A2D">
        <w:t>0</w:t>
      </w:r>
      <w:r w:rsidR="005B6A4A">
        <w:t>1 октября</w:t>
      </w:r>
      <w:r w:rsidRPr="001C2346">
        <w:t xml:space="preserve"> 2019 года.</w:t>
      </w:r>
    </w:p>
    <w:p w:rsidR="0070566D" w:rsidRPr="008F7DF6" w:rsidRDefault="0070566D" w:rsidP="0070566D">
      <w:pPr>
        <w:jc w:val="both"/>
        <w:rPr>
          <w:lang w:eastAsia="en-US"/>
        </w:rPr>
      </w:pPr>
    </w:p>
    <w:p w:rsidR="0070566D" w:rsidRDefault="0070566D" w:rsidP="0070566D">
      <w:pPr>
        <w:jc w:val="both"/>
        <w:rPr>
          <w:lang w:eastAsia="en-US"/>
        </w:rPr>
      </w:pPr>
    </w:p>
    <w:p w:rsidR="00B876D8" w:rsidRPr="008F7DF6" w:rsidRDefault="00B876D8" w:rsidP="0070566D">
      <w:pPr>
        <w:jc w:val="both"/>
        <w:rPr>
          <w:lang w:eastAsia="en-US"/>
        </w:rPr>
      </w:pPr>
    </w:p>
    <w:p w:rsidR="004253A6" w:rsidRPr="004253A6" w:rsidRDefault="004253A6" w:rsidP="004253A6">
      <w:pPr>
        <w:jc w:val="both"/>
        <w:rPr>
          <w:rFonts w:eastAsia="Calibri"/>
        </w:rPr>
      </w:pPr>
      <w:r w:rsidRPr="004253A6">
        <w:rPr>
          <w:rFonts w:eastAsia="Calibri"/>
        </w:rPr>
        <w:t xml:space="preserve">Временно исполняющий </w:t>
      </w:r>
    </w:p>
    <w:p w:rsidR="004253A6" w:rsidRPr="004253A6" w:rsidRDefault="004253A6" w:rsidP="004253A6">
      <w:pPr>
        <w:jc w:val="both"/>
        <w:rPr>
          <w:rFonts w:eastAsia="Calibri"/>
        </w:rPr>
      </w:pPr>
      <w:r w:rsidRPr="004253A6">
        <w:rPr>
          <w:rFonts w:eastAsia="Calibri"/>
        </w:rPr>
        <w:t xml:space="preserve">полномочия главы Карталинского </w:t>
      </w:r>
    </w:p>
    <w:p w:rsidR="004253A6" w:rsidRPr="004253A6" w:rsidRDefault="004253A6" w:rsidP="004253A6">
      <w:pPr>
        <w:jc w:val="both"/>
        <w:rPr>
          <w:rFonts w:eastAsia="Calibri"/>
        </w:rPr>
      </w:pPr>
      <w:r w:rsidRPr="004253A6">
        <w:rPr>
          <w:rFonts w:eastAsia="Calibri"/>
        </w:rPr>
        <w:t xml:space="preserve">муниципального района                       </w:t>
      </w:r>
      <w:r w:rsidRPr="004253A6">
        <w:rPr>
          <w:rFonts w:eastAsia="Calibri"/>
        </w:rPr>
        <w:tab/>
        <w:t xml:space="preserve">        </w:t>
      </w:r>
      <w:r w:rsidRPr="004253A6">
        <w:rPr>
          <w:rFonts w:eastAsia="Calibri"/>
        </w:rPr>
        <w:tab/>
      </w:r>
      <w:r w:rsidRPr="004253A6">
        <w:rPr>
          <w:rFonts w:eastAsia="Calibri"/>
        </w:rPr>
        <w:tab/>
      </w:r>
      <w:r w:rsidRPr="004253A6">
        <w:rPr>
          <w:rFonts w:eastAsia="Calibri"/>
        </w:rPr>
        <w:tab/>
        <w:t xml:space="preserve">        Г.Г. Синтяева</w:t>
      </w:r>
    </w:p>
    <w:p w:rsidR="00FA243D" w:rsidRPr="001C2346" w:rsidRDefault="00C63D33" w:rsidP="00694E35">
      <w:pPr>
        <w:jc w:val="both"/>
      </w:pPr>
      <w:r>
        <w:t xml:space="preserve"> </w:t>
      </w:r>
    </w:p>
    <w:sectPr w:rsidR="00FA243D" w:rsidRPr="001C2346" w:rsidSect="00E67F7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6A" w:rsidRDefault="009E256A" w:rsidP="00F1789E">
      <w:r>
        <w:separator/>
      </w:r>
    </w:p>
  </w:endnote>
  <w:endnote w:type="continuationSeparator" w:id="0">
    <w:p w:rsidR="009E256A" w:rsidRDefault="009E256A" w:rsidP="00F1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6A" w:rsidRDefault="009E256A" w:rsidP="00F1789E">
      <w:r>
        <w:separator/>
      </w:r>
    </w:p>
  </w:footnote>
  <w:footnote w:type="continuationSeparator" w:id="0">
    <w:p w:rsidR="009E256A" w:rsidRDefault="009E256A" w:rsidP="00F1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5938"/>
      <w:docPartObj>
        <w:docPartGallery w:val="Page Numbers (Top of Page)"/>
        <w:docPartUnique/>
      </w:docPartObj>
    </w:sdtPr>
    <w:sdtContent>
      <w:p w:rsidR="00E67F74" w:rsidRDefault="00330508" w:rsidP="00E67F74">
        <w:pPr>
          <w:pStyle w:val="a7"/>
          <w:jc w:val="center"/>
        </w:pPr>
        <w:fldSimple w:instr=" PAGE   \* MERGEFORMAT ">
          <w:r w:rsidR="009354D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99"/>
    <w:multiLevelType w:val="hybridMultilevel"/>
    <w:tmpl w:val="BC0CB4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19B"/>
    <w:rsid w:val="000015C1"/>
    <w:rsid w:val="000060D2"/>
    <w:rsid w:val="00017065"/>
    <w:rsid w:val="0003497A"/>
    <w:rsid w:val="00040B8D"/>
    <w:rsid w:val="00080BE1"/>
    <w:rsid w:val="000A45F6"/>
    <w:rsid w:val="000A7003"/>
    <w:rsid w:val="000C12B4"/>
    <w:rsid w:val="000D0044"/>
    <w:rsid w:val="000E79F2"/>
    <w:rsid w:val="000F299D"/>
    <w:rsid w:val="000F4B69"/>
    <w:rsid w:val="0012057D"/>
    <w:rsid w:val="0014569E"/>
    <w:rsid w:val="001504A9"/>
    <w:rsid w:val="00150B7E"/>
    <w:rsid w:val="00161D98"/>
    <w:rsid w:val="00196E8C"/>
    <w:rsid w:val="001A0B86"/>
    <w:rsid w:val="001C2346"/>
    <w:rsid w:val="001C3D02"/>
    <w:rsid w:val="001D643D"/>
    <w:rsid w:val="001E06CA"/>
    <w:rsid w:val="001F462E"/>
    <w:rsid w:val="002021DB"/>
    <w:rsid w:val="00227BF5"/>
    <w:rsid w:val="002373DE"/>
    <w:rsid w:val="00241B3A"/>
    <w:rsid w:val="00244FFA"/>
    <w:rsid w:val="00275350"/>
    <w:rsid w:val="00297664"/>
    <w:rsid w:val="002B1A77"/>
    <w:rsid w:val="002C121F"/>
    <w:rsid w:val="002D7C92"/>
    <w:rsid w:val="002E1C57"/>
    <w:rsid w:val="002F27D6"/>
    <w:rsid w:val="00317D50"/>
    <w:rsid w:val="00321BAA"/>
    <w:rsid w:val="00330508"/>
    <w:rsid w:val="00334FD2"/>
    <w:rsid w:val="00361A24"/>
    <w:rsid w:val="00371AB5"/>
    <w:rsid w:val="0038319B"/>
    <w:rsid w:val="00383316"/>
    <w:rsid w:val="003943C2"/>
    <w:rsid w:val="003B33BA"/>
    <w:rsid w:val="003B5CFB"/>
    <w:rsid w:val="003C0246"/>
    <w:rsid w:val="003D0B4C"/>
    <w:rsid w:val="003E28A8"/>
    <w:rsid w:val="003E2A0E"/>
    <w:rsid w:val="003E40A3"/>
    <w:rsid w:val="003E7CA7"/>
    <w:rsid w:val="003F09A9"/>
    <w:rsid w:val="00411085"/>
    <w:rsid w:val="004138B2"/>
    <w:rsid w:val="004253A6"/>
    <w:rsid w:val="0044668E"/>
    <w:rsid w:val="00456990"/>
    <w:rsid w:val="0045753B"/>
    <w:rsid w:val="00461BAE"/>
    <w:rsid w:val="00481179"/>
    <w:rsid w:val="004C6AC1"/>
    <w:rsid w:val="004F0C31"/>
    <w:rsid w:val="00534F47"/>
    <w:rsid w:val="00546E5F"/>
    <w:rsid w:val="00562001"/>
    <w:rsid w:val="00564782"/>
    <w:rsid w:val="005710AC"/>
    <w:rsid w:val="00574B17"/>
    <w:rsid w:val="00585C6E"/>
    <w:rsid w:val="0059232F"/>
    <w:rsid w:val="005A1421"/>
    <w:rsid w:val="005B6A4A"/>
    <w:rsid w:val="005C1A4B"/>
    <w:rsid w:val="005C3ECD"/>
    <w:rsid w:val="005D111A"/>
    <w:rsid w:val="0060145D"/>
    <w:rsid w:val="00604374"/>
    <w:rsid w:val="006274D8"/>
    <w:rsid w:val="00632F71"/>
    <w:rsid w:val="006353E8"/>
    <w:rsid w:val="00657CCC"/>
    <w:rsid w:val="00687F69"/>
    <w:rsid w:val="006905D1"/>
    <w:rsid w:val="00694E35"/>
    <w:rsid w:val="006B2000"/>
    <w:rsid w:val="006B508C"/>
    <w:rsid w:val="006C6A73"/>
    <w:rsid w:val="006D3064"/>
    <w:rsid w:val="006D5C25"/>
    <w:rsid w:val="006E1C95"/>
    <w:rsid w:val="006E7C19"/>
    <w:rsid w:val="006F5A54"/>
    <w:rsid w:val="006F68C0"/>
    <w:rsid w:val="0070566D"/>
    <w:rsid w:val="00706D0F"/>
    <w:rsid w:val="00721F0B"/>
    <w:rsid w:val="00723706"/>
    <w:rsid w:val="0073431C"/>
    <w:rsid w:val="0074573C"/>
    <w:rsid w:val="00750A32"/>
    <w:rsid w:val="0075261C"/>
    <w:rsid w:val="007842A3"/>
    <w:rsid w:val="00796B79"/>
    <w:rsid w:val="007B662E"/>
    <w:rsid w:val="007E24A7"/>
    <w:rsid w:val="007E6921"/>
    <w:rsid w:val="008004FC"/>
    <w:rsid w:val="00800892"/>
    <w:rsid w:val="0080147D"/>
    <w:rsid w:val="008240AD"/>
    <w:rsid w:val="008349FB"/>
    <w:rsid w:val="00870D92"/>
    <w:rsid w:val="0087332D"/>
    <w:rsid w:val="008924C8"/>
    <w:rsid w:val="00897E43"/>
    <w:rsid w:val="008C159B"/>
    <w:rsid w:val="008C2484"/>
    <w:rsid w:val="008C73E3"/>
    <w:rsid w:val="008E43D6"/>
    <w:rsid w:val="00912043"/>
    <w:rsid w:val="0092075A"/>
    <w:rsid w:val="00920E88"/>
    <w:rsid w:val="00925D4D"/>
    <w:rsid w:val="00930621"/>
    <w:rsid w:val="009354DA"/>
    <w:rsid w:val="00937B88"/>
    <w:rsid w:val="00940610"/>
    <w:rsid w:val="00942838"/>
    <w:rsid w:val="00967272"/>
    <w:rsid w:val="00973068"/>
    <w:rsid w:val="00983EB7"/>
    <w:rsid w:val="009A0E1C"/>
    <w:rsid w:val="009C05D2"/>
    <w:rsid w:val="009E0D1A"/>
    <w:rsid w:val="009E256A"/>
    <w:rsid w:val="009E2A13"/>
    <w:rsid w:val="009E526E"/>
    <w:rsid w:val="009F0490"/>
    <w:rsid w:val="00A20FCA"/>
    <w:rsid w:val="00A3411A"/>
    <w:rsid w:val="00A52225"/>
    <w:rsid w:val="00A65E48"/>
    <w:rsid w:val="00A71F47"/>
    <w:rsid w:val="00A7418B"/>
    <w:rsid w:val="00A75E9E"/>
    <w:rsid w:val="00AA74ED"/>
    <w:rsid w:val="00AB7EF1"/>
    <w:rsid w:val="00AE492F"/>
    <w:rsid w:val="00AE6B18"/>
    <w:rsid w:val="00AF1183"/>
    <w:rsid w:val="00AF4BDF"/>
    <w:rsid w:val="00B10961"/>
    <w:rsid w:val="00B23F3B"/>
    <w:rsid w:val="00B26B62"/>
    <w:rsid w:val="00B274E6"/>
    <w:rsid w:val="00B41E78"/>
    <w:rsid w:val="00B52245"/>
    <w:rsid w:val="00B55FA1"/>
    <w:rsid w:val="00B61056"/>
    <w:rsid w:val="00B71E83"/>
    <w:rsid w:val="00B75978"/>
    <w:rsid w:val="00B84187"/>
    <w:rsid w:val="00B86AE2"/>
    <w:rsid w:val="00B876D8"/>
    <w:rsid w:val="00B96704"/>
    <w:rsid w:val="00BA5EC0"/>
    <w:rsid w:val="00BD1A68"/>
    <w:rsid w:val="00BD2A2D"/>
    <w:rsid w:val="00BE6258"/>
    <w:rsid w:val="00BE69F0"/>
    <w:rsid w:val="00C15517"/>
    <w:rsid w:val="00C170DB"/>
    <w:rsid w:val="00C31216"/>
    <w:rsid w:val="00C3796E"/>
    <w:rsid w:val="00C52809"/>
    <w:rsid w:val="00C63D33"/>
    <w:rsid w:val="00C64427"/>
    <w:rsid w:val="00C75DC2"/>
    <w:rsid w:val="00C83866"/>
    <w:rsid w:val="00C96B5F"/>
    <w:rsid w:val="00CA391E"/>
    <w:rsid w:val="00CB63EF"/>
    <w:rsid w:val="00CD324C"/>
    <w:rsid w:val="00CD6105"/>
    <w:rsid w:val="00D0034A"/>
    <w:rsid w:val="00D00B1F"/>
    <w:rsid w:val="00D038D0"/>
    <w:rsid w:val="00D11473"/>
    <w:rsid w:val="00D12EF4"/>
    <w:rsid w:val="00D14BD6"/>
    <w:rsid w:val="00D270EA"/>
    <w:rsid w:val="00D27E73"/>
    <w:rsid w:val="00D3494C"/>
    <w:rsid w:val="00D51F18"/>
    <w:rsid w:val="00D57B93"/>
    <w:rsid w:val="00D70957"/>
    <w:rsid w:val="00D75448"/>
    <w:rsid w:val="00D93737"/>
    <w:rsid w:val="00D97917"/>
    <w:rsid w:val="00DC5354"/>
    <w:rsid w:val="00DC5402"/>
    <w:rsid w:val="00DF3F07"/>
    <w:rsid w:val="00E02A9D"/>
    <w:rsid w:val="00E15506"/>
    <w:rsid w:val="00E27AEB"/>
    <w:rsid w:val="00E418FB"/>
    <w:rsid w:val="00E67F74"/>
    <w:rsid w:val="00E904FB"/>
    <w:rsid w:val="00EC73F0"/>
    <w:rsid w:val="00ED08A8"/>
    <w:rsid w:val="00EE3FE2"/>
    <w:rsid w:val="00EF72DA"/>
    <w:rsid w:val="00F12C69"/>
    <w:rsid w:val="00F1789E"/>
    <w:rsid w:val="00F50ACB"/>
    <w:rsid w:val="00F53A9D"/>
    <w:rsid w:val="00F53F50"/>
    <w:rsid w:val="00FA243D"/>
    <w:rsid w:val="00FA4E00"/>
    <w:rsid w:val="00FB71EF"/>
    <w:rsid w:val="00FC185B"/>
    <w:rsid w:val="00FE4E99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19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E0D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1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B7EF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locked/>
    <w:rsid w:val="00AB7EF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6"/>
    <w:locked/>
    <w:rsid w:val="00AB7EF1"/>
    <w:rPr>
      <w:b/>
      <w:bCs/>
      <w:sz w:val="28"/>
      <w:szCs w:val="24"/>
      <w:lang w:val="ru-RU" w:eastAsia="ru-RU" w:bidi="ar-SA"/>
    </w:rPr>
  </w:style>
  <w:style w:type="paragraph" w:styleId="a6">
    <w:name w:val="Title"/>
    <w:basedOn w:val="a"/>
    <w:link w:val="a5"/>
    <w:qFormat/>
    <w:rsid w:val="00AB7EF1"/>
    <w:pPr>
      <w:jc w:val="center"/>
    </w:pPr>
    <w:rPr>
      <w:b/>
      <w:bCs/>
      <w:szCs w:val="24"/>
    </w:rPr>
  </w:style>
  <w:style w:type="paragraph" w:styleId="a7">
    <w:name w:val="header"/>
    <w:basedOn w:val="a"/>
    <w:link w:val="a8"/>
    <w:uiPriority w:val="99"/>
    <w:rsid w:val="00F17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89E"/>
    <w:rPr>
      <w:sz w:val="28"/>
      <w:szCs w:val="28"/>
    </w:rPr>
  </w:style>
  <w:style w:type="paragraph" w:styleId="a9">
    <w:name w:val="footer"/>
    <w:basedOn w:val="a"/>
    <w:link w:val="aa"/>
    <w:rsid w:val="00F17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1789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Пользователь</cp:lastModifiedBy>
  <cp:revision>16</cp:revision>
  <cp:lastPrinted>2019-01-10T12:56:00Z</cp:lastPrinted>
  <dcterms:created xsi:type="dcterms:W3CDTF">2019-10-09T06:53:00Z</dcterms:created>
  <dcterms:modified xsi:type="dcterms:W3CDTF">2019-10-15T10:56:00Z</dcterms:modified>
</cp:coreProperties>
</file>