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5A" w:rsidRDefault="00A4455A" w:rsidP="007928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7066"/>
      </w:tblGrid>
      <w:tr w:rsidR="00A4455A" w:rsidTr="003D6B11">
        <w:tc>
          <w:tcPr>
            <w:tcW w:w="8080" w:type="dxa"/>
          </w:tcPr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                                      </w:t>
            </w:r>
          </w:p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</w:tcPr>
          <w:p w:rsidR="00A4455A" w:rsidRPr="003D6B11" w:rsidRDefault="00A4455A" w:rsidP="00877B9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5A" w:rsidRPr="002C089B" w:rsidTr="003D6B11">
        <w:tc>
          <w:tcPr>
            <w:tcW w:w="8080" w:type="dxa"/>
          </w:tcPr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«Агентство инвестиционного развития </w:t>
            </w:r>
          </w:p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>Челябинской области»</w:t>
            </w:r>
          </w:p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</w:tcPr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 xml:space="preserve"> Глава Карталинского муниципального района</w:t>
            </w:r>
          </w:p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5A" w:rsidRPr="002C089B" w:rsidTr="003D6B11">
        <w:tc>
          <w:tcPr>
            <w:tcW w:w="8080" w:type="dxa"/>
          </w:tcPr>
          <w:p w:rsidR="00A4455A" w:rsidRPr="003D6B11" w:rsidRDefault="00A4455A" w:rsidP="0087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__________________/ А.В. Лобко </w:t>
            </w:r>
          </w:p>
        </w:tc>
        <w:tc>
          <w:tcPr>
            <w:tcW w:w="7066" w:type="dxa"/>
          </w:tcPr>
          <w:p w:rsidR="00A4455A" w:rsidRPr="003D6B11" w:rsidRDefault="00A4455A" w:rsidP="0087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3D6B1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D6B1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D6B11">
              <w:rPr>
                <w:rFonts w:ascii="Times New Roman" w:hAnsi="Times New Roman" w:cs="Times New Roman"/>
                <w:sz w:val="28"/>
                <w:szCs w:val="28"/>
              </w:rPr>
              <w:t>С.Н.Шулаев</w:t>
            </w:r>
            <w:proofErr w:type="spellEnd"/>
          </w:p>
        </w:tc>
      </w:tr>
    </w:tbl>
    <w:p w:rsidR="00A4455A" w:rsidRDefault="00A4455A" w:rsidP="0079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55A" w:rsidRDefault="00A4455A" w:rsidP="0079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DF0" w:rsidRDefault="007928F6" w:rsidP="00792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муниципального района </w:t>
      </w:r>
      <w:r w:rsidR="003D6B11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3"/>
        <w:tblW w:w="15071" w:type="dxa"/>
        <w:tblLook w:val="04A0"/>
      </w:tblPr>
      <w:tblGrid>
        <w:gridCol w:w="706"/>
        <w:gridCol w:w="3185"/>
        <w:gridCol w:w="285"/>
        <w:gridCol w:w="2599"/>
        <w:gridCol w:w="330"/>
        <w:gridCol w:w="1788"/>
        <w:gridCol w:w="253"/>
        <w:gridCol w:w="1223"/>
        <w:gridCol w:w="1476"/>
        <w:gridCol w:w="3226"/>
      </w:tblGrid>
      <w:tr w:rsidR="00053EF8" w:rsidRPr="00F13F65" w:rsidTr="00053EF8">
        <w:tc>
          <w:tcPr>
            <w:tcW w:w="706" w:type="dxa"/>
          </w:tcPr>
          <w:p w:rsidR="00F44764" w:rsidRPr="00F13F65" w:rsidRDefault="00F4476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9" w:type="dxa"/>
            <w:gridSpan w:val="8"/>
          </w:tcPr>
          <w:p w:rsidR="00F44764" w:rsidRPr="00F13F65" w:rsidRDefault="00F44764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3226" w:type="dxa"/>
          </w:tcPr>
          <w:p w:rsidR="00F44764" w:rsidRPr="00F13F65" w:rsidRDefault="00F44764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успешной практики</w:t>
            </w:r>
          </w:p>
          <w:p w:rsidR="00F44764" w:rsidRPr="00F13F65" w:rsidRDefault="00F44764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(Ф.И.О., тел., 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EF8" w:rsidRPr="00F13F65" w:rsidTr="00053EF8">
        <w:tc>
          <w:tcPr>
            <w:tcW w:w="706" w:type="dxa"/>
          </w:tcPr>
          <w:p w:rsidR="009E5AD2" w:rsidRPr="00F13F65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9" w:type="dxa"/>
            <w:gridSpan w:val="8"/>
          </w:tcPr>
          <w:p w:rsidR="009E5AD2" w:rsidRPr="00F13F65" w:rsidRDefault="009E5AD2" w:rsidP="00F4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1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«Разработка и размещение в открытом доступе инвестиционного паспорта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 w:val="restart"/>
          </w:tcPr>
          <w:p w:rsidR="009E5AD2" w:rsidRPr="00F13F65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9E5AD2" w:rsidRPr="00F13F65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c>
          <w:tcPr>
            <w:tcW w:w="706" w:type="dxa"/>
          </w:tcPr>
          <w:p w:rsidR="009E5AD2" w:rsidRPr="00F13F65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9E5AD2" w:rsidRPr="00F13F65" w:rsidRDefault="009E5AD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5AD2" w:rsidRPr="00F13F65" w:rsidRDefault="009E5AD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актуализированные данные инвестиционного паспорта Карталинского муниципального района размещается на официальном сайте </w:t>
            </w:r>
            <w:hyperlink r:id="rId5" w:history="1"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. В соответствии с </w:t>
            </w:r>
            <w:r w:rsidR="004C4F0E" w:rsidRPr="00F13F65">
              <w:rPr>
                <w:rFonts w:ascii="Times New Roman" w:hAnsi="Times New Roman" w:cs="Times New Roman"/>
                <w:sz w:val="24"/>
                <w:szCs w:val="24"/>
              </w:rPr>
              <w:t>пособием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успешных практик в отдельных группах муниципальных образований в инвестиционный паспорт необходимо включить перечень  нормативных актов, регулирующих инвестиционную деятельность в муниципальном районе</w:t>
            </w:r>
          </w:p>
          <w:p w:rsidR="009E5AD2" w:rsidRPr="00F13F65" w:rsidRDefault="009E5AD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E5AD2" w:rsidRPr="00F13F65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–Число посетителей раздела «Инвестиции» официального сайта 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kartalyraion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6" w:type="dxa"/>
            <w:vMerge/>
          </w:tcPr>
          <w:p w:rsidR="009E5AD2" w:rsidRPr="00F13F65" w:rsidRDefault="009E5AD2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E23682" w:rsidRPr="00F13F65" w:rsidRDefault="00E2368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0" w:type="dxa"/>
            <w:gridSpan w:val="2"/>
          </w:tcPr>
          <w:p w:rsidR="00E23682" w:rsidRPr="00F13F65" w:rsidRDefault="00E23682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29" w:type="dxa"/>
            <w:gridSpan w:val="2"/>
          </w:tcPr>
          <w:p w:rsidR="00E23682" w:rsidRPr="00F13F65" w:rsidRDefault="00E23682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041" w:type="dxa"/>
            <w:gridSpan w:val="2"/>
          </w:tcPr>
          <w:p w:rsidR="00E23682" w:rsidRPr="00F13F65" w:rsidRDefault="00E23682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699" w:type="dxa"/>
            <w:gridSpan w:val="2"/>
          </w:tcPr>
          <w:p w:rsidR="00E23682" w:rsidRPr="00F13F65" w:rsidRDefault="00E23682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E23682" w:rsidRPr="00F13F65" w:rsidRDefault="0032667F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c>
          <w:tcPr>
            <w:tcW w:w="706" w:type="dxa"/>
          </w:tcPr>
          <w:p w:rsidR="00E23682" w:rsidRPr="00F13F65" w:rsidRDefault="00E2368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gridSpan w:val="2"/>
          </w:tcPr>
          <w:p w:rsidR="00E23682" w:rsidRPr="00F13F65" w:rsidRDefault="00E2368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Актуализация данны</w:t>
            </w:r>
            <w:r w:rsidR="00A8585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х инвестиционного паспорта 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929" w:type="dxa"/>
            <w:gridSpan w:val="2"/>
          </w:tcPr>
          <w:p w:rsidR="00E23682" w:rsidRPr="00F13F65" w:rsidRDefault="00F8561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инвестиционный</w:t>
            </w:r>
            <w:r w:rsidR="00A8585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</w:t>
            </w:r>
            <w:hyperlink r:id="rId6" w:history="1">
              <w:r w:rsidR="00D1770C"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770C"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770C"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="00D1770C"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770C"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</w:tcPr>
          <w:p w:rsidR="00E23682" w:rsidRPr="00F13F65" w:rsidRDefault="00E835D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  <w:r w:rsidR="00A8585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699" w:type="dxa"/>
            <w:gridSpan w:val="2"/>
          </w:tcPr>
          <w:p w:rsidR="00E23682" w:rsidRPr="00F13F65" w:rsidRDefault="00E835D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="00A8585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226" w:type="dxa"/>
          </w:tcPr>
          <w:p w:rsidR="00A85853" w:rsidRPr="00F13F65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муниципальным закупкам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Карталинского муниципального района</w:t>
            </w:r>
          </w:p>
          <w:p w:rsidR="00A85853" w:rsidRPr="00F13F65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A85853" w:rsidRPr="00F13F65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E23682" w:rsidRPr="00F13F65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  <w:gridSpan w:val="2"/>
          </w:tcPr>
          <w:p w:rsidR="00D1770C" w:rsidRPr="00F13F65" w:rsidRDefault="00D1770C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929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041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699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  <w:gridSpan w:val="2"/>
          </w:tcPr>
          <w:p w:rsidR="00D1770C" w:rsidRPr="00F13F65" w:rsidRDefault="00D1770C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929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041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699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</w:t>
            </w:r>
            <w:r w:rsidR="00114375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9" w:type="dxa"/>
            <w:gridSpan w:val="8"/>
          </w:tcPr>
          <w:p w:rsidR="00D1770C" w:rsidRPr="00F13F65" w:rsidRDefault="00D1770C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2 «Организация сопровождения инвестиционных проектов по принципу «одного окна»</w:t>
            </w:r>
          </w:p>
        </w:tc>
        <w:tc>
          <w:tcPr>
            <w:tcW w:w="322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rPr>
          <w:trHeight w:val="3963"/>
        </w:trPr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D1770C" w:rsidRPr="00F13F65" w:rsidRDefault="00D1770C" w:rsidP="00A858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1770C" w:rsidRPr="00F13F65" w:rsidRDefault="00D1770C" w:rsidP="00A8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Карталинского муниципального района не функционирует подразделение по начальному сопровождению инвестиционных проектов (от </w:t>
            </w: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бизнес–идеи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до получения разрешительной документации и реализации проекта).</w:t>
            </w:r>
          </w:p>
          <w:p w:rsidR="00D1770C" w:rsidRPr="00F13F65" w:rsidRDefault="00D1770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В целях снижения временных и финансовых затрат инвесторов на реализацию инвестиционных проектов за счет исключения обращений в различные органы местного самоуправления необходимо организовать сопровождение инвестиционных проектов по принципу «одного окна».</w:t>
            </w:r>
          </w:p>
          <w:p w:rsidR="00D1770C" w:rsidRPr="00F13F65" w:rsidRDefault="00D1770C" w:rsidP="0008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1770C" w:rsidRPr="00F13F65" w:rsidRDefault="00D1770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–объем инвестиций в реализацию инвестиционных проектов, сопровождаемых по принципу «одного окна», млн</w:t>
            </w: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26" w:type="dxa"/>
          </w:tcPr>
          <w:p w:rsidR="00D1770C" w:rsidRPr="00F13F65" w:rsidRDefault="00D1770C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D1770C" w:rsidRPr="00F13F65" w:rsidRDefault="00D1770C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т.8(35133)22424;</w:t>
            </w:r>
          </w:p>
          <w:p w:rsidR="00D1770C" w:rsidRPr="00F13F65" w:rsidRDefault="00D1770C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 строительства, инфраструктуры и ЖКХ  Карталинского муниципального района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D1770C" w:rsidRPr="00F13F65" w:rsidRDefault="00D1770C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т.8(35133)22424;</w:t>
            </w:r>
          </w:p>
          <w:p w:rsidR="00D1770C" w:rsidRPr="00F13F65" w:rsidRDefault="00D1770C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D1770C" w:rsidRPr="00F13F65" w:rsidRDefault="00D1770C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85" w:type="dxa"/>
          </w:tcPr>
          <w:p w:rsidR="00D1770C" w:rsidRPr="00F13F65" w:rsidRDefault="00D1770C" w:rsidP="00F8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(НПА)</w:t>
            </w:r>
          </w:p>
        </w:tc>
        <w:tc>
          <w:tcPr>
            <w:tcW w:w="2884" w:type="dxa"/>
            <w:gridSpan w:val="2"/>
          </w:tcPr>
          <w:p w:rsidR="00D1770C" w:rsidRPr="00F13F65" w:rsidRDefault="00D1770C" w:rsidP="00BE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 анализ НПА</w:t>
            </w:r>
          </w:p>
        </w:tc>
        <w:tc>
          <w:tcPr>
            <w:tcW w:w="2118" w:type="dxa"/>
            <w:gridSpan w:val="2"/>
          </w:tcPr>
          <w:p w:rsidR="00D1770C" w:rsidRPr="00F13F65" w:rsidRDefault="00D1770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2952" w:type="dxa"/>
            <w:gridSpan w:val="3"/>
          </w:tcPr>
          <w:p w:rsidR="00D1770C" w:rsidRPr="00F13F65" w:rsidRDefault="00D1770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322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Селезнева Елена Сергеевна</w:t>
            </w:r>
          </w:p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т.8(35133)22468</w:t>
            </w:r>
          </w:p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Управления  строительства, инфраструктуры и ЖКХ  Карталинского муниципального района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т.8(35133)22805</w:t>
            </w:r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5" w:type="dxa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регламента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сопровождения инвестиционных проектов по принципу «одного окна» на территории 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D1770C" w:rsidRPr="00F13F65" w:rsidRDefault="00D62E3F" w:rsidP="00D6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Наличие регламента</w:t>
            </w:r>
          </w:p>
        </w:tc>
        <w:tc>
          <w:tcPr>
            <w:tcW w:w="2118" w:type="dxa"/>
            <w:gridSpan w:val="2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952" w:type="dxa"/>
            <w:gridSpan w:val="3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226" w:type="dxa"/>
          </w:tcPr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Селезнева Елена Сергеевна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т.8(35133)22468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Управления  строительства, инфраструктуры и ЖКХ  Карталинского муниципального района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т.8(35133)22805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и муниципальным закупкам администрации Карталинского муниципального района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85" w:type="dxa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нормативного правового акта об утверждении </w:t>
            </w:r>
            <w:r w:rsidRPr="00F1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регламента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сопровождения инвестиционных проектов по принципу «одного окна» на территории 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заключение, отчет об оценке регулирующего воздействия</w:t>
            </w:r>
          </w:p>
        </w:tc>
        <w:tc>
          <w:tcPr>
            <w:tcW w:w="2118" w:type="dxa"/>
            <w:gridSpan w:val="2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952" w:type="dxa"/>
            <w:gridSpan w:val="3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226" w:type="dxa"/>
            <w:vMerge w:val="restart"/>
          </w:tcPr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D1770C" w:rsidRPr="00F13F65" w:rsidRDefault="00D1770C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85" w:type="dxa"/>
          </w:tcPr>
          <w:p w:rsidR="00D1770C" w:rsidRPr="00F13F65" w:rsidRDefault="00D1770C" w:rsidP="00D6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D62E3F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акта </w:t>
            </w:r>
            <w:r w:rsidR="00D62E3F" w:rsidRPr="00F1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регламента </w:t>
            </w:r>
            <w:r w:rsidR="00D62E3F" w:rsidRPr="00F13F65">
              <w:rPr>
                <w:rFonts w:ascii="Times New Roman" w:hAnsi="Times New Roman" w:cs="Times New Roman"/>
                <w:sz w:val="24"/>
                <w:szCs w:val="24"/>
              </w:rPr>
              <w:t>сопровождения инвестиционных проектов по принципу «одного окна» на территории 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Карталинского муниципального района</w:t>
            </w:r>
          </w:p>
        </w:tc>
        <w:tc>
          <w:tcPr>
            <w:tcW w:w="2118" w:type="dxa"/>
            <w:gridSpan w:val="2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952" w:type="dxa"/>
            <w:gridSpan w:val="3"/>
          </w:tcPr>
          <w:p w:rsidR="00D1770C" w:rsidRPr="00F13F65" w:rsidRDefault="00D62E3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D1770C" w:rsidRPr="00F13F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226" w:type="dxa"/>
            <w:vMerge/>
          </w:tcPr>
          <w:p w:rsidR="00D1770C" w:rsidRPr="00F13F65" w:rsidRDefault="00D177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85" w:type="dxa"/>
          </w:tcPr>
          <w:p w:rsidR="00D62E3F" w:rsidRPr="00F13F65" w:rsidRDefault="00D62E3F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c>
          <w:tcPr>
            <w:tcW w:w="706" w:type="dxa"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5" w:type="dxa"/>
          </w:tcPr>
          <w:p w:rsidR="00D62E3F" w:rsidRPr="00F13F65" w:rsidRDefault="00D62E3F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«Агентство инвестиционного развития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</w:t>
            </w:r>
            <w:r w:rsidR="00114375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053EF8" w:rsidRPr="00F13F65" w:rsidTr="00053EF8">
        <w:tc>
          <w:tcPr>
            <w:tcW w:w="706" w:type="dxa"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9" w:type="dxa"/>
            <w:gridSpan w:val="8"/>
          </w:tcPr>
          <w:p w:rsidR="00D62E3F" w:rsidRPr="00F13F65" w:rsidRDefault="00D62E3F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№ 3 «Организация специализированного </w:t>
            </w:r>
            <w:proofErr w:type="gramStart"/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интернет–ресурса</w:t>
            </w:r>
            <w:proofErr w:type="gramEnd"/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3226" w:type="dxa"/>
            <w:vMerge w:val="restart"/>
          </w:tcPr>
          <w:p w:rsidR="00D62E3F" w:rsidRPr="00F13F65" w:rsidRDefault="00D62E3F" w:rsidP="001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D62E3F" w:rsidRPr="00F13F65" w:rsidRDefault="00D62E3F" w:rsidP="001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c>
          <w:tcPr>
            <w:tcW w:w="706" w:type="dxa"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D62E3F" w:rsidRPr="00F13F65" w:rsidRDefault="00D62E3F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E3F" w:rsidRPr="00F13F65" w:rsidRDefault="00D62E3F" w:rsidP="00967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Карталинского муниципального района в сети интернет </w:t>
            </w:r>
            <w:hyperlink r:id="rId7" w:history="1"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http://www.kartalyraion.ru/investitsii/</w:t>
              </w:r>
            </w:hyperlink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специализированная интернет–вкладка «Инвестиции», содержащая в себе полную и актуальную информацию об инвестиционном потенциале Карталинского муниципального района</w:t>
            </w:r>
          </w:p>
          <w:p w:rsidR="00D62E3F" w:rsidRPr="00F13F65" w:rsidRDefault="00D62E3F" w:rsidP="00E8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62E3F" w:rsidRPr="00F13F65" w:rsidRDefault="00D62E3F" w:rsidP="0036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="008D60EA" w:rsidRPr="00F13F65">
              <w:rPr>
                <w:rFonts w:ascii="Times New Roman" w:hAnsi="Times New Roman" w:cs="Times New Roman"/>
                <w:sz w:val="24"/>
                <w:szCs w:val="24"/>
              </w:rPr>
              <w:t>сло посетителей интернет–вкладки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( в год)</w:t>
            </w:r>
          </w:p>
        </w:tc>
        <w:tc>
          <w:tcPr>
            <w:tcW w:w="3226" w:type="dxa"/>
            <w:vMerge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D62E3F" w:rsidRPr="00F13F65" w:rsidRDefault="00D62E3F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D62E3F" w:rsidRPr="00F13F65" w:rsidRDefault="00D62E3F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c>
          <w:tcPr>
            <w:tcW w:w="706" w:type="dxa"/>
          </w:tcPr>
          <w:p w:rsidR="00114375" w:rsidRPr="00F13F65" w:rsidRDefault="00114375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85" w:type="dxa"/>
          </w:tcPr>
          <w:p w:rsidR="00114375" w:rsidRPr="00F13F65" w:rsidRDefault="00114375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Модернизация, техническое сопровождение, продвижение раздела «Инвестиции» на официальном сайте Карталинского муниципального района</w:t>
            </w:r>
          </w:p>
          <w:p w:rsidR="00114375" w:rsidRPr="00F13F65" w:rsidRDefault="00114375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114375" w:rsidRPr="00F13F65" w:rsidRDefault="008D60EA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75" w:rsidRPr="00F13F65">
              <w:rPr>
                <w:rFonts w:ascii="Times New Roman" w:hAnsi="Times New Roman" w:cs="Times New Roman"/>
                <w:sz w:val="24"/>
                <w:szCs w:val="24"/>
              </w:rPr>
              <w:t>модернизация, сопровождение и продвижение раздела «Инвестиционная деятельность»</w:t>
            </w:r>
          </w:p>
          <w:p w:rsidR="00114375" w:rsidRPr="00F13F65" w:rsidRDefault="00114375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14375" w:rsidRPr="00F13F65" w:rsidRDefault="00114375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2952" w:type="dxa"/>
            <w:gridSpan w:val="3"/>
          </w:tcPr>
          <w:p w:rsidR="00114375" w:rsidRPr="00F13F65" w:rsidRDefault="00114375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3226" w:type="dxa"/>
          </w:tcPr>
          <w:p w:rsidR="00114375" w:rsidRPr="00F13F65" w:rsidRDefault="00114375" w:rsidP="00D6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114375" w:rsidRPr="00F13F65" w:rsidRDefault="00114375" w:rsidP="00D6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114375" w:rsidRPr="00F13F65" w:rsidRDefault="00114375" w:rsidP="00D6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114375" w:rsidRPr="00F13F65" w:rsidRDefault="00114375" w:rsidP="00D6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114375" w:rsidRPr="00F13F65" w:rsidRDefault="00114375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85" w:type="dxa"/>
          </w:tcPr>
          <w:p w:rsidR="00114375" w:rsidRPr="00F13F65" w:rsidRDefault="00114375" w:rsidP="008D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для заполнения раздела  «Инвестиции» на официальном сайте Карталинского муниципального района</w:t>
            </w:r>
            <w:r w:rsidR="008D60EA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информации в раздел  «Инвестиции» официального сайта Карталинского </w:t>
            </w:r>
            <w:r w:rsidR="008D60EA"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района.  </w:t>
            </w:r>
          </w:p>
        </w:tc>
        <w:tc>
          <w:tcPr>
            <w:tcW w:w="2884" w:type="dxa"/>
            <w:gridSpan w:val="2"/>
          </w:tcPr>
          <w:p w:rsidR="00114375" w:rsidRPr="00F13F65" w:rsidRDefault="008D60EA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внесение актуальной информации в раздел</w:t>
            </w:r>
          </w:p>
          <w:p w:rsidR="00114375" w:rsidRPr="00F13F65" w:rsidRDefault="00114375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«Инвестиции»</w:t>
            </w:r>
            <w:r w:rsidR="008D60EA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Карталинского муниципального района</w:t>
            </w:r>
          </w:p>
        </w:tc>
        <w:tc>
          <w:tcPr>
            <w:tcW w:w="2118" w:type="dxa"/>
            <w:gridSpan w:val="2"/>
          </w:tcPr>
          <w:p w:rsidR="00114375" w:rsidRPr="00F13F65" w:rsidRDefault="00114375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2952" w:type="dxa"/>
            <w:gridSpan w:val="3"/>
          </w:tcPr>
          <w:p w:rsidR="00114375" w:rsidRPr="00F13F65" w:rsidRDefault="00114375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3226" w:type="dxa"/>
          </w:tcPr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</w:p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Митянова Татьяна Вячеславовна</w:t>
            </w:r>
          </w:p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114375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85" w:type="dxa"/>
          </w:tcPr>
          <w:p w:rsidR="00DA2919" w:rsidRPr="00F13F65" w:rsidRDefault="00DA2919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c>
          <w:tcPr>
            <w:tcW w:w="70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85" w:type="dxa"/>
          </w:tcPr>
          <w:p w:rsidR="00DA2919" w:rsidRPr="00F13F65" w:rsidRDefault="00DA2919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1E1465" w:rsidRPr="00F13F65" w:rsidTr="00053EF8">
        <w:tc>
          <w:tcPr>
            <w:tcW w:w="706" w:type="dxa"/>
          </w:tcPr>
          <w:p w:rsidR="008D60EA" w:rsidRPr="00F13F65" w:rsidRDefault="008D60E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9" w:type="dxa"/>
            <w:gridSpan w:val="8"/>
          </w:tcPr>
          <w:p w:rsidR="008D60EA" w:rsidRPr="00F13F65" w:rsidRDefault="008D60EA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4 «Формирование системы информационной и консультационной поддержки и популяризация предпринимательской деятельности, в том числе на базе МФЦ предоставления государственных и муниципальных услуг</w:t>
            </w:r>
          </w:p>
        </w:tc>
        <w:tc>
          <w:tcPr>
            <w:tcW w:w="3226" w:type="dxa"/>
            <w:vMerge w:val="restart"/>
          </w:tcPr>
          <w:p w:rsidR="008D60EA" w:rsidRPr="00F13F65" w:rsidRDefault="008D60EA" w:rsidP="006A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8D60EA" w:rsidRPr="00F13F65" w:rsidRDefault="008D60EA" w:rsidP="006A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1E1465" w:rsidRPr="00F13F65" w:rsidTr="00053EF8">
        <w:tc>
          <w:tcPr>
            <w:tcW w:w="706" w:type="dxa"/>
          </w:tcPr>
          <w:p w:rsidR="008D60EA" w:rsidRPr="00F13F65" w:rsidRDefault="008D60E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8D60EA" w:rsidRPr="00F13F65" w:rsidRDefault="008D60EA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8D60EA" w:rsidRPr="00F13F65" w:rsidRDefault="008D60EA" w:rsidP="00967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информационной и консультационной поддержки, и популяризации предпринимательской деятельности, на официальном сайте администрации Карталинского муниципального района </w:t>
            </w:r>
            <w:hyperlink r:id="rId8" w:history="1"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специализированные вкладки «Малый бизнес», «Инвестиции», призванные повысить информированность населения и предпринимателей района:</w:t>
            </w:r>
          </w:p>
          <w:p w:rsidR="008D60EA" w:rsidRPr="00F13F65" w:rsidRDefault="008D60EA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1) в области возможности получения финансовой или иной поддержки;</w:t>
            </w:r>
          </w:p>
          <w:p w:rsidR="008D60EA" w:rsidRPr="00F13F65" w:rsidRDefault="001E1465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8D60EA" w:rsidRPr="00F13F65">
              <w:rPr>
                <w:rFonts w:ascii="Times New Roman" w:hAnsi="Times New Roman" w:cs="Times New Roman"/>
                <w:sz w:val="24"/>
                <w:szCs w:val="24"/>
              </w:rPr>
              <w:t>о реализуемых на территории района программах поддержки предпринимательской деятельности и инструментах поддержки, которая оказывается субъектам малого и среднего предпринимательства органами местного самоуправления;</w:t>
            </w:r>
          </w:p>
          <w:p w:rsidR="008D60EA" w:rsidRPr="00F13F65" w:rsidRDefault="008D60EA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Также проводится размещение на официальном сайте в сети интернет соответствующей справочной информации, освещение деятельности администрации Карталинского муниципального района в области поддержки субъектов малого и среднего предпринимательства в местных СМИ (газета «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Новь»).</w:t>
            </w:r>
          </w:p>
          <w:p w:rsidR="008D60EA" w:rsidRPr="00F13F65" w:rsidRDefault="008D60EA" w:rsidP="001E14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информационную и консультационную поддержку в рамках программы поддержки предпринимательской деятельности можно получить в отделе по экономике и муниципальным закупкам администрации Карталинского муниципального района обратившись по номеру телефона:</w:t>
            </w:r>
            <w:r w:rsidR="001E1465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8 (351 33) 2 28 09, или написав на адрес электронной почты: </w:t>
            </w:r>
            <w:hyperlink r:id="rId9" w:history="1"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ekonomika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90@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3F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D60EA" w:rsidRPr="00F13F65" w:rsidRDefault="008D60EA" w:rsidP="0054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D60EA" w:rsidRPr="00F13F65" w:rsidRDefault="008D60EA" w:rsidP="0036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информационную и консультационную поддержку по вопросам финансирования, от общего количества субъектов малого и среднего предпринимательства, %</w:t>
            </w:r>
          </w:p>
        </w:tc>
        <w:tc>
          <w:tcPr>
            <w:tcW w:w="3226" w:type="dxa"/>
            <w:vMerge/>
          </w:tcPr>
          <w:p w:rsidR="008D60EA" w:rsidRPr="00F13F65" w:rsidRDefault="008D60E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DA2919" w:rsidRPr="00F13F65" w:rsidRDefault="00DA2919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за этап </w:t>
            </w: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реализации</w:t>
            </w:r>
            <w:proofErr w:type="gramEnd"/>
          </w:p>
        </w:tc>
      </w:tr>
      <w:tr w:rsidR="00053EF8" w:rsidRPr="00F13F65" w:rsidTr="00053EF8">
        <w:tc>
          <w:tcPr>
            <w:tcW w:w="70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85" w:type="dxa"/>
          </w:tcPr>
          <w:p w:rsidR="004C4F0E" w:rsidRPr="00F13F65" w:rsidRDefault="00DA2919" w:rsidP="004C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мерах финансовой поддержки СМСП на территории сельских поселений</w:t>
            </w:r>
            <w:r w:rsidR="001E1465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</w:t>
            </w:r>
            <w:r w:rsidR="004C4F0E" w:rsidRPr="00F13F65">
              <w:rPr>
                <w:rFonts w:ascii="Times New Roman" w:hAnsi="Times New Roman" w:cs="Times New Roman"/>
                <w:sz w:val="24"/>
                <w:szCs w:val="24"/>
              </w:rPr>
              <w:t>м размещения информации:</w:t>
            </w:r>
          </w:p>
          <w:p w:rsidR="004C4F0E" w:rsidRPr="00F13F65" w:rsidRDefault="004C4F0E" w:rsidP="004C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– на официальном сайте в разделе «Малый бизнес»;</w:t>
            </w:r>
          </w:p>
          <w:p w:rsidR="004C4F0E" w:rsidRPr="00F13F65" w:rsidRDefault="004C4F0E" w:rsidP="004C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–газете «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новь»</w:t>
            </w:r>
          </w:p>
        </w:tc>
        <w:tc>
          <w:tcPr>
            <w:tcW w:w="2884" w:type="dxa"/>
            <w:gridSpan w:val="2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Информирование СМСП о мерах финансовой поддержки</w:t>
            </w:r>
          </w:p>
        </w:tc>
        <w:tc>
          <w:tcPr>
            <w:tcW w:w="2118" w:type="dxa"/>
            <w:gridSpan w:val="2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2952" w:type="dxa"/>
            <w:gridSpan w:val="3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</w:p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Митянова Татьяна Вячеславовна</w:t>
            </w:r>
          </w:p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DA2919" w:rsidRPr="00F13F65" w:rsidRDefault="00DA2919" w:rsidP="00DA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85" w:type="dxa"/>
          </w:tcPr>
          <w:p w:rsidR="00DA2919" w:rsidRPr="00F13F65" w:rsidRDefault="00DA2919" w:rsidP="00D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«Предоставление субсидий СМСП», в том числе через МФЦ </w:t>
            </w:r>
          </w:p>
        </w:tc>
        <w:tc>
          <w:tcPr>
            <w:tcW w:w="2884" w:type="dxa"/>
            <w:gridSpan w:val="2"/>
          </w:tcPr>
          <w:p w:rsidR="00DA2919" w:rsidRPr="00F13F65" w:rsidRDefault="001E1465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Обеспечено п</w:t>
            </w:r>
            <w:r w:rsidR="00DA2919" w:rsidRPr="00F13F65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муниципальной услуги</w:t>
            </w:r>
          </w:p>
        </w:tc>
        <w:tc>
          <w:tcPr>
            <w:tcW w:w="2118" w:type="dxa"/>
            <w:gridSpan w:val="2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2952" w:type="dxa"/>
            <w:gridSpan w:val="3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076120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076120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076120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DA2919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DA2919" w:rsidRPr="00F13F65" w:rsidRDefault="00DA291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85" w:type="dxa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Форума для субъектов малого и среднего предпринимательства</w:t>
            </w:r>
          </w:p>
        </w:tc>
        <w:tc>
          <w:tcPr>
            <w:tcW w:w="2884" w:type="dxa"/>
            <w:gridSpan w:val="2"/>
          </w:tcPr>
          <w:p w:rsidR="00DA2919" w:rsidRPr="00F13F65" w:rsidRDefault="001E1465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 Форум для субъектов малого и среднего предпринимательства</w:t>
            </w:r>
          </w:p>
        </w:tc>
        <w:tc>
          <w:tcPr>
            <w:tcW w:w="2118" w:type="dxa"/>
            <w:gridSpan w:val="2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2952" w:type="dxa"/>
            <w:gridSpan w:val="3"/>
          </w:tcPr>
          <w:p w:rsidR="00DA2919" w:rsidRPr="00F13F65" w:rsidRDefault="00DA291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3226" w:type="dxa"/>
          </w:tcPr>
          <w:p w:rsidR="00076120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076120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076120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DA2919" w:rsidRPr="00F13F65" w:rsidRDefault="00076120" w:rsidP="0007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076120" w:rsidRPr="00F13F65" w:rsidRDefault="00076120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85" w:type="dxa"/>
          </w:tcPr>
          <w:p w:rsidR="00076120" w:rsidRPr="00F13F65" w:rsidRDefault="00076120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поддержание в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 раздела «Малый бизнес» на официальном сайте Администрации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076120" w:rsidRPr="00F13F65" w:rsidRDefault="001E1465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Карталинского муниципального района р</w:t>
            </w:r>
            <w:r w:rsidR="00076120" w:rsidRPr="00F13F65">
              <w:rPr>
                <w:rFonts w:ascii="Times New Roman" w:hAnsi="Times New Roman" w:cs="Times New Roman"/>
                <w:sz w:val="24"/>
                <w:szCs w:val="24"/>
              </w:rPr>
              <w:t>азмещена актуальная информация по вопросам предпринимательской деятельности</w:t>
            </w:r>
          </w:p>
        </w:tc>
        <w:tc>
          <w:tcPr>
            <w:tcW w:w="2118" w:type="dxa"/>
            <w:gridSpan w:val="2"/>
          </w:tcPr>
          <w:p w:rsidR="00076120" w:rsidRPr="00F13F65" w:rsidRDefault="002E5C5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01.08.2016</w:t>
            </w:r>
          </w:p>
        </w:tc>
        <w:tc>
          <w:tcPr>
            <w:tcW w:w="2952" w:type="dxa"/>
            <w:gridSpan w:val="3"/>
          </w:tcPr>
          <w:p w:rsidR="00076120" w:rsidRPr="00F13F65" w:rsidRDefault="002E5C5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2E5C51" w:rsidRPr="00F13F65" w:rsidRDefault="002E5C51" w:rsidP="002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отдела по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и муниципальным закупкам администрации Карталинского муниципального района</w:t>
            </w:r>
          </w:p>
          <w:p w:rsidR="002E5C51" w:rsidRPr="00F13F65" w:rsidRDefault="002E5C51" w:rsidP="002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Митянова Татьяна Вячеславовна</w:t>
            </w:r>
          </w:p>
          <w:p w:rsidR="002E5C51" w:rsidRPr="00F13F65" w:rsidRDefault="002E5C51" w:rsidP="002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076120" w:rsidRPr="00F13F65" w:rsidRDefault="002E5C51" w:rsidP="002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2E5C51" w:rsidRPr="00F13F65" w:rsidRDefault="002E5C51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185" w:type="dxa"/>
          </w:tcPr>
          <w:p w:rsidR="002E5C51" w:rsidRPr="00F13F65" w:rsidRDefault="002E5C51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субъектам малого и среднего предпринимательства о мерах финансовой поддержки</w:t>
            </w:r>
          </w:p>
        </w:tc>
        <w:tc>
          <w:tcPr>
            <w:tcW w:w="2884" w:type="dxa"/>
            <w:gridSpan w:val="2"/>
          </w:tcPr>
          <w:p w:rsidR="002E5C51" w:rsidRPr="00F13F65" w:rsidRDefault="001E1465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Обеспечено к</w:t>
            </w:r>
            <w:r w:rsidR="002E5C51" w:rsidRPr="00F13F65">
              <w:rPr>
                <w:rFonts w:ascii="Times New Roman" w:hAnsi="Times New Roman" w:cs="Times New Roman"/>
                <w:sz w:val="24"/>
                <w:szCs w:val="24"/>
              </w:rPr>
              <w:t>онсультирование СМСП</w:t>
            </w:r>
            <w:r w:rsidR="00053EF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о мерах финансовой поддержки</w:t>
            </w:r>
          </w:p>
        </w:tc>
        <w:tc>
          <w:tcPr>
            <w:tcW w:w="2118" w:type="dxa"/>
            <w:gridSpan w:val="2"/>
          </w:tcPr>
          <w:p w:rsidR="002E5C51" w:rsidRPr="00F13F65" w:rsidRDefault="002E5C5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2952" w:type="dxa"/>
            <w:gridSpan w:val="3"/>
          </w:tcPr>
          <w:p w:rsidR="002E5C51" w:rsidRPr="00F13F65" w:rsidRDefault="002E5C5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2E5C51" w:rsidRPr="00F13F65" w:rsidRDefault="002E5C51" w:rsidP="002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85" w:type="dxa"/>
          </w:tcPr>
          <w:p w:rsidR="00C35A63" w:rsidRPr="00F13F65" w:rsidRDefault="00C35A63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85" w:type="dxa"/>
          </w:tcPr>
          <w:p w:rsidR="00C35A63" w:rsidRPr="00F13F65" w:rsidRDefault="00C35A63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39" w:type="dxa"/>
            <w:gridSpan w:val="8"/>
          </w:tcPr>
          <w:p w:rsidR="00C35A63" w:rsidRPr="00F13F65" w:rsidRDefault="00C35A63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5 «Создание общественного совета по улучшению инвестиционного климата и развитию предпринимательства при главе муниципального образования»</w:t>
            </w:r>
          </w:p>
        </w:tc>
        <w:tc>
          <w:tcPr>
            <w:tcW w:w="3226" w:type="dxa"/>
            <w:vMerge w:val="restart"/>
          </w:tcPr>
          <w:p w:rsidR="00C35A63" w:rsidRPr="00F13F65" w:rsidRDefault="00C35A63" w:rsidP="00FD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C35A63" w:rsidRPr="00F13F65" w:rsidRDefault="00C35A63" w:rsidP="00FD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C35A63" w:rsidRPr="00F13F65" w:rsidRDefault="00C35A63" w:rsidP="004E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C35A63" w:rsidRPr="00F13F65" w:rsidRDefault="00C35A63" w:rsidP="00053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В целях согласования и координации действий предпринимательства и деятельности администрации Карталинского муниципального района в вопросах улучшения инвестиционного климата, формирования и реализации единой инвестиционной политики постановлением администрации Карталинского муниципального района от 31 д</w:t>
            </w:r>
            <w:r w:rsidR="00053EF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екабря 2014 г. № 1834 утверждён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Состав инвестиционного Совета на территории Карталинского муниципального ра</w:t>
            </w:r>
            <w:r w:rsidR="00053EF8" w:rsidRPr="00F13F65">
              <w:rPr>
                <w:rFonts w:ascii="Times New Roman" w:hAnsi="Times New Roman" w:cs="Times New Roman"/>
                <w:sz w:val="24"/>
                <w:szCs w:val="24"/>
              </w:rPr>
              <w:t>йона (далее именуется – Совет).</w:t>
            </w:r>
          </w:p>
          <w:p w:rsidR="00C35A63" w:rsidRPr="00F13F65" w:rsidRDefault="00053EF8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>Положение об инвестиционном Совете, которое содержит:</w:t>
            </w:r>
          </w:p>
          <w:p w:rsidR="00C35A63" w:rsidRPr="00F13F65" w:rsidRDefault="00053EF8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>) Основные задачи Совета;</w:t>
            </w:r>
          </w:p>
          <w:p w:rsidR="00C35A63" w:rsidRPr="00F13F65" w:rsidRDefault="00053EF8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>) Функции Совета;</w:t>
            </w:r>
          </w:p>
          <w:p w:rsidR="00C35A63" w:rsidRPr="00F13F65" w:rsidRDefault="00053EF8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>) Организацию деятельности Совета</w:t>
            </w:r>
          </w:p>
          <w:p w:rsidR="00053EF8" w:rsidRPr="00F13F65" w:rsidRDefault="00053EF8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63" w:rsidRPr="00F13F65" w:rsidRDefault="00C35A63" w:rsidP="00053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537BA" w:rsidRPr="00F13F65" w:rsidRDefault="00220F64" w:rsidP="0085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    Доля членов Совета из числа предпринимателей, (</w:t>
            </w:r>
            <w:r w:rsidR="008537BA" w:rsidRPr="00F13F65">
              <w:rPr>
                <w:rFonts w:ascii="Times New Roman" w:hAnsi="Times New Roman" w:cs="Times New Roman"/>
                <w:sz w:val="24"/>
                <w:szCs w:val="24"/>
              </w:rPr>
              <w:t>инвесторов и пре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дставителей бизнеса) </w:t>
            </w:r>
            <w:r w:rsidR="008537BA" w:rsidRPr="00F13F6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оренных результатами работы  Совета, от общего числа членов  Совета </w:t>
            </w:r>
            <w:r w:rsidR="008537BA" w:rsidRPr="00F13F65">
              <w:rPr>
                <w:rFonts w:ascii="Times New Roman" w:hAnsi="Times New Roman" w:cs="Times New Roman"/>
                <w:sz w:val="24"/>
                <w:szCs w:val="24"/>
              </w:rPr>
              <w:t>из числа п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редпринимателей </w:t>
            </w:r>
            <w:r w:rsidR="008537BA" w:rsidRPr="00F13F65">
              <w:rPr>
                <w:rFonts w:ascii="Times New Roman" w:hAnsi="Times New Roman" w:cs="Times New Roman"/>
                <w:sz w:val="24"/>
                <w:szCs w:val="24"/>
              </w:rPr>
              <w:t>- 85 %</w:t>
            </w:r>
          </w:p>
          <w:p w:rsidR="00C35A63" w:rsidRPr="00F13F65" w:rsidRDefault="00C35A63" w:rsidP="0005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vMerge/>
          </w:tcPr>
          <w:p w:rsidR="00C35A63" w:rsidRPr="00F13F65" w:rsidRDefault="00C35A63" w:rsidP="0096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85" w:type="dxa"/>
          </w:tcPr>
          <w:p w:rsidR="00C35A63" w:rsidRPr="00F13F65" w:rsidRDefault="00C35A6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Положение об инвестиционном Совете </w:t>
            </w:r>
          </w:p>
        </w:tc>
        <w:tc>
          <w:tcPr>
            <w:tcW w:w="2884" w:type="dxa"/>
            <w:gridSpan w:val="2"/>
          </w:tcPr>
          <w:p w:rsidR="00C35A63" w:rsidRPr="00F13F65" w:rsidRDefault="00053EF8" w:rsidP="00053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Положение принято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</w:t>
            </w:r>
          </w:p>
        </w:tc>
        <w:tc>
          <w:tcPr>
            <w:tcW w:w="2118" w:type="dxa"/>
            <w:gridSpan w:val="2"/>
          </w:tcPr>
          <w:p w:rsidR="00C35A63" w:rsidRPr="00F13F65" w:rsidRDefault="005A1D66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5A1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1D66" w:rsidRPr="00F13F6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85" w:type="dxa"/>
          </w:tcPr>
          <w:p w:rsidR="00C35A63" w:rsidRPr="00F13F65" w:rsidRDefault="00C35A6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состав инвестиционного Совета представителей предпринимательства 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инвестиционного Совета </w:t>
            </w:r>
            <w:r w:rsidR="00053EF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представители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2118" w:type="dxa"/>
            <w:gridSpan w:val="2"/>
          </w:tcPr>
          <w:p w:rsidR="00C35A63" w:rsidRPr="00F13F65" w:rsidRDefault="005A1D66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952" w:type="dxa"/>
            <w:gridSpan w:val="3"/>
          </w:tcPr>
          <w:p w:rsidR="00C35A63" w:rsidRPr="00F13F65" w:rsidRDefault="005A1D66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85" w:type="dxa"/>
          </w:tcPr>
          <w:p w:rsidR="00C35A63" w:rsidRPr="00F13F65" w:rsidRDefault="00C35A63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Б.С.</w:t>
            </w: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85" w:type="dxa"/>
          </w:tcPr>
          <w:p w:rsidR="00C35A63" w:rsidRPr="00F13F65" w:rsidRDefault="00C35A63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053EF8" w:rsidRPr="00F13F65" w:rsidTr="00053EF8">
        <w:tc>
          <w:tcPr>
            <w:tcW w:w="706" w:type="dxa"/>
          </w:tcPr>
          <w:p w:rsidR="00053EF8" w:rsidRPr="00F13F65" w:rsidRDefault="00053EF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9" w:type="dxa"/>
            <w:gridSpan w:val="8"/>
          </w:tcPr>
          <w:p w:rsidR="00053EF8" w:rsidRPr="00F13F65" w:rsidRDefault="00053EF8" w:rsidP="0087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6 «Создание структурного подразделения для управления деятельностью по улучшению инвестиционного климата»</w:t>
            </w:r>
          </w:p>
        </w:tc>
        <w:tc>
          <w:tcPr>
            <w:tcW w:w="3226" w:type="dxa"/>
            <w:vMerge w:val="restart"/>
          </w:tcPr>
          <w:p w:rsidR="00053EF8" w:rsidRPr="00F13F65" w:rsidRDefault="00053EF8" w:rsidP="001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053EF8" w:rsidRPr="00F13F65" w:rsidRDefault="00053EF8" w:rsidP="001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c>
          <w:tcPr>
            <w:tcW w:w="706" w:type="dxa"/>
          </w:tcPr>
          <w:p w:rsidR="00053EF8" w:rsidRPr="00F13F65" w:rsidRDefault="00053EF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053EF8" w:rsidRPr="00F13F65" w:rsidRDefault="00053EF8" w:rsidP="00115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053EF8" w:rsidRPr="00F13F65" w:rsidRDefault="00053EF8" w:rsidP="00E6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не определена организация по поддержке инвестиционной деятельности муниципального образования, рекомендуется сформировать структурное подразделение местной администрации.</w:t>
            </w:r>
          </w:p>
          <w:p w:rsidR="00053EF8" w:rsidRPr="00F13F65" w:rsidRDefault="00053EF8" w:rsidP="00E6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53EF8" w:rsidRPr="00F13F65" w:rsidRDefault="00053EF8" w:rsidP="0005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район</w:t>
            </w: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  <w:r w:rsidRPr="00F1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  <w:vMerge/>
          </w:tcPr>
          <w:p w:rsidR="00053EF8" w:rsidRPr="00F13F65" w:rsidRDefault="00053EF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C35A6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C35A63" w:rsidRPr="00F13F65" w:rsidRDefault="00C35A63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c>
          <w:tcPr>
            <w:tcW w:w="706" w:type="dxa"/>
          </w:tcPr>
          <w:p w:rsidR="00C35A63" w:rsidRPr="00F13F65" w:rsidRDefault="00877B9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85" w:type="dxa"/>
          </w:tcPr>
          <w:p w:rsidR="00C35A63" w:rsidRPr="00F13F65" w:rsidRDefault="00C35A6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Расширение функций отдела по экономике и муниципальным закупкам</w:t>
            </w:r>
            <w:r w:rsidR="00877B9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C35A63" w:rsidRPr="00F13F65" w:rsidRDefault="00C35A63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</w:t>
            </w:r>
            <w:r w:rsidR="00053EF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877B98" w:rsidRPr="00F13F6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053EF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на 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2118" w:type="dxa"/>
            <w:gridSpan w:val="2"/>
          </w:tcPr>
          <w:p w:rsidR="00C35A63" w:rsidRPr="00F13F65" w:rsidRDefault="00877B98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01/08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>/ 2016</w:t>
            </w:r>
          </w:p>
        </w:tc>
        <w:tc>
          <w:tcPr>
            <w:tcW w:w="2952" w:type="dxa"/>
            <w:gridSpan w:val="3"/>
          </w:tcPr>
          <w:p w:rsidR="00C35A63" w:rsidRPr="00F13F65" w:rsidRDefault="00877B98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02/08</w:t>
            </w:r>
            <w:r w:rsidR="00C35A63" w:rsidRPr="00F13F65">
              <w:rPr>
                <w:rFonts w:ascii="Times New Roman" w:hAnsi="Times New Roman" w:cs="Times New Roman"/>
                <w:sz w:val="24"/>
                <w:szCs w:val="24"/>
              </w:rPr>
              <w:t>/ 2016</w:t>
            </w:r>
          </w:p>
        </w:tc>
        <w:tc>
          <w:tcPr>
            <w:tcW w:w="3226" w:type="dxa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C35A63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c>
          <w:tcPr>
            <w:tcW w:w="706" w:type="dxa"/>
          </w:tcPr>
          <w:p w:rsidR="00877B98" w:rsidRPr="00F13F65" w:rsidRDefault="00877B9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85" w:type="dxa"/>
          </w:tcPr>
          <w:p w:rsidR="00877B98" w:rsidRPr="00F13F65" w:rsidRDefault="00877B98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отделе по экономике и муниципальным закупкам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877B98" w:rsidRPr="00F13F65" w:rsidRDefault="00053EF8" w:rsidP="00053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7B98" w:rsidRPr="00F13F65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об отделе внесены изменения</w:t>
            </w:r>
            <w:r w:rsidR="00877B98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877B98" w:rsidRPr="00F13F65" w:rsidRDefault="00877B98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15/08/2016</w:t>
            </w:r>
          </w:p>
        </w:tc>
        <w:tc>
          <w:tcPr>
            <w:tcW w:w="2952" w:type="dxa"/>
            <w:gridSpan w:val="3"/>
          </w:tcPr>
          <w:p w:rsidR="00877B98" w:rsidRPr="00F13F65" w:rsidRDefault="00877B98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20/08/2016</w:t>
            </w:r>
          </w:p>
        </w:tc>
        <w:tc>
          <w:tcPr>
            <w:tcW w:w="3226" w:type="dxa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c>
          <w:tcPr>
            <w:tcW w:w="706" w:type="dxa"/>
          </w:tcPr>
          <w:p w:rsidR="00877B98" w:rsidRPr="00F13F65" w:rsidRDefault="00877B9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85" w:type="dxa"/>
          </w:tcPr>
          <w:p w:rsidR="00877B98" w:rsidRPr="00F13F65" w:rsidRDefault="00877B98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экспертной группой</w:t>
            </w:r>
          </w:p>
        </w:tc>
        <w:tc>
          <w:tcPr>
            <w:tcW w:w="2884" w:type="dxa"/>
            <w:gridSpan w:val="2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экспертной группы</w:t>
            </w:r>
          </w:p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c>
          <w:tcPr>
            <w:tcW w:w="706" w:type="dxa"/>
          </w:tcPr>
          <w:p w:rsidR="00877B98" w:rsidRPr="00F13F65" w:rsidRDefault="00877B9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185" w:type="dxa"/>
          </w:tcPr>
          <w:p w:rsidR="00877B98" w:rsidRPr="00F13F65" w:rsidRDefault="00877B98" w:rsidP="0087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053EF8" w:rsidRPr="00F13F65" w:rsidTr="00053EF8">
        <w:trPr>
          <w:trHeight w:val="802"/>
        </w:trPr>
        <w:tc>
          <w:tcPr>
            <w:tcW w:w="706" w:type="dxa"/>
          </w:tcPr>
          <w:p w:rsidR="00877B98" w:rsidRPr="00F13F65" w:rsidRDefault="00877B98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39" w:type="dxa"/>
            <w:gridSpan w:val="8"/>
          </w:tcPr>
          <w:p w:rsidR="00877B98" w:rsidRPr="00F13F65" w:rsidRDefault="00877B98" w:rsidP="0087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7 «Формирование доступной инфраструктуры для размещения производственных и иных объектов инвесторов»</w:t>
            </w:r>
          </w:p>
        </w:tc>
        <w:tc>
          <w:tcPr>
            <w:tcW w:w="3226" w:type="dxa"/>
            <w:vMerge w:val="restart"/>
          </w:tcPr>
          <w:p w:rsidR="00877B98" w:rsidRPr="00F13F65" w:rsidRDefault="00877B98" w:rsidP="009B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877B98" w:rsidRPr="00F13F65" w:rsidRDefault="00877B98" w:rsidP="009B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c>
          <w:tcPr>
            <w:tcW w:w="706" w:type="dxa"/>
          </w:tcPr>
          <w:p w:rsidR="00877B98" w:rsidRPr="00F13F65" w:rsidRDefault="00877B9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877B98" w:rsidRPr="00F13F65" w:rsidRDefault="00877B98" w:rsidP="009B0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877B98" w:rsidRPr="00F13F65" w:rsidRDefault="00877B98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В районе отсутствуют, объекты поддержки инвестиционной и инновационной деятельности (</w:t>
            </w: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бизнес–инкубаторы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, технопарки, промышленный (индустриальный) парк). В целях привлечения инвесторов на территорию района формируется информация о свободных земельных участках, которая размещается на официальном сайте в разделе «Инвестиции», в настоящее время размещена информация о двух участках</w:t>
            </w:r>
          </w:p>
          <w:p w:rsidR="00877B98" w:rsidRPr="00F13F65" w:rsidRDefault="00877B98" w:rsidP="0037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77B98" w:rsidRPr="00F13F65" w:rsidRDefault="00877B98" w:rsidP="0087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</w:t>
            </w:r>
            <w:r w:rsidR="00993A44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ванных новых свободных участков, предлагаемых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для инвесторов,</w:t>
            </w:r>
            <w:r w:rsidR="00993A44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226" w:type="dxa"/>
            <w:vMerge/>
          </w:tcPr>
          <w:p w:rsidR="00877B98" w:rsidRPr="00F13F65" w:rsidRDefault="00877B98" w:rsidP="0006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877B98" w:rsidRPr="00F13F65" w:rsidRDefault="00877B9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877B98" w:rsidRPr="00F13F65" w:rsidRDefault="00877B98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A5172A" w:rsidRPr="00F13F65" w:rsidRDefault="00A5172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5" w:type="dxa"/>
          </w:tcPr>
          <w:p w:rsidR="00A5172A" w:rsidRPr="00F13F65" w:rsidRDefault="00A5172A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Анализ документов территориального планирования Карталинского муниципального района</w:t>
            </w:r>
          </w:p>
        </w:tc>
        <w:tc>
          <w:tcPr>
            <w:tcW w:w="2884" w:type="dxa"/>
            <w:gridSpan w:val="2"/>
          </w:tcPr>
          <w:p w:rsidR="00A5172A" w:rsidRPr="00F13F65" w:rsidRDefault="00A5172A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определение конкретных территорий под инвестиционные площадки;</w:t>
            </w:r>
          </w:p>
          <w:p w:rsidR="00A5172A" w:rsidRPr="00F13F65" w:rsidRDefault="00A5172A" w:rsidP="0038634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составлен перечень инвестиционных площадок</w:t>
            </w:r>
          </w:p>
        </w:tc>
        <w:tc>
          <w:tcPr>
            <w:tcW w:w="2118" w:type="dxa"/>
            <w:gridSpan w:val="2"/>
          </w:tcPr>
          <w:p w:rsidR="00A5172A" w:rsidRPr="00F13F65" w:rsidRDefault="005A1D66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A5172A" w:rsidRPr="00F13F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52" w:type="dxa"/>
            <w:gridSpan w:val="3"/>
          </w:tcPr>
          <w:p w:rsidR="00A5172A" w:rsidRPr="00F13F65" w:rsidRDefault="005A1D66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A5172A" w:rsidRPr="00F13F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E65AB2" w:rsidRPr="00F13F65" w:rsidRDefault="00E65AB2" w:rsidP="00E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 строительства, инфраструктуры и ЖКХ  Карталинского муниципального района</w:t>
            </w:r>
          </w:p>
          <w:p w:rsidR="00E65AB2" w:rsidRPr="00F13F65" w:rsidRDefault="00E65AB2" w:rsidP="00E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  <w:p w:rsidR="00E65AB2" w:rsidRPr="00F13F65" w:rsidRDefault="00E65AB2" w:rsidP="00E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Т.8(35133)22805</w:t>
            </w:r>
          </w:p>
          <w:p w:rsidR="00A5172A" w:rsidRPr="00F13F65" w:rsidRDefault="00A5172A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44" w:rsidRPr="00F13F65" w:rsidTr="00053EF8">
        <w:trPr>
          <w:trHeight w:val="87"/>
        </w:trPr>
        <w:tc>
          <w:tcPr>
            <w:tcW w:w="706" w:type="dxa"/>
          </w:tcPr>
          <w:p w:rsidR="00993A44" w:rsidRPr="00F13F65" w:rsidRDefault="00993A44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85" w:type="dxa"/>
          </w:tcPr>
          <w:p w:rsidR="00993A44" w:rsidRPr="00F13F65" w:rsidRDefault="00993A44" w:rsidP="0099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о площадках</w:t>
            </w:r>
            <w:r w:rsidR="00DA3D43" w:rsidRPr="00F13F65">
              <w:rPr>
                <w:rFonts w:ascii="Times New Roman" w:hAnsi="Times New Roman" w:cs="Times New Roman"/>
                <w:sz w:val="24"/>
                <w:szCs w:val="24"/>
              </w:rPr>
              <w:t>, земельных участках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, доступных для размещения производственных и иных объектов инвесторов</w:t>
            </w:r>
          </w:p>
        </w:tc>
        <w:tc>
          <w:tcPr>
            <w:tcW w:w="2884" w:type="dxa"/>
            <w:gridSpan w:val="2"/>
          </w:tcPr>
          <w:p w:rsidR="00993A44" w:rsidRPr="00F13F65" w:rsidRDefault="00993A44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Информация о площадках,</w:t>
            </w:r>
            <w:r w:rsidR="00DA3D43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участках,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для размещения производственных и иных объектов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инвесторов, сформирована</w:t>
            </w:r>
          </w:p>
        </w:tc>
        <w:tc>
          <w:tcPr>
            <w:tcW w:w="2118" w:type="dxa"/>
            <w:gridSpan w:val="2"/>
          </w:tcPr>
          <w:p w:rsidR="00993A44" w:rsidRPr="00F13F65" w:rsidRDefault="008537BA" w:rsidP="0099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2952" w:type="dxa"/>
            <w:gridSpan w:val="3"/>
          </w:tcPr>
          <w:p w:rsidR="00993A44" w:rsidRPr="00F13F65" w:rsidRDefault="008537BA" w:rsidP="0099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3226" w:type="dxa"/>
          </w:tcPr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 строительства, инфраструктуры и ЖКХ  Карталинского муниципального района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Ильина Оксана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Т.8(35133)22805;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Т.8(35133)22468</w:t>
            </w:r>
          </w:p>
          <w:p w:rsidR="00993A44" w:rsidRPr="00F13F65" w:rsidRDefault="00993A44" w:rsidP="00993A44">
            <w:pPr>
              <w:rPr>
                <w:sz w:val="24"/>
                <w:szCs w:val="24"/>
              </w:rPr>
            </w:pPr>
          </w:p>
        </w:tc>
      </w:tr>
      <w:tr w:rsidR="00DA3D43" w:rsidRPr="00F13F65" w:rsidTr="00053EF8">
        <w:trPr>
          <w:trHeight w:val="87"/>
        </w:trPr>
        <w:tc>
          <w:tcPr>
            <w:tcW w:w="706" w:type="dxa"/>
          </w:tcPr>
          <w:p w:rsidR="00DA3D43" w:rsidRPr="00F13F65" w:rsidRDefault="00DA3D43" w:rsidP="00DA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185" w:type="dxa"/>
          </w:tcPr>
          <w:p w:rsidR="002D15A5" w:rsidRPr="00F13F65" w:rsidRDefault="00DA3D43" w:rsidP="00DA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площадках, земельных участках, доступных для размещения производственных и иных объектов инвесторов</w:t>
            </w:r>
            <w:r w:rsidR="002D15A5" w:rsidRPr="00F13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D43" w:rsidRPr="00F13F65" w:rsidRDefault="00DA3D43" w:rsidP="00DA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муниципального образования и на Инвестиционном портале Челябинской области</w:t>
            </w:r>
          </w:p>
        </w:tc>
        <w:tc>
          <w:tcPr>
            <w:tcW w:w="2884" w:type="dxa"/>
            <w:gridSpan w:val="2"/>
          </w:tcPr>
          <w:p w:rsidR="00DA3D43" w:rsidRPr="00F13F65" w:rsidRDefault="00DA3D43" w:rsidP="00DA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информация о площадках, земельных участках, доступных для размещения производственных и иных объектов инвесторов, размещена на сайте муниципального образования и на Инвестиционном портале Челябинской области</w:t>
            </w:r>
          </w:p>
        </w:tc>
        <w:tc>
          <w:tcPr>
            <w:tcW w:w="2118" w:type="dxa"/>
            <w:gridSpan w:val="2"/>
          </w:tcPr>
          <w:p w:rsidR="00DA3D43" w:rsidRPr="00F13F65" w:rsidRDefault="008537BA" w:rsidP="00DA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952" w:type="dxa"/>
            <w:gridSpan w:val="3"/>
          </w:tcPr>
          <w:p w:rsidR="00DA3D43" w:rsidRPr="00F13F65" w:rsidRDefault="008537BA" w:rsidP="00DA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3226" w:type="dxa"/>
          </w:tcPr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97032C" w:rsidRPr="00F13F65" w:rsidRDefault="0097032C" w:rsidP="0097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DA3D43" w:rsidRPr="00F13F65" w:rsidRDefault="0097032C" w:rsidP="0097032C">
            <w:pPr>
              <w:jc w:val="center"/>
              <w:rPr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D65765" w:rsidRPr="00F13F65" w:rsidRDefault="00993A4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85" w:type="dxa"/>
          </w:tcPr>
          <w:p w:rsidR="00D65765" w:rsidRPr="00F13F65" w:rsidRDefault="00D65765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D65765" w:rsidRPr="00F13F65" w:rsidRDefault="00993A4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85" w:type="dxa"/>
          </w:tcPr>
          <w:p w:rsidR="00D65765" w:rsidRPr="00F13F65" w:rsidRDefault="00D65765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D65765" w:rsidRPr="00F13F65" w:rsidRDefault="00D65765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D65765" w:rsidRPr="00F13F65" w:rsidRDefault="00D65765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39" w:type="dxa"/>
            <w:gridSpan w:val="8"/>
          </w:tcPr>
          <w:p w:rsidR="00D65765" w:rsidRPr="00F13F65" w:rsidRDefault="00D65765" w:rsidP="0038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№8 «Проведение мероприятий по сокращению сроков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района»</w:t>
            </w:r>
          </w:p>
        </w:tc>
        <w:tc>
          <w:tcPr>
            <w:tcW w:w="3226" w:type="dxa"/>
          </w:tcPr>
          <w:p w:rsidR="00D65765" w:rsidRPr="00F13F65" w:rsidRDefault="00D65765" w:rsidP="007C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D65765" w:rsidRPr="00F13F65" w:rsidRDefault="00D65765" w:rsidP="007C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  <w:p w:rsidR="00D65765" w:rsidRPr="00F13F65" w:rsidRDefault="00D65765" w:rsidP="007C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D65765" w:rsidRPr="00F13F65" w:rsidRDefault="00D65765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D65765" w:rsidRPr="00F13F65" w:rsidRDefault="00D65765" w:rsidP="007C0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D65765" w:rsidRPr="00F13F65" w:rsidRDefault="00D65765" w:rsidP="004C4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765" w:rsidRPr="00F13F65" w:rsidRDefault="00D65765" w:rsidP="004C4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–административный регламент предоставления муниципальной услуги  «Утверждение и выдача схемы расположения земельного участка на кадастровом плане территории» (постановление от 04.02.2015 года № 63, максимальный срок предоставления муниципальной услуги составляет не более 30 календарных дней, исчисляемых со дня регистрации заявления в МФЦ;</w:t>
            </w:r>
          </w:p>
          <w:p w:rsidR="00D65765" w:rsidRPr="00F13F65" w:rsidRDefault="00D65765" w:rsidP="001D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r w:rsidRPr="00F1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дминистративный регламент по предоставлению муниципальной услуги «Выдача разрешений на строительство (реконструкцию) объектов на территории Карталинского муниципального района»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 № 1817 от 31.12.2014 г.</w:t>
            </w:r>
            <w:proofErr w:type="gram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; срок предоставления муниципальной услуги составляет 10 календарных дней;</w:t>
            </w:r>
          </w:p>
          <w:p w:rsidR="00D65765" w:rsidRPr="00F13F65" w:rsidRDefault="00D65765" w:rsidP="001D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– административный  регламент по предоставлению муниципальной услуги «Выдача разрешений на ввод объектов в эксплуатацию на территории Карталинского срок предоставления муниципальной услуги составляет 10 календарных дней;</w:t>
            </w:r>
          </w:p>
          <w:p w:rsidR="00D65765" w:rsidRPr="00F13F65" w:rsidRDefault="00D65765" w:rsidP="001D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района» (постановление  № 1817 от 31.12.2014 г.) </w:t>
            </w:r>
          </w:p>
          <w:p w:rsidR="00D65765" w:rsidRPr="00F13F65" w:rsidRDefault="00D65765" w:rsidP="00D77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65" w:rsidRPr="00F13F65" w:rsidRDefault="00D65765" w:rsidP="0025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65765" w:rsidRPr="00F13F65" w:rsidRDefault="00D65765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Среднее время прохождения разрешительных процедур в сфере земельных отношений и строительства при реализации инвестиционных проектах, дни</w:t>
            </w:r>
          </w:p>
        </w:tc>
        <w:tc>
          <w:tcPr>
            <w:tcW w:w="3226" w:type="dxa"/>
          </w:tcPr>
          <w:p w:rsidR="00D65765" w:rsidRPr="00F13F65" w:rsidRDefault="00D65765" w:rsidP="00D7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Управления  строительства, инфраструктуры и ЖКХ  Карталинского муниципального района</w:t>
            </w:r>
          </w:p>
          <w:p w:rsidR="00D65765" w:rsidRPr="00F13F65" w:rsidRDefault="00D65765" w:rsidP="00D7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D65765" w:rsidRPr="00F13F65" w:rsidRDefault="00D65765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65765" w:rsidRPr="00F13F65" w:rsidRDefault="00D65765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D65765" w:rsidRPr="00F13F65" w:rsidRDefault="00D65765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D65765" w:rsidRPr="00F13F65" w:rsidRDefault="00D65765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D65765" w:rsidRPr="00F13F65" w:rsidRDefault="00D65765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D65765" w:rsidRPr="00F13F65" w:rsidRDefault="00D65765" w:rsidP="00877B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D65765" w:rsidRPr="00F13F65" w:rsidRDefault="00D65765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85" w:type="dxa"/>
          </w:tcPr>
          <w:p w:rsidR="00D65765" w:rsidRPr="00F13F65" w:rsidRDefault="00D65765" w:rsidP="00D6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 существующих схем взаимодействия участников при прохождении административных процедур в сфере земельных отношений</w:t>
            </w:r>
          </w:p>
        </w:tc>
        <w:tc>
          <w:tcPr>
            <w:tcW w:w="2884" w:type="dxa"/>
            <w:gridSpan w:val="2"/>
          </w:tcPr>
          <w:p w:rsidR="00D65765" w:rsidRPr="00F13F65" w:rsidRDefault="00D65765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барьеров в сфере земельных отношений</w:t>
            </w:r>
          </w:p>
        </w:tc>
        <w:tc>
          <w:tcPr>
            <w:tcW w:w="2118" w:type="dxa"/>
            <w:gridSpan w:val="2"/>
          </w:tcPr>
          <w:p w:rsidR="00D65765" w:rsidRPr="00F13F65" w:rsidRDefault="00D65765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52" w:type="dxa"/>
            <w:gridSpan w:val="3"/>
          </w:tcPr>
          <w:p w:rsidR="00D65765" w:rsidRPr="00F13F65" w:rsidRDefault="00D65765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3226" w:type="dxa"/>
          </w:tcPr>
          <w:p w:rsidR="00D65765" w:rsidRPr="00F13F65" w:rsidRDefault="00D65765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</w:p>
          <w:p w:rsidR="00D65765" w:rsidRPr="00F13F65" w:rsidRDefault="00D65765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Селезнева Елена Сергеевна</w:t>
            </w:r>
          </w:p>
          <w:p w:rsidR="00C25CDB" w:rsidRPr="00F13F65" w:rsidRDefault="00C25CDB" w:rsidP="00D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Т.8(35133)22468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85" w:type="dxa"/>
          </w:tcPr>
          <w:p w:rsidR="00C25CDB" w:rsidRPr="00F13F65" w:rsidRDefault="00C25CDB" w:rsidP="00C2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существующих схем взаимодействия участников при прохождении административных процедур в сфере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884" w:type="dxa"/>
            <w:gridSpan w:val="2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административных барьеров в сфере строительства</w:t>
            </w:r>
          </w:p>
        </w:tc>
        <w:tc>
          <w:tcPr>
            <w:tcW w:w="2118" w:type="dxa"/>
            <w:gridSpan w:val="2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52" w:type="dxa"/>
            <w:gridSpan w:val="3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322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 строительства, инфраструктуры и ЖКХ  Карталинского муниципального района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Ильина Оксана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C25CDB" w:rsidRPr="00F13F65" w:rsidRDefault="00C25CDB" w:rsidP="0000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Т.8(35133)22805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185" w:type="dxa"/>
          </w:tcPr>
          <w:p w:rsidR="00C25CDB" w:rsidRPr="00F13F65" w:rsidRDefault="00C25CDB" w:rsidP="00C2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оптимизации административных процедур в сфере земельных отношений</w:t>
            </w:r>
          </w:p>
        </w:tc>
        <w:tc>
          <w:tcPr>
            <w:tcW w:w="2884" w:type="dxa"/>
            <w:gridSpan w:val="2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сокращение административных барьеров в сфере земельных отношений</w:t>
            </w:r>
          </w:p>
        </w:tc>
        <w:tc>
          <w:tcPr>
            <w:tcW w:w="2118" w:type="dxa"/>
            <w:gridSpan w:val="2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01/10/2016</w:t>
            </w:r>
          </w:p>
        </w:tc>
        <w:tc>
          <w:tcPr>
            <w:tcW w:w="2952" w:type="dxa"/>
            <w:gridSpan w:val="3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01/11/2016</w:t>
            </w:r>
          </w:p>
        </w:tc>
        <w:tc>
          <w:tcPr>
            <w:tcW w:w="322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имущественной и земельной политике Карталинского муниципального района 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Селезнева Елена Сергеевна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Т.8(35133)22468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185" w:type="dxa"/>
          </w:tcPr>
          <w:p w:rsidR="00C25CDB" w:rsidRPr="00F13F65" w:rsidRDefault="00C25CDB" w:rsidP="00C2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оптимизации административных процедур в сфере строительства</w:t>
            </w:r>
          </w:p>
        </w:tc>
        <w:tc>
          <w:tcPr>
            <w:tcW w:w="2884" w:type="dxa"/>
            <w:gridSpan w:val="2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сокращение административных барьеров в сфере строительства</w:t>
            </w:r>
          </w:p>
        </w:tc>
        <w:tc>
          <w:tcPr>
            <w:tcW w:w="2118" w:type="dxa"/>
            <w:gridSpan w:val="2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01/10/2016</w:t>
            </w:r>
          </w:p>
        </w:tc>
        <w:tc>
          <w:tcPr>
            <w:tcW w:w="2952" w:type="dxa"/>
            <w:gridSpan w:val="3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01/11/2016</w:t>
            </w:r>
          </w:p>
        </w:tc>
        <w:tc>
          <w:tcPr>
            <w:tcW w:w="322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 строительства, инфраструктуры и ЖКХ  Карталинского муниципального района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Т.8(35133)22805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185" w:type="dxa"/>
          </w:tcPr>
          <w:p w:rsidR="00C25CDB" w:rsidRPr="00F13F65" w:rsidRDefault="00C25CDB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185" w:type="dxa"/>
          </w:tcPr>
          <w:p w:rsidR="00C25CDB" w:rsidRPr="00F13F65" w:rsidRDefault="00C25CDB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25CDB" w:rsidRPr="00F13F65" w:rsidRDefault="00C25CDB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053EF8" w:rsidRPr="00F13F65" w:rsidTr="00053EF8">
        <w:trPr>
          <w:trHeight w:val="783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39" w:type="dxa"/>
            <w:gridSpan w:val="8"/>
          </w:tcPr>
          <w:p w:rsidR="00C25CDB" w:rsidRPr="00F13F65" w:rsidRDefault="00C25CDB" w:rsidP="00C25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9 «Внедрение проектного управления при сопровождении инвестиционных проектов в муниципальном образовании»</w:t>
            </w:r>
          </w:p>
          <w:p w:rsidR="000028F1" w:rsidRPr="00F13F65" w:rsidRDefault="000028F1" w:rsidP="0000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проектное управление при сопровождении инвестиционных проектов не применяется</w:t>
            </w:r>
          </w:p>
          <w:p w:rsidR="000028F1" w:rsidRPr="00F13F65" w:rsidRDefault="000028F1" w:rsidP="00002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эффективности: </w:t>
            </w:r>
          </w:p>
          <w:p w:rsidR="000028F1" w:rsidRPr="00F13F65" w:rsidRDefault="000028F1" w:rsidP="0000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F1" w:rsidRPr="00F13F65" w:rsidRDefault="000028F1" w:rsidP="00002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реализуемых с использованием системы проектного управления, ед.</w:t>
            </w:r>
          </w:p>
        </w:tc>
        <w:tc>
          <w:tcPr>
            <w:tcW w:w="322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884" w:type="dxa"/>
            <w:gridSpan w:val="2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2118" w:type="dxa"/>
            <w:gridSpan w:val="2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2952" w:type="dxa"/>
            <w:gridSpan w:val="3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C25CDB" w:rsidRPr="00F13F65" w:rsidRDefault="00C25CDB" w:rsidP="00C25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185EE3" w:rsidRPr="00F13F65" w:rsidRDefault="00BF0BBA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85EE3" w:rsidRPr="00F13F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85" w:type="dxa"/>
          </w:tcPr>
          <w:p w:rsidR="00185EE3" w:rsidRPr="00F13F65" w:rsidRDefault="00185EE3" w:rsidP="00386344">
            <w:pPr>
              <w:tabs>
                <w:tab w:val="left" w:pos="7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обучения, организуемого Агентством инвестиционного развития Челябинской области, по практике «Внедрение проектного управления при сопровождении инвестиционных проектов в муниципальном образовании» </w:t>
            </w:r>
          </w:p>
        </w:tc>
        <w:tc>
          <w:tcPr>
            <w:tcW w:w="2884" w:type="dxa"/>
            <w:gridSpan w:val="2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2118" w:type="dxa"/>
            <w:gridSpan w:val="2"/>
          </w:tcPr>
          <w:p w:rsidR="00185EE3" w:rsidRPr="00F13F65" w:rsidRDefault="000028F1" w:rsidP="0000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185EE3" w:rsidRPr="00F13F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52" w:type="dxa"/>
            <w:gridSpan w:val="3"/>
          </w:tcPr>
          <w:p w:rsidR="00185EE3" w:rsidRPr="00F13F65" w:rsidRDefault="000028F1" w:rsidP="0000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185EE3" w:rsidRPr="00F13F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185EE3" w:rsidRPr="00F13F65" w:rsidRDefault="00185EE3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185EE3" w:rsidRPr="00F13F65" w:rsidRDefault="00BF0BBA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EE3" w:rsidRPr="00F13F6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85" w:type="dxa"/>
          </w:tcPr>
          <w:p w:rsidR="00185EE3" w:rsidRPr="00F13F65" w:rsidRDefault="00185EE3" w:rsidP="00C25CDB">
            <w:pPr>
              <w:tabs>
                <w:tab w:val="left" w:pos="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системы проектного управления в муниципальном образовании</w:t>
            </w:r>
          </w:p>
        </w:tc>
        <w:tc>
          <w:tcPr>
            <w:tcW w:w="2884" w:type="dxa"/>
            <w:gridSpan w:val="2"/>
          </w:tcPr>
          <w:p w:rsidR="00185EE3" w:rsidRPr="00F13F65" w:rsidRDefault="00185EE3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мероприятий,</w:t>
            </w:r>
          </w:p>
          <w:p w:rsidR="00185EE3" w:rsidRPr="00F13F65" w:rsidRDefault="00185EE3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практика внедрена</w:t>
            </w:r>
          </w:p>
        </w:tc>
        <w:tc>
          <w:tcPr>
            <w:tcW w:w="2118" w:type="dxa"/>
            <w:gridSpan w:val="2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52" w:type="dxa"/>
            <w:gridSpan w:val="3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3226" w:type="dxa"/>
          </w:tcPr>
          <w:p w:rsidR="00185EE3" w:rsidRPr="00F13F65" w:rsidRDefault="00185EE3" w:rsidP="004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85EE3" w:rsidRPr="00F13F65" w:rsidRDefault="00185EE3" w:rsidP="004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отдела по экономике и муниципальным закупкам администрации Карталинского муниципального района</w:t>
            </w:r>
          </w:p>
          <w:p w:rsidR="00185EE3" w:rsidRPr="00F13F65" w:rsidRDefault="00185EE3" w:rsidP="004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185EE3" w:rsidRPr="00F13F65" w:rsidRDefault="00185EE3" w:rsidP="004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185EE3" w:rsidRPr="00F13F65" w:rsidRDefault="00185EE3" w:rsidP="004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185EE3" w:rsidRPr="00F13F65" w:rsidRDefault="00BF0BBA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EE3" w:rsidRPr="00F13F6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85" w:type="dxa"/>
          </w:tcPr>
          <w:p w:rsidR="00185EE3" w:rsidRPr="00F13F65" w:rsidRDefault="00185EE3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884" w:type="dxa"/>
            <w:gridSpan w:val="2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2118" w:type="dxa"/>
            <w:gridSpan w:val="2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185EE3" w:rsidRPr="00F13F65" w:rsidRDefault="00BF0BBA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EE3" w:rsidRPr="00F13F6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85" w:type="dxa"/>
          </w:tcPr>
          <w:p w:rsidR="00185EE3" w:rsidRPr="00F13F65" w:rsidRDefault="00185EE3" w:rsidP="0038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884" w:type="dxa"/>
            <w:gridSpan w:val="2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2118" w:type="dxa"/>
            <w:gridSpan w:val="2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952" w:type="dxa"/>
            <w:gridSpan w:val="3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185EE3" w:rsidRPr="00F13F65" w:rsidRDefault="00185EE3" w:rsidP="003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CE438E" w:rsidP="00C25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0BBA"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39" w:type="dxa"/>
            <w:gridSpan w:val="8"/>
          </w:tcPr>
          <w:p w:rsidR="00CE438E" w:rsidRPr="00F13F65" w:rsidRDefault="00CE438E" w:rsidP="0038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Внедрение </w:t>
            </w:r>
            <w:proofErr w:type="gramStart"/>
            <w:r w:rsidRPr="00F13F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F13F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 экспертизы действующих 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3226" w:type="dxa"/>
            <w:vMerge w:val="restart"/>
          </w:tcPr>
          <w:p w:rsidR="00CE438E" w:rsidRPr="00F13F65" w:rsidRDefault="00CE438E" w:rsidP="0030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CE438E" w:rsidRPr="00F13F65" w:rsidRDefault="00CE438E" w:rsidP="0030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CE438E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9" w:type="dxa"/>
            <w:gridSpan w:val="8"/>
          </w:tcPr>
          <w:p w:rsidR="00CE438E" w:rsidRPr="00F13F65" w:rsidRDefault="00CE438E" w:rsidP="003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CE438E" w:rsidRPr="00F13F65" w:rsidRDefault="00CE438E" w:rsidP="009D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В Карталинском районе началось внедрение системы оценки регулирующего воздействия (далее – ОРВ) проектов муниципальных нормативных правовых актов  и экспертизы действующих муниципальных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затрагивающих  вопросы осуществления предпринимательской и инвестиционной деятельности. Ра</w:t>
            </w:r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>зработаны нормативные документы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, регламентирующие процедуры проведения ОРВ, утвержден план проведения действующих муниципальных нормативных правовых актов на 2016 год.</w:t>
            </w:r>
          </w:p>
          <w:p w:rsidR="00CE438E" w:rsidRPr="00F13F65" w:rsidRDefault="00CE438E" w:rsidP="009D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8E" w:rsidRPr="00F13F65" w:rsidRDefault="00CE438E" w:rsidP="009D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целевое значение КПЭ по показателю:</w:t>
            </w:r>
          </w:p>
          <w:p w:rsidR="00CE438E" w:rsidRPr="00F13F65" w:rsidRDefault="00CE438E" w:rsidP="00D1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актов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</w:t>
            </w:r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осуществлением предпринимательской  и инвестиционной деятельности, прошедших </w:t>
            </w:r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оценки– </w:t>
            </w:r>
            <w:proofErr w:type="gramStart"/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менее 50 %</w:t>
            </w:r>
          </w:p>
        </w:tc>
        <w:tc>
          <w:tcPr>
            <w:tcW w:w="3226" w:type="dxa"/>
            <w:vMerge/>
          </w:tcPr>
          <w:p w:rsidR="00CE438E" w:rsidRPr="00F13F65" w:rsidRDefault="00CE438E" w:rsidP="0030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CE438E" w:rsidP="00C2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118" w:type="dxa"/>
            <w:gridSpan w:val="2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476" w:type="dxa"/>
            <w:gridSpan w:val="2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47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3226" w:type="dxa"/>
          </w:tcPr>
          <w:p w:rsidR="00CE438E" w:rsidRPr="00F13F65" w:rsidRDefault="00BF0BBA" w:rsidP="0099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13F6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BF0BBA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38E" w:rsidRPr="00F13F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9" w:type="dxa"/>
            <w:gridSpan w:val="3"/>
          </w:tcPr>
          <w:p w:rsidR="00CE438E" w:rsidRPr="00F13F65" w:rsidRDefault="00CE438E" w:rsidP="001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раздела «Оценка регулирующего воздействия» на официальном сайте администрации Карталинского муниципального района для размещения всей необходимой информации в ходе проведения ОРВ</w:t>
            </w:r>
          </w:p>
        </w:tc>
        <w:tc>
          <w:tcPr>
            <w:tcW w:w="2118" w:type="dxa"/>
            <w:gridSpan w:val="2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создан раздел,</w:t>
            </w:r>
          </w:p>
          <w:p w:rsidR="00CE438E" w:rsidRPr="00F13F65" w:rsidRDefault="000028F1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CE438E" w:rsidRPr="00F13F65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в разделе «Оценка регулирующего воздействия»</w:t>
            </w:r>
          </w:p>
        </w:tc>
        <w:tc>
          <w:tcPr>
            <w:tcW w:w="1476" w:type="dxa"/>
            <w:gridSpan w:val="2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76" w:type="dxa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322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отдела по экономике и муниципальным закупкам администрации Карталинского муниципального района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BF0BBA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38E" w:rsidRPr="00F13F6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9" w:type="dxa"/>
            <w:gridSpan w:val="3"/>
          </w:tcPr>
          <w:p w:rsidR="00CE438E" w:rsidRPr="00F13F65" w:rsidRDefault="00CE438E" w:rsidP="001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ОРВ проектов муниципальных нормативных правовых актов  Карталинского муниципального района,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118" w:type="dxa"/>
            <w:gridSpan w:val="2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процедура  ОРВ</w:t>
            </w:r>
          </w:p>
        </w:tc>
        <w:tc>
          <w:tcPr>
            <w:tcW w:w="1476" w:type="dxa"/>
            <w:gridSpan w:val="2"/>
          </w:tcPr>
          <w:p w:rsidR="00CE438E" w:rsidRPr="00F13F65" w:rsidRDefault="00CE438E" w:rsidP="00185EE3">
            <w:pPr>
              <w:jc w:val="center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01.01.2016</w:t>
            </w:r>
          </w:p>
        </w:tc>
        <w:tc>
          <w:tcPr>
            <w:tcW w:w="1476" w:type="dxa"/>
          </w:tcPr>
          <w:p w:rsidR="00CE438E" w:rsidRPr="00F13F65" w:rsidRDefault="00CE438E" w:rsidP="00185EE3">
            <w:pPr>
              <w:jc w:val="center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31.12.2016</w:t>
            </w:r>
          </w:p>
        </w:tc>
        <w:tc>
          <w:tcPr>
            <w:tcW w:w="322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отдела по экономике и муниципальным закупкам администрации Карталинского муниципального района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BF0BBA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38E" w:rsidRPr="00F13F6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69" w:type="dxa"/>
            <w:gridSpan w:val="3"/>
          </w:tcPr>
          <w:p w:rsidR="00CE438E" w:rsidRPr="00F13F65" w:rsidRDefault="00CE438E" w:rsidP="0018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по проведению экспертизы действующих нормативных правовых актов, 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затрагивающих  вопросы осуществления предпринимательской и инвестиционной деятельности в Карталинском муниципальном районе, на 2017 год</w:t>
            </w:r>
          </w:p>
        </w:tc>
        <w:tc>
          <w:tcPr>
            <w:tcW w:w="2118" w:type="dxa"/>
            <w:gridSpan w:val="2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План</w:t>
            </w:r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ОРВ </w:t>
            </w:r>
            <w:r w:rsidR="000028F1"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</w:t>
            </w:r>
            <w:bookmarkStart w:id="0" w:name="_GoBack"/>
            <w:bookmarkEnd w:id="0"/>
          </w:p>
        </w:tc>
        <w:tc>
          <w:tcPr>
            <w:tcW w:w="1476" w:type="dxa"/>
            <w:gridSpan w:val="2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01.11.2016</w:t>
            </w:r>
          </w:p>
        </w:tc>
        <w:tc>
          <w:tcPr>
            <w:tcW w:w="1476" w:type="dxa"/>
          </w:tcPr>
          <w:p w:rsidR="00CE438E" w:rsidRPr="00F13F65" w:rsidRDefault="00CE438E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322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экономике и 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закупкам администрации Карталинского муниципального района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BF0BBA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E438E" w:rsidRPr="00F13F6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69" w:type="dxa"/>
            <w:gridSpan w:val="3"/>
          </w:tcPr>
          <w:p w:rsidR="00CE438E" w:rsidRPr="00F13F65" w:rsidRDefault="00CE438E" w:rsidP="0099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</w:t>
            </w:r>
          </w:p>
        </w:tc>
        <w:tc>
          <w:tcPr>
            <w:tcW w:w="2118" w:type="dxa"/>
            <w:gridSpan w:val="2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</w:p>
        </w:tc>
        <w:tc>
          <w:tcPr>
            <w:tcW w:w="1476" w:type="dxa"/>
            <w:gridSpan w:val="2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47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экспертной группы</w:t>
            </w:r>
          </w:p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Павлов Б.С.</w:t>
            </w:r>
          </w:p>
        </w:tc>
      </w:tr>
      <w:tr w:rsidR="00053EF8" w:rsidRPr="00F13F65" w:rsidTr="00053EF8">
        <w:trPr>
          <w:trHeight w:val="87"/>
        </w:trPr>
        <w:tc>
          <w:tcPr>
            <w:tcW w:w="706" w:type="dxa"/>
          </w:tcPr>
          <w:p w:rsidR="00CE438E" w:rsidRPr="00F13F65" w:rsidRDefault="00BF0BBA" w:rsidP="001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38E" w:rsidRPr="00F13F6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69" w:type="dxa"/>
            <w:gridSpan w:val="3"/>
          </w:tcPr>
          <w:p w:rsidR="00CE438E" w:rsidRPr="00F13F65" w:rsidRDefault="00CE438E" w:rsidP="0099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ведомственной оценки</w:t>
            </w:r>
          </w:p>
        </w:tc>
        <w:tc>
          <w:tcPr>
            <w:tcW w:w="2118" w:type="dxa"/>
            <w:gridSpan w:val="2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</w:p>
        </w:tc>
        <w:tc>
          <w:tcPr>
            <w:tcW w:w="1476" w:type="dxa"/>
            <w:gridSpan w:val="2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47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26" w:type="dxa"/>
          </w:tcPr>
          <w:p w:rsidR="00CE438E" w:rsidRPr="00F13F65" w:rsidRDefault="00CE438E" w:rsidP="0099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65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инвестиционного развития Челябинской области</w:t>
            </w:r>
          </w:p>
        </w:tc>
      </w:tr>
    </w:tbl>
    <w:p w:rsidR="004E6DF0" w:rsidRPr="00967CEB" w:rsidRDefault="004E6DF0" w:rsidP="004E6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DF0" w:rsidRPr="00967CEB" w:rsidSect="004E6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DF0"/>
    <w:rsid w:val="000028F1"/>
    <w:rsid w:val="00024AC3"/>
    <w:rsid w:val="000467C4"/>
    <w:rsid w:val="00053EF8"/>
    <w:rsid w:val="00065A20"/>
    <w:rsid w:val="00076120"/>
    <w:rsid w:val="0008061D"/>
    <w:rsid w:val="000A0491"/>
    <w:rsid w:val="000B0699"/>
    <w:rsid w:val="000C514E"/>
    <w:rsid w:val="000F7EF1"/>
    <w:rsid w:val="00114375"/>
    <w:rsid w:val="00115114"/>
    <w:rsid w:val="00185EE3"/>
    <w:rsid w:val="001A23EE"/>
    <w:rsid w:val="001A2F74"/>
    <w:rsid w:val="001C27EC"/>
    <w:rsid w:val="001D42DD"/>
    <w:rsid w:val="001E1465"/>
    <w:rsid w:val="0020409C"/>
    <w:rsid w:val="0020551C"/>
    <w:rsid w:val="00220F64"/>
    <w:rsid w:val="00230C99"/>
    <w:rsid w:val="00241757"/>
    <w:rsid w:val="0025613C"/>
    <w:rsid w:val="002638FF"/>
    <w:rsid w:val="00263BDC"/>
    <w:rsid w:val="00297F74"/>
    <w:rsid w:val="002D15A5"/>
    <w:rsid w:val="002E5C51"/>
    <w:rsid w:val="00300F1F"/>
    <w:rsid w:val="0032667F"/>
    <w:rsid w:val="00345251"/>
    <w:rsid w:val="00366C01"/>
    <w:rsid w:val="00374A5F"/>
    <w:rsid w:val="00376F4B"/>
    <w:rsid w:val="00385D4A"/>
    <w:rsid w:val="00386344"/>
    <w:rsid w:val="003C797E"/>
    <w:rsid w:val="003D144A"/>
    <w:rsid w:val="003D2548"/>
    <w:rsid w:val="003D6B11"/>
    <w:rsid w:val="00445853"/>
    <w:rsid w:val="00467A48"/>
    <w:rsid w:val="004A13F8"/>
    <w:rsid w:val="004A17D8"/>
    <w:rsid w:val="004C43C7"/>
    <w:rsid w:val="004C4F0E"/>
    <w:rsid w:val="004E2DAC"/>
    <w:rsid w:val="004E672E"/>
    <w:rsid w:val="004E6DF0"/>
    <w:rsid w:val="00544BF5"/>
    <w:rsid w:val="005A1D66"/>
    <w:rsid w:val="005A33C8"/>
    <w:rsid w:val="005A4883"/>
    <w:rsid w:val="005B24FC"/>
    <w:rsid w:val="005F6488"/>
    <w:rsid w:val="00640586"/>
    <w:rsid w:val="006722A9"/>
    <w:rsid w:val="00693151"/>
    <w:rsid w:val="006A294C"/>
    <w:rsid w:val="006A4385"/>
    <w:rsid w:val="00742F2E"/>
    <w:rsid w:val="007928F6"/>
    <w:rsid w:val="007C0069"/>
    <w:rsid w:val="007C32A3"/>
    <w:rsid w:val="007E0B11"/>
    <w:rsid w:val="00814902"/>
    <w:rsid w:val="0084492D"/>
    <w:rsid w:val="008537BA"/>
    <w:rsid w:val="00871E59"/>
    <w:rsid w:val="00877B98"/>
    <w:rsid w:val="008D60EA"/>
    <w:rsid w:val="008E4E2E"/>
    <w:rsid w:val="00944E84"/>
    <w:rsid w:val="0095429B"/>
    <w:rsid w:val="00967CEB"/>
    <w:rsid w:val="0097032C"/>
    <w:rsid w:val="00981539"/>
    <w:rsid w:val="00993A44"/>
    <w:rsid w:val="009A1310"/>
    <w:rsid w:val="009B0107"/>
    <w:rsid w:val="009C1932"/>
    <w:rsid w:val="009D26CD"/>
    <w:rsid w:val="009D7A09"/>
    <w:rsid w:val="009E5AD2"/>
    <w:rsid w:val="00A13DF3"/>
    <w:rsid w:val="00A14D97"/>
    <w:rsid w:val="00A31275"/>
    <w:rsid w:val="00A4455A"/>
    <w:rsid w:val="00A5172A"/>
    <w:rsid w:val="00A85853"/>
    <w:rsid w:val="00A87CC8"/>
    <w:rsid w:val="00B517E8"/>
    <w:rsid w:val="00B51FC8"/>
    <w:rsid w:val="00B5694E"/>
    <w:rsid w:val="00B60A19"/>
    <w:rsid w:val="00B60FB3"/>
    <w:rsid w:val="00B641D4"/>
    <w:rsid w:val="00B97E9B"/>
    <w:rsid w:val="00BE776C"/>
    <w:rsid w:val="00BF0BBA"/>
    <w:rsid w:val="00C25CDB"/>
    <w:rsid w:val="00C35A63"/>
    <w:rsid w:val="00CE438E"/>
    <w:rsid w:val="00D161D7"/>
    <w:rsid w:val="00D1770C"/>
    <w:rsid w:val="00D1790C"/>
    <w:rsid w:val="00D62E3F"/>
    <w:rsid w:val="00D62FB8"/>
    <w:rsid w:val="00D65765"/>
    <w:rsid w:val="00D77439"/>
    <w:rsid w:val="00DA2919"/>
    <w:rsid w:val="00DA3D43"/>
    <w:rsid w:val="00E00F80"/>
    <w:rsid w:val="00E23682"/>
    <w:rsid w:val="00E337C4"/>
    <w:rsid w:val="00E65AB2"/>
    <w:rsid w:val="00E668E8"/>
    <w:rsid w:val="00E66E83"/>
    <w:rsid w:val="00E74748"/>
    <w:rsid w:val="00E835DE"/>
    <w:rsid w:val="00E879FD"/>
    <w:rsid w:val="00EC0E07"/>
    <w:rsid w:val="00EC6F0E"/>
    <w:rsid w:val="00EE010E"/>
    <w:rsid w:val="00F129F9"/>
    <w:rsid w:val="00F13F65"/>
    <w:rsid w:val="00F44764"/>
    <w:rsid w:val="00F679FB"/>
    <w:rsid w:val="00F81121"/>
    <w:rsid w:val="00F8331E"/>
    <w:rsid w:val="00F85612"/>
    <w:rsid w:val="00F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3"/>
  </w:style>
  <w:style w:type="paragraph" w:styleId="3">
    <w:name w:val="heading 3"/>
    <w:basedOn w:val="a"/>
    <w:link w:val="30"/>
    <w:uiPriority w:val="9"/>
    <w:qFormat/>
    <w:rsid w:val="004C4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4F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4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alyraion.ru/investit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taly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nomika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6A52-917D-4361-927A-3061A9B7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17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2016-03-17T04:46:00Z</dcterms:created>
  <dcterms:modified xsi:type="dcterms:W3CDTF">2016-10-04T08:12:00Z</dcterms:modified>
</cp:coreProperties>
</file>