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31" w:rsidRPr="00A92A31" w:rsidRDefault="00A92A31" w:rsidP="00A92A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2A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A92A31" w:rsidRPr="00A92A31" w:rsidRDefault="00A92A31" w:rsidP="00A92A3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2A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92A31" w:rsidRPr="00A92A31" w:rsidRDefault="00A92A31" w:rsidP="00A92A3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A31" w:rsidRPr="00A92A31" w:rsidRDefault="00A92A31" w:rsidP="00A92A31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14.12.2021 года № 1219</w:t>
      </w:r>
    </w:p>
    <w:p w:rsidR="009A6949" w:rsidRDefault="009A6949" w:rsidP="0042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EB" w:rsidRPr="00F02F81" w:rsidRDefault="00425EEB" w:rsidP="0042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81">
        <w:rPr>
          <w:rFonts w:ascii="Times New Roman" w:hAnsi="Times New Roman" w:cs="Times New Roman"/>
          <w:sz w:val="28"/>
          <w:szCs w:val="28"/>
        </w:rPr>
        <w:t>Об отмене постановлений</w:t>
      </w:r>
    </w:p>
    <w:p w:rsidR="00425EEB" w:rsidRPr="00F02F81" w:rsidRDefault="00425EEB" w:rsidP="0042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49" w:rsidRDefault="009A6949" w:rsidP="0042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9" w:rsidRDefault="00425EEB" w:rsidP="0042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9A6949" w:rsidRDefault="00425EEB" w:rsidP="0042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8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25EEB" w:rsidRPr="00F02F81" w:rsidRDefault="00425EEB" w:rsidP="009A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1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425EEB" w:rsidRPr="0093592D" w:rsidRDefault="00425EEB" w:rsidP="009A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1">
        <w:rPr>
          <w:rFonts w:ascii="Times New Roman" w:hAnsi="Times New Roman" w:cs="Times New Roman"/>
          <w:sz w:val="28"/>
          <w:szCs w:val="28"/>
        </w:rPr>
        <w:t xml:space="preserve">1) 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17.07.2018 г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 xml:space="preserve"> № 738 «Об утверждении административного регламента осуществления муниципального жилищного контроля на территории Карталинского муниципального района»</w:t>
      </w:r>
      <w:r w:rsidR="008037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92D" w:rsidRPr="0093592D" w:rsidRDefault="0091244F" w:rsidP="009A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92D">
        <w:rPr>
          <w:rFonts w:ascii="Times New Roman" w:hAnsi="Times New Roman" w:cs="Times New Roman"/>
          <w:sz w:val="28"/>
          <w:szCs w:val="28"/>
        </w:rPr>
        <w:t xml:space="preserve">  2)  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09.07.2018 г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>688 «Об утверждении Положения о порядке осуществления муниципального жилищного контроля на территории Карталинского муниципального района»</w:t>
      </w:r>
      <w:r w:rsidR="008037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92D" w:rsidRPr="0093592D" w:rsidRDefault="0091244F" w:rsidP="0042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92D">
        <w:rPr>
          <w:rFonts w:ascii="Times New Roman" w:hAnsi="Times New Roman" w:cs="Times New Roman"/>
          <w:sz w:val="28"/>
          <w:szCs w:val="28"/>
        </w:rPr>
        <w:t xml:space="preserve">          3)  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03.04.2013 г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 xml:space="preserve"> № 534 «Об утверждении административного регламента по осуществлению муниципального контроля за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F03">
        <w:rPr>
          <w:rFonts w:ascii="Times New Roman" w:eastAsia="Times New Roman" w:hAnsi="Times New Roman" w:cs="Times New Roman"/>
          <w:sz w:val="28"/>
          <w:szCs w:val="28"/>
        </w:rPr>
        <w:t>обеспечением сохранности</w:t>
      </w:r>
      <w:bookmarkStart w:id="0" w:name="_GoBack"/>
      <w:bookmarkEnd w:id="0"/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Карталинского муниципального района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37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92D" w:rsidRPr="0093592D" w:rsidRDefault="00DB2DA8" w:rsidP="009A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61FC" w:rsidRPr="0093592D">
        <w:rPr>
          <w:rFonts w:ascii="Times New Roman" w:hAnsi="Times New Roman" w:cs="Times New Roman"/>
          <w:sz w:val="28"/>
          <w:szCs w:val="28"/>
        </w:rPr>
        <w:t>)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01.02.2019 г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 xml:space="preserve"> № 46 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Карталинского городского поселения» (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с изменением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 xml:space="preserve"> от 21.03.2019 г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 xml:space="preserve">ода                  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 xml:space="preserve"> № 243)</w:t>
      </w:r>
      <w:r w:rsidR="008037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92D" w:rsidRDefault="00DB2DA8" w:rsidP="0093592D">
      <w:pPr>
        <w:tabs>
          <w:tab w:val="left" w:pos="326"/>
          <w:tab w:val="left" w:pos="529"/>
        </w:tabs>
        <w:spacing w:after="0" w:line="240" w:lineRule="auto"/>
        <w:ind w:left="57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8037A8">
        <w:rPr>
          <w:rFonts w:ascii="Times New Roman" w:hAnsi="Times New Roman" w:cs="Times New Roman"/>
          <w:sz w:val="28"/>
          <w:szCs w:val="28"/>
        </w:rPr>
        <w:t xml:space="preserve">)  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29.12.2018 г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3592D" w:rsidRPr="0093592D">
        <w:rPr>
          <w:rFonts w:ascii="Times New Roman" w:eastAsia="Times New Roman" w:hAnsi="Times New Roman" w:cs="Times New Roman"/>
          <w:sz w:val="28"/>
          <w:szCs w:val="28"/>
        </w:rPr>
        <w:t xml:space="preserve"> № 1383 «Об утверждении Положения о порядке организации и осуществления мунципального контроля за соблюдением правил благоустройства на территории Карталинского городского поселения»</w:t>
      </w:r>
      <w:r w:rsidR="008037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2F81" w:rsidRPr="009A6949" w:rsidRDefault="00DB2DA8" w:rsidP="009A6949">
      <w:pPr>
        <w:tabs>
          <w:tab w:val="left" w:pos="326"/>
          <w:tab w:val="left" w:pos="529"/>
        </w:tabs>
        <w:spacing w:after="0" w:line="240" w:lineRule="auto"/>
        <w:ind w:left="57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)  п</w:t>
      </w:r>
      <w:r w:rsidR="008037A8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 от 07.09.2018 г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7A8">
        <w:rPr>
          <w:rFonts w:ascii="Times New Roman" w:eastAsia="Times New Roman" w:hAnsi="Times New Roman" w:cs="Times New Roman"/>
          <w:sz w:val="28"/>
          <w:szCs w:val="28"/>
        </w:rPr>
        <w:t xml:space="preserve"> № 923 «Об утверждении Перечня видов муниципального контроля и органов местного самоуправления, уполномоченных на их осуществление в Кар</w:t>
      </w:r>
      <w:r w:rsidR="000317C3">
        <w:rPr>
          <w:rFonts w:ascii="Times New Roman" w:eastAsia="Times New Roman" w:hAnsi="Times New Roman" w:cs="Times New Roman"/>
          <w:sz w:val="28"/>
          <w:szCs w:val="28"/>
        </w:rPr>
        <w:t>талинском муниципальном районе»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 xml:space="preserve"> (с изменением</w:t>
      </w:r>
      <w:r w:rsidR="000317C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7C3">
        <w:rPr>
          <w:rFonts w:ascii="Times New Roman" w:eastAsia="Times New Roman" w:hAnsi="Times New Roman" w:cs="Times New Roman"/>
          <w:sz w:val="28"/>
          <w:szCs w:val="28"/>
        </w:rPr>
        <w:t>25.03.2019 г</w:t>
      </w:r>
      <w:r w:rsidR="009A694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317C3">
        <w:rPr>
          <w:rFonts w:ascii="Times New Roman" w:eastAsia="Times New Roman" w:hAnsi="Times New Roman" w:cs="Times New Roman"/>
          <w:sz w:val="28"/>
          <w:szCs w:val="28"/>
        </w:rPr>
        <w:t xml:space="preserve"> № 248).</w:t>
      </w:r>
    </w:p>
    <w:p w:rsidR="00425EEB" w:rsidRPr="00F02F81" w:rsidRDefault="00425EEB" w:rsidP="0042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1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425EEB" w:rsidRPr="00F02F81" w:rsidRDefault="00425EEB" w:rsidP="0042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EB" w:rsidRPr="00F02F81" w:rsidRDefault="00425EEB" w:rsidP="0042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F81" w:rsidRPr="00F02F81" w:rsidRDefault="001A1A52" w:rsidP="0042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25EEB" w:rsidRPr="00F02F81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425EEB" w:rsidRPr="00F02F81" w:rsidRDefault="00425EEB" w:rsidP="0042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2F81">
        <w:rPr>
          <w:rFonts w:ascii="Times New Roman" w:hAnsi="Times New Roman" w:cs="Times New Roman"/>
          <w:sz w:val="28"/>
          <w:szCs w:val="28"/>
        </w:rPr>
        <w:tab/>
      </w:r>
      <w:r w:rsidRPr="00F02F81">
        <w:rPr>
          <w:rFonts w:ascii="Times New Roman" w:hAnsi="Times New Roman" w:cs="Times New Roman"/>
          <w:sz w:val="28"/>
          <w:szCs w:val="28"/>
        </w:rPr>
        <w:tab/>
      </w:r>
      <w:r w:rsidRPr="00F02F81">
        <w:rPr>
          <w:rFonts w:ascii="Times New Roman" w:hAnsi="Times New Roman" w:cs="Times New Roman"/>
          <w:sz w:val="28"/>
          <w:szCs w:val="28"/>
        </w:rPr>
        <w:tab/>
      </w:r>
      <w:r w:rsidRPr="00F02F81">
        <w:rPr>
          <w:rFonts w:ascii="Times New Roman" w:hAnsi="Times New Roman" w:cs="Times New Roman"/>
          <w:sz w:val="28"/>
          <w:szCs w:val="28"/>
        </w:rPr>
        <w:tab/>
      </w:r>
      <w:r w:rsidR="009A69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431F">
        <w:rPr>
          <w:rFonts w:ascii="Times New Roman" w:hAnsi="Times New Roman" w:cs="Times New Roman"/>
          <w:sz w:val="28"/>
          <w:szCs w:val="28"/>
        </w:rPr>
        <w:t>А.</w:t>
      </w:r>
      <w:r w:rsidR="001A1A52">
        <w:rPr>
          <w:rFonts w:ascii="Times New Roman" w:hAnsi="Times New Roman" w:cs="Times New Roman"/>
          <w:sz w:val="28"/>
          <w:szCs w:val="28"/>
        </w:rPr>
        <w:t>Г. Вдовин</w:t>
      </w:r>
      <w:r w:rsidRPr="00F02F81">
        <w:rPr>
          <w:rFonts w:ascii="Times New Roman" w:hAnsi="Times New Roman" w:cs="Times New Roman"/>
          <w:sz w:val="28"/>
          <w:szCs w:val="28"/>
        </w:rPr>
        <w:tab/>
      </w:r>
      <w:r w:rsidRPr="00F02F81">
        <w:rPr>
          <w:rFonts w:ascii="Times New Roman" w:hAnsi="Times New Roman" w:cs="Times New Roman"/>
          <w:sz w:val="28"/>
          <w:szCs w:val="28"/>
        </w:rPr>
        <w:tab/>
      </w:r>
      <w:r w:rsidRPr="00F02F81">
        <w:rPr>
          <w:rFonts w:ascii="Times New Roman" w:hAnsi="Times New Roman" w:cs="Times New Roman"/>
          <w:sz w:val="28"/>
          <w:szCs w:val="28"/>
        </w:rPr>
        <w:tab/>
      </w:r>
      <w:r w:rsidRPr="00F02F81">
        <w:rPr>
          <w:rFonts w:ascii="Times New Roman" w:hAnsi="Times New Roman" w:cs="Times New Roman"/>
          <w:sz w:val="28"/>
          <w:szCs w:val="28"/>
        </w:rPr>
        <w:tab/>
      </w:r>
    </w:p>
    <w:p w:rsidR="00425EEB" w:rsidRPr="00F02F81" w:rsidRDefault="00425EEB" w:rsidP="0042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EB" w:rsidRPr="00F02F81" w:rsidRDefault="00425EEB" w:rsidP="00425EEB">
      <w:pPr>
        <w:rPr>
          <w:sz w:val="28"/>
          <w:szCs w:val="28"/>
        </w:rPr>
      </w:pPr>
    </w:p>
    <w:p w:rsidR="00425EEB" w:rsidRPr="00F02F81" w:rsidRDefault="00425EEB" w:rsidP="00425EE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2F81" w:rsidRDefault="00F02F8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6949" w:rsidRDefault="009A69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6949" w:rsidRDefault="009A69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6949" w:rsidRDefault="009A69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6949" w:rsidRDefault="009A69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6949" w:rsidRDefault="009A69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6949" w:rsidRPr="009A6949" w:rsidRDefault="009A6949" w:rsidP="009A6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A6949" w:rsidRPr="009A6949" w:rsidSect="009A694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7A" w:rsidRDefault="0014497A" w:rsidP="009A6949">
      <w:pPr>
        <w:spacing w:after="0" w:line="240" w:lineRule="auto"/>
      </w:pPr>
      <w:r>
        <w:separator/>
      </w:r>
    </w:p>
  </w:endnote>
  <w:endnote w:type="continuationSeparator" w:id="1">
    <w:p w:rsidR="0014497A" w:rsidRDefault="0014497A" w:rsidP="009A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7A" w:rsidRDefault="0014497A" w:rsidP="009A6949">
      <w:pPr>
        <w:spacing w:after="0" w:line="240" w:lineRule="auto"/>
      </w:pPr>
      <w:r>
        <w:separator/>
      </w:r>
    </w:p>
  </w:footnote>
  <w:footnote w:type="continuationSeparator" w:id="1">
    <w:p w:rsidR="0014497A" w:rsidRDefault="0014497A" w:rsidP="009A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8985"/>
      <w:docPartObj>
        <w:docPartGallery w:val="Page Numbers (Top of Page)"/>
        <w:docPartUnique/>
      </w:docPartObj>
    </w:sdtPr>
    <w:sdtContent>
      <w:p w:rsidR="009A6949" w:rsidRDefault="0081049E">
        <w:pPr>
          <w:pStyle w:val="a5"/>
          <w:jc w:val="center"/>
        </w:pPr>
        <w:r w:rsidRPr="009A69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6949" w:rsidRPr="009A69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A69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A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69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6949" w:rsidRDefault="009A69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5086"/>
    <w:rsid w:val="000317C3"/>
    <w:rsid w:val="00031C95"/>
    <w:rsid w:val="000A1059"/>
    <w:rsid w:val="0014497A"/>
    <w:rsid w:val="001A14AA"/>
    <w:rsid w:val="001A1A52"/>
    <w:rsid w:val="001A66FB"/>
    <w:rsid w:val="001D116F"/>
    <w:rsid w:val="00226422"/>
    <w:rsid w:val="003B024A"/>
    <w:rsid w:val="004077BF"/>
    <w:rsid w:val="00425EEB"/>
    <w:rsid w:val="004C330A"/>
    <w:rsid w:val="00525086"/>
    <w:rsid w:val="0058431F"/>
    <w:rsid w:val="008037A8"/>
    <w:rsid w:val="0081049E"/>
    <w:rsid w:val="00846EA7"/>
    <w:rsid w:val="0091244F"/>
    <w:rsid w:val="0093592D"/>
    <w:rsid w:val="00994F03"/>
    <w:rsid w:val="009A6949"/>
    <w:rsid w:val="00A92A31"/>
    <w:rsid w:val="00D00F4E"/>
    <w:rsid w:val="00DB2DA8"/>
    <w:rsid w:val="00F02F81"/>
    <w:rsid w:val="00FB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94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69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2021-12-06T10:47:00Z</cp:lastPrinted>
  <dcterms:created xsi:type="dcterms:W3CDTF">2021-12-10T10:07:00Z</dcterms:created>
  <dcterms:modified xsi:type="dcterms:W3CDTF">2021-12-15T11:14:00Z</dcterms:modified>
</cp:coreProperties>
</file>