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9" w:rsidRPr="00B27D59" w:rsidRDefault="00B27D59" w:rsidP="00B27D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59">
        <w:rPr>
          <w:rFonts w:ascii="Times New Roman" w:hAnsi="Times New Roman"/>
          <w:sz w:val="28"/>
          <w:szCs w:val="28"/>
        </w:rPr>
        <w:t>Приложение 2</w:t>
      </w:r>
    </w:p>
    <w:p w:rsidR="002B3DBC" w:rsidRPr="0022719A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22719A" w:rsidRDefault="00022A13" w:rsidP="00B27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22719A">
        <w:rPr>
          <w:rFonts w:ascii="Times New Roman" w:hAnsi="Times New Roman"/>
          <w:b/>
          <w:sz w:val="28"/>
          <w:szCs w:val="28"/>
        </w:rPr>
        <w:t>йона</w:t>
      </w:r>
      <w:r w:rsidR="008A77E8" w:rsidRPr="0022719A">
        <w:rPr>
          <w:rFonts w:ascii="Times New Roman" w:hAnsi="Times New Roman"/>
          <w:b/>
          <w:sz w:val="28"/>
          <w:szCs w:val="28"/>
        </w:rPr>
        <w:t xml:space="preserve"> за 20</w:t>
      </w:r>
      <w:r w:rsidR="004B4ED1">
        <w:rPr>
          <w:rFonts w:ascii="Times New Roman" w:hAnsi="Times New Roman"/>
          <w:b/>
          <w:sz w:val="28"/>
          <w:szCs w:val="28"/>
        </w:rPr>
        <w:t>21</w:t>
      </w:r>
      <w:r w:rsidR="00A07E5A" w:rsidRPr="002271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22719A" w:rsidRDefault="002B3DBC" w:rsidP="00C90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0E2CBD" w:rsidRPr="0022719A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1.Географическое положение. Природные ресурсы</w:t>
      </w:r>
    </w:p>
    <w:p w:rsidR="002B3DBC" w:rsidRPr="0022719A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DF6E7D">
        <w:rPr>
          <w:rFonts w:ascii="Times New Roman" w:hAnsi="Times New Roman"/>
          <w:sz w:val="28"/>
          <w:szCs w:val="28"/>
        </w:rPr>
        <w:t xml:space="preserve">расположен в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>го</w:t>
      </w:r>
      <w:r w:rsidR="00FC6C8C">
        <w:rPr>
          <w:rFonts w:ascii="Times New Roman" w:hAnsi="Times New Roman"/>
          <w:sz w:val="28"/>
          <w:szCs w:val="28"/>
        </w:rPr>
        <w:t xml:space="preserve">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 xml:space="preserve">га на </w:t>
      </w:r>
      <w:r w:rsidR="009D4431" w:rsidRPr="00DF6E7D">
        <w:rPr>
          <w:rFonts w:ascii="Times New Roman" w:hAnsi="Times New Roman"/>
          <w:sz w:val="28"/>
          <w:szCs w:val="28"/>
        </w:rPr>
        <w:t>С</w:t>
      </w:r>
      <w:r w:rsidRPr="00DF6E7D">
        <w:rPr>
          <w:rFonts w:ascii="Times New Roman" w:hAnsi="Times New Roman"/>
          <w:sz w:val="28"/>
          <w:szCs w:val="28"/>
        </w:rPr>
        <w:t xml:space="preserve">евер </w:t>
      </w:r>
      <w:r w:rsidR="009D4431" w:rsidRPr="00DF6E7D">
        <w:rPr>
          <w:rFonts w:ascii="Times New Roman" w:hAnsi="Times New Roman"/>
          <w:sz w:val="28"/>
          <w:szCs w:val="28"/>
        </w:rPr>
        <w:t>М</w:t>
      </w:r>
      <w:smartTag w:uri="urn:schemas-microsoft-com:office:smarttags" w:element="metricconverter">
        <w:smartTagPr>
          <w:attr w:name="ProductID" w:val="85 км"/>
        </w:smartTagPr>
        <w:r w:rsidRPr="00DF6E7D">
          <w:rPr>
            <w:rFonts w:ascii="Times New Roman" w:hAnsi="Times New Roman"/>
            <w:sz w:val="28"/>
            <w:szCs w:val="28"/>
          </w:rPr>
          <w:t>85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 w:rsidRPr="00DF6E7D">
        <w:rPr>
          <w:rFonts w:ascii="Times New Roman" w:hAnsi="Times New Roman"/>
          <w:sz w:val="28"/>
          <w:szCs w:val="28"/>
        </w:rPr>
        <w:t>З</w:t>
      </w:r>
      <w:r w:rsidRPr="00DF6E7D">
        <w:rPr>
          <w:rFonts w:ascii="Times New Roman" w:hAnsi="Times New Roman"/>
          <w:sz w:val="28"/>
          <w:szCs w:val="28"/>
        </w:rPr>
        <w:t xml:space="preserve">апада на 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осток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89 км"/>
        </w:smartTagPr>
        <w:r w:rsidRPr="00DF6E7D">
          <w:rPr>
            <w:rFonts w:ascii="Times New Roman" w:hAnsi="Times New Roman"/>
            <w:sz w:val="28"/>
            <w:szCs w:val="28"/>
          </w:rPr>
          <w:t>89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DF6E7D">
          <w:rPr>
            <w:rFonts w:ascii="Times New Roman" w:hAnsi="Times New Roman"/>
            <w:sz w:val="28"/>
            <w:szCs w:val="28"/>
          </w:rPr>
          <w:t>362 км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муниципального района составляет 473 672 га: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1) площадь Карталинского городского поселения </w:t>
      </w:r>
      <w:r w:rsidR="00364410" w:rsidRPr="00DF6E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410">
        <w:rPr>
          <w:rFonts w:ascii="Times New Roman" w:eastAsia="Times New Roman" w:hAnsi="Times New Roman" w:cs="Times New Roman"/>
          <w:sz w:val="28"/>
          <w:szCs w:val="28"/>
        </w:rPr>
        <w:t xml:space="preserve"> 221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га;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2) площадь территорий сельских поселений 465 059 га.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Город</w:t>
      </w:r>
      <w:r w:rsidR="000E2CBD" w:rsidRPr="00DF6E7D">
        <w:rPr>
          <w:rFonts w:ascii="Times New Roman" w:hAnsi="Times New Roman"/>
          <w:sz w:val="28"/>
          <w:szCs w:val="28"/>
        </w:rPr>
        <w:t xml:space="preserve"> Карталы расположен на </w:t>
      </w:r>
      <w:r w:rsidRPr="00DF6E7D">
        <w:rPr>
          <w:rFonts w:ascii="Times New Roman" w:hAnsi="Times New Roman"/>
          <w:sz w:val="28"/>
          <w:szCs w:val="28"/>
        </w:rPr>
        <w:t>Ю</w:t>
      </w:r>
      <w:r w:rsidR="000E2CBD" w:rsidRPr="00DF6E7D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DF6E7D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DF6E7D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 w:rsidRPr="00DF6E7D"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DF6E7D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DF6E7D">
        <w:rPr>
          <w:rFonts w:ascii="Times New Roman" w:hAnsi="Times New Roman"/>
          <w:sz w:val="28"/>
          <w:szCs w:val="28"/>
        </w:rPr>
        <w:t>.</w:t>
      </w:r>
      <w:r w:rsidR="00F50B9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DF6E7D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FC6C8C">
        <w:rPr>
          <w:rFonts w:ascii="Times New Roman" w:hAnsi="Times New Roman"/>
          <w:sz w:val="28"/>
          <w:szCs w:val="28"/>
        </w:rPr>
        <w:t xml:space="preserve"> </w:t>
      </w:r>
      <w:r w:rsidRPr="00DF6E7D">
        <w:rPr>
          <w:rFonts w:ascii="Times New Roman" w:hAnsi="Times New Roman"/>
          <w:sz w:val="28"/>
          <w:szCs w:val="28"/>
        </w:rPr>
        <w:t>чел</w:t>
      </w:r>
      <w:r w:rsidR="0037237B" w:rsidRPr="00DF6E7D">
        <w:rPr>
          <w:rFonts w:ascii="Times New Roman" w:hAnsi="Times New Roman"/>
          <w:sz w:val="28"/>
          <w:szCs w:val="28"/>
        </w:rPr>
        <w:t>.</w:t>
      </w:r>
      <w:r w:rsidRPr="00DF6E7D">
        <w:rPr>
          <w:rFonts w:ascii="Times New Roman" w:hAnsi="Times New Roman"/>
          <w:sz w:val="28"/>
          <w:szCs w:val="28"/>
        </w:rPr>
        <w:t>):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1) с</w:t>
      </w:r>
      <w:r w:rsidR="000E2CBD" w:rsidRPr="00DF6E7D">
        <w:rPr>
          <w:rFonts w:ascii="Times New Roman" w:hAnsi="Times New Roman"/>
          <w:sz w:val="28"/>
          <w:szCs w:val="28"/>
        </w:rPr>
        <w:t xml:space="preserve">ело Анненское 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2,8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2) п</w:t>
      </w:r>
      <w:r w:rsidR="000E2CBD" w:rsidRPr="00DF6E7D">
        <w:rPr>
          <w:rFonts w:ascii="Times New Roman" w:hAnsi="Times New Roman"/>
          <w:sz w:val="28"/>
          <w:szCs w:val="28"/>
        </w:rPr>
        <w:t>оселок Центральный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</w:t>
      </w:r>
      <w:r w:rsidR="008A77E8" w:rsidRPr="00DF6E7D">
        <w:rPr>
          <w:rFonts w:ascii="Times New Roman" w:hAnsi="Times New Roman" w:cs="Times New Roman"/>
          <w:sz w:val="28"/>
          <w:szCs w:val="28"/>
        </w:rPr>
        <w:t>село Еленинское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3,5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4) п</w:t>
      </w:r>
      <w:r w:rsidR="000E2CBD" w:rsidRPr="00DF6E7D">
        <w:rPr>
          <w:rFonts w:ascii="Times New Roman" w:hAnsi="Times New Roman"/>
          <w:sz w:val="28"/>
          <w:szCs w:val="28"/>
        </w:rPr>
        <w:t>оселок Снежный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1,1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5) село</w:t>
      </w:r>
      <w:r w:rsidR="000E2CBD" w:rsidRPr="00DF6E7D">
        <w:rPr>
          <w:rFonts w:ascii="Times New Roman" w:hAnsi="Times New Roman"/>
          <w:sz w:val="28"/>
          <w:szCs w:val="28"/>
        </w:rPr>
        <w:t xml:space="preserve"> Неплюевка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DF6E7D">
        <w:rPr>
          <w:rFonts w:ascii="Times New Roman" w:hAnsi="Times New Roman"/>
          <w:sz w:val="28"/>
          <w:szCs w:val="28"/>
        </w:rPr>
        <w:t>1,2</w:t>
      </w:r>
    </w:p>
    <w:p w:rsidR="000E2CBD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6) п</w:t>
      </w:r>
      <w:r w:rsidR="000E2CBD" w:rsidRPr="00DF6E7D">
        <w:rPr>
          <w:rFonts w:ascii="Times New Roman" w:hAnsi="Times New Roman"/>
          <w:sz w:val="28"/>
          <w:szCs w:val="28"/>
        </w:rPr>
        <w:t>оселок Южно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0E2CBD" w:rsidRPr="00DF6E7D">
        <w:rPr>
          <w:rFonts w:ascii="Times New Roman" w:hAnsi="Times New Roman"/>
          <w:sz w:val="28"/>
          <w:szCs w:val="28"/>
        </w:rPr>
        <w:t>Степной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1,3</w:t>
      </w:r>
    </w:p>
    <w:p w:rsidR="0037237B" w:rsidRPr="00F50B9D" w:rsidRDefault="008A77E8" w:rsidP="00F50B9D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7) село Великопетровское – 1,6</w:t>
      </w:r>
    </w:p>
    <w:p w:rsidR="00022A13" w:rsidRPr="00DF6E7D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 w:rsidRPr="00DF6E7D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 w:rsidRPr="00DF6E7D">
        <w:rPr>
          <w:rFonts w:ascii="Times New Roman" w:hAnsi="Times New Roman"/>
          <w:sz w:val="28"/>
          <w:szCs w:val="28"/>
        </w:rPr>
        <w:t>разно</w:t>
      </w:r>
      <w:r w:rsidRPr="00DF6E7D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 w:rsidRPr="00DF6E7D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DF6E7D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DF6E7D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 w:rsidRPr="00DF6E7D">
        <w:rPr>
          <w:rFonts w:ascii="Times New Roman" w:hAnsi="Times New Roman"/>
          <w:sz w:val="28"/>
          <w:szCs w:val="28"/>
        </w:rPr>
        <w:t>ё</w:t>
      </w:r>
      <w:r w:rsidRPr="00DF6E7D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60 м"/>
        </w:smartTagPr>
        <w:r w:rsidRPr="00DF6E7D">
          <w:rPr>
            <w:rFonts w:ascii="Times New Roman" w:hAnsi="Times New Roman"/>
            <w:sz w:val="28"/>
            <w:szCs w:val="28"/>
          </w:rPr>
          <w:t>460 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нахо</w:t>
      </w:r>
      <w:r w:rsidRPr="00DF6E7D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 w:rsidRPr="00DF6E7D">
        <w:rPr>
          <w:rFonts w:ascii="Times New Roman" w:hAnsi="Times New Roman"/>
          <w:bCs/>
          <w:sz w:val="28"/>
          <w:szCs w:val="28"/>
        </w:rPr>
        <w:t>– 2</w:t>
      </w:r>
      <w:r w:rsidRPr="00DF6E7D">
        <w:rPr>
          <w:rFonts w:ascii="Times New Roman" w:hAnsi="Times New Roman"/>
          <w:sz w:val="28"/>
          <w:szCs w:val="28"/>
        </w:rPr>
        <w:t>38 м.</w:t>
      </w:r>
    </w:p>
    <w:p w:rsidR="004D2A4B" w:rsidRPr="00DF6E7D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 w:rsidRPr="00DF6E7D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DF6E7D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Pr="00DF6E7D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DF6E7D">
        <w:rPr>
          <w:rFonts w:ascii="Times New Roman" w:hAnsi="Times New Roman"/>
          <w:bCs/>
          <w:sz w:val="28"/>
          <w:szCs w:val="28"/>
        </w:rPr>
        <w:t>Гидрография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DF6E7D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2A1CDE">
        <w:rPr>
          <w:rFonts w:ascii="Times New Roman" w:hAnsi="Times New Roman"/>
          <w:sz w:val="28"/>
          <w:szCs w:val="28"/>
        </w:rPr>
        <w:t xml:space="preserve"> </w:t>
      </w:r>
      <w:r w:rsidRPr="00DF6E7D">
        <w:rPr>
          <w:rFonts w:ascii="Times New Roman" w:hAnsi="Times New Roman"/>
          <w:sz w:val="28"/>
          <w:szCs w:val="28"/>
        </w:rPr>
        <w:t>Река Караталы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 w:rsidRPr="00DF6E7D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 w:rsidRPr="00DF6E7D">
        <w:rPr>
          <w:rFonts w:ascii="Times New Roman" w:hAnsi="Times New Roman"/>
          <w:sz w:val="28"/>
          <w:szCs w:val="28"/>
        </w:rPr>
        <w:t>Остальные реки:</w:t>
      </w:r>
      <w:r w:rsidRPr="00DF6E7D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DF6E7D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DF6E7D">
          <w:rPr>
            <w:rFonts w:ascii="Times New Roman" w:hAnsi="Times New Roman"/>
            <w:sz w:val="28"/>
            <w:szCs w:val="28"/>
          </w:rPr>
          <w:t>2 м</w:t>
        </w:r>
      </w:smartTag>
      <w:r w:rsidRPr="00DF6E7D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C835D4" w:rsidRPr="00DF6E7D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 w:rsidRPr="00DF6E7D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DF6E7D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DF6E7D">
        <w:rPr>
          <w:rFonts w:ascii="Times New Roman" w:hAnsi="Times New Roman"/>
          <w:sz w:val="28"/>
          <w:szCs w:val="28"/>
        </w:rPr>
        <w:t>ух агроклиматичес</w:t>
      </w:r>
      <w:r w:rsidR="004D2A4B" w:rsidRPr="00DF6E7D">
        <w:rPr>
          <w:rFonts w:ascii="Times New Roman" w:hAnsi="Times New Roman"/>
          <w:sz w:val="28"/>
          <w:szCs w:val="28"/>
        </w:rPr>
        <w:softHyphen/>
        <w:t>ких районах –</w:t>
      </w:r>
      <w:r w:rsidRPr="00DF6E7D">
        <w:rPr>
          <w:rFonts w:ascii="Times New Roman" w:hAnsi="Times New Roman"/>
          <w:sz w:val="28"/>
          <w:szCs w:val="28"/>
          <w:lang w:val="en-US"/>
        </w:rPr>
        <w:t>III</w:t>
      </w:r>
      <w:r w:rsidRPr="00DF6E7D">
        <w:rPr>
          <w:rFonts w:ascii="Times New Roman" w:hAnsi="Times New Roman"/>
          <w:sz w:val="28"/>
          <w:szCs w:val="28"/>
        </w:rPr>
        <w:t xml:space="preserve"> и </w:t>
      </w:r>
      <w:r w:rsidRPr="00DF6E7D">
        <w:rPr>
          <w:rFonts w:ascii="Times New Roman" w:hAnsi="Times New Roman"/>
          <w:sz w:val="28"/>
          <w:szCs w:val="28"/>
          <w:lang w:val="en-US"/>
        </w:rPr>
        <w:t>IV</w:t>
      </w:r>
      <w:r w:rsidRPr="00DF6E7D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DF6E7D">
          <w:rPr>
            <w:rFonts w:ascii="Times New Roman" w:hAnsi="Times New Roman"/>
            <w:sz w:val="28"/>
            <w:szCs w:val="28"/>
          </w:rPr>
          <w:t>400 мм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DF6E7D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DF6E7D">
          <w:rPr>
            <w:rFonts w:ascii="Times New Roman" w:hAnsi="Times New Roman"/>
            <w:sz w:val="28"/>
            <w:szCs w:val="28"/>
          </w:rPr>
          <w:t>225 мм</w:t>
        </w:r>
      </w:smartTag>
      <w:r w:rsidRPr="00DF6E7D">
        <w:rPr>
          <w:rFonts w:ascii="Times New Roman" w:hAnsi="Times New Roman"/>
          <w:sz w:val="28"/>
          <w:szCs w:val="28"/>
        </w:rPr>
        <w:t>. Ус</w:t>
      </w:r>
      <w:r w:rsidR="00C71F68" w:rsidRPr="00DF6E7D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DF6E7D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DF6E7D">
        <w:rPr>
          <w:rFonts w:ascii="Times New Roman" w:hAnsi="Times New Roman"/>
          <w:sz w:val="28"/>
          <w:szCs w:val="28"/>
        </w:rPr>
        <w:t xml:space="preserve"> и держится </w:t>
      </w:r>
      <w:r w:rsidRPr="00DF6E7D">
        <w:rPr>
          <w:rFonts w:ascii="Times New Roman" w:hAnsi="Times New Roman"/>
          <w:sz w:val="28"/>
          <w:szCs w:val="28"/>
        </w:rPr>
        <w:t>145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="006A25F0" w:rsidRPr="00DF6E7D">
        <w:rPr>
          <w:rFonts w:ascii="Times New Roman" w:hAnsi="Times New Roman"/>
          <w:sz w:val="28"/>
          <w:szCs w:val="28"/>
        </w:rPr>
        <w:t xml:space="preserve">150 дней. </w:t>
      </w:r>
      <w:r w:rsidRPr="00DF6E7D">
        <w:rPr>
          <w:rFonts w:ascii="Times New Roman" w:hAnsi="Times New Roman"/>
          <w:sz w:val="28"/>
          <w:szCs w:val="28"/>
        </w:rPr>
        <w:t xml:space="preserve">По средним многолетним данным, высота </w:t>
      </w:r>
      <w:r w:rsidRPr="00DF6E7D">
        <w:rPr>
          <w:rFonts w:ascii="Times New Roman" w:hAnsi="Times New Roman"/>
          <w:sz w:val="28"/>
          <w:szCs w:val="28"/>
        </w:rPr>
        <w:lastRenderedPageBreak/>
        <w:t xml:space="preserve">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DF6E7D">
          <w:rPr>
            <w:rFonts w:ascii="Times New Roman" w:hAnsi="Times New Roman"/>
            <w:sz w:val="28"/>
            <w:szCs w:val="28"/>
          </w:rPr>
          <w:t>20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DF6E7D">
          <w:rPr>
            <w:rFonts w:ascii="Times New Roman" w:hAnsi="Times New Roman"/>
            <w:sz w:val="28"/>
            <w:szCs w:val="28"/>
          </w:rPr>
          <w:t>1,9 м</w:t>
        </w:r>
      </w:smartTag>
      <w:r w:rsidRPr="00DF6E7D">
        <w:rPr>
          <w:rFonts w:ascii="Times New Roman" w:hAnsi="Times New Roman"/>
          <w:sz w:val="28"/>
          <w:szCs w:val="28"/>
        </w:rPr>
        <w:t>.Расчетная температура наиболее холодной пятидневки сос</w:t>
      </w:r>
      <w:r w:rsidRPr="00DF6E7D">
        <w:rPr>
          <w:rFonts w:ascii="Times New Roman" w:hAnsi="Times New Roman"/>
          <w:sz w:val="28"/>
          <w:szCs w:val="28"/>
        </w:rPr>
        <w:softHyphen/>
        <w:t xml:space="preserve">тавляет минус 36°С.Средняя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DF6E7D">
          <w:rPr>
            <w:rFonts w:ascii="Times New Roman" w:hAnsi="Times New Roman"/>
            <w:sz w:val="28"/>
            <w:szCs w:val="28"/>
          </w:rPr>
          <w:t>135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98 см"/>
        </w:smartTagPr>
        <w:r w:rsidRPr="00DF6E7D">
          <w:rPr>
            <w:rFonts w:ascii="Times New Roman" w:hAnsi="Times New Roman"/>
            <w:sz w:val="28"/>
            <w:szCs w:val="28"/>
          </w:rPr>
          <w:t>198 см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  <w:r w:rsidR="004D2A4B" w:rsidRPr="00DF6E7D">
        <w:rPr>
          <w:rFonts w:ascii="Times New Roman" w:hAnsi="Times New Roman"/>
          <w:sz w:val="28"/>
          <w:szCs w:val="28"/>
        </w:rPr>
        <w:t xml:space="preserve"> З</w:t>
      </w:r>
      <w:r w:rsidRPr="00DF6E7D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DF6E7D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DF6E7D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DF6E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DF6E7D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773A9C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DF6E7D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DF6E7D">
        <w:rPr>
          <w:rFonts w:ascii="Times New Roman" w:hAnsi="Times New Roman"/>
          <w:spacing w:val="-3"/>
          <w:sz w:val="28"/>
          <w:szCs w:val="28"/>
        </w:rPr>
        <w:t>ккал/см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DF6E7D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DF6E7D">
        <w:rPr>
          <w:rFonts w:ascii="Times New Roman" w:hAnsi="Times New Roman"/>
          <w:spacing w:val="-3"/>
          <w:sz w:val="28"/>
          <w:szCs w:val="28"/>
        </w:rPr>
        <w:t>нимум приходится на январь(</w:t>
      </w:r>
      <w:r w:rsidR="00C71F68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DF6E7D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DF6E7D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DF6E7D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DF6E7D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DF6E7D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>у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DF6E7D">
        <w:rPr>
          <w:rFonts w:ascii="Times New Roman" w:hAnsi="Times New Roman"/>
          <w:sz w:val="28"/>
          <w:szCs w:val="28"/>
        </w:rPr>
        <w:t>облачностью.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DF6E7D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E0924" w:rsidRPr="00DF6E7D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556" w:rsidRPr="00F50B9D" w:rsidRDefault="00753B93" w:rsidP="00F50B9D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DF6E7D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="00985E0A" w:rsidRPr="00DF6E7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Fonts w:ascii="Times New Roman" w:hAnsi="Times New Roman"/>
          <w:sz w:val="28"/>
          <w:szCs w:val="28"/>
        </w:rPr>
        <w:t>добыча зо</w:t>
      </w:r>
      <w:r w:rsidR="004D2A4B" w:rsidRPr="00DF6E7D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DF6E7D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DF6E7D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DF6E7D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DF6E7D">
        <w:rPr>
          <w:rFonts w:ascii="Times New Roman" w:hAnsi="Times New Roman"/>
          <w:sz w:val="28"/>
          <w:szCs w:val="28"/>
        </w:rPr>
        <w:t>декора</w:t>
      </w:r>
      <w:r w:rsidR="0050394C" w:rsidRPr="00DF6E7D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DF6E7D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0F1220" w:rsidRPr="00DF6E7D" w:rsidRDefault="000F1220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2. Демография и трудовые ресурсы</w:t>
      </w:r>
    </w:p>
    <w:p w:rsidR="007052CC" w:rsidRPr="00DF6E7D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85C74" w:rsidRPr="00DF6E7D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2551"/>
      </w:tblGrid>
      <w:tr w:rsidR="00065032" w:rsidRPr="00DF6E7D" w:rsidTr="00065032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5032" w:rsidRPr="00DF6E7D" w:rsidTr="00065032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A63EA" w:rsidP="008715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87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032" w:rsidRPr="00DF6E7D" w:rsidTr="00065032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7608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5032" w:rsidRPr="00DF6E7D" w:rsidTr="00065032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7608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65032" w:rsidRPr="00DF6E7D" w:rsidTr="00065032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1173B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A60556" w:rsidRPr="00DF6E7D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268"/>
      </w:tblGrid>
      <w:tr w:rsidR="006A4760" w:rsidRPr="00DF6E7D" w:rsidTr="006A4760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60" w:rsidRPr="00DF6E7D" w:rsidTr="006A4760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34822,1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37803,6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FB" w:rsidRDefault="00211DF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211DF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39601,8</w:t>
            </w:r>
          </w:p>
        </w:tc>
      </w:tr>
      <w:tr w:rsidR="006A4760" w:rsidRPr="00DF6E7D" w:rsidTr="006A4760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6A4760" w:rsidRPr="00DF6E7D" w:rsidRDefault="006A4760" w:rsidP="006A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034CB8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8F2C7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</w:tbl>
    <w:p w:rsidR="002E6AEB" w:rsidRPr="00DF6E7D" w:rsidRDefault="008427A4" w:rsidP="002035D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br w:type="textWrapping" w:clear="all"/>
      </w:r>
    </w:p>
    <w:p w:rsidR="00F87648" w:rsidRDefault="00F87648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4. Экологическая ситуация</w:t>
      </w: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4.1. Источники загрязнения атмосферного воздуха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</w:t>
      </w:r>
      <w:r w:rsidRPr="00B33C62">
        <w:rPr>
          <w:rFonts w:ascii="Times New Roman" w:hAnsi="Times New Roman"/>
          <w:sz w:val="28"/>
          <w:szCs w:val="28"/>
        </w:rPr>
        <w:lastRenderedPageBreak/>
        <w:t>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4.2 Гидросфера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течение  2021 года сети водоснабжения и водоотведения эксплуатировались и обслуживались организацией МУП «Водоснабжение»». Сети переданы в 2021 году в аренду от Карталинского городского поселения.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4.3. Сбор и вывоз твердых коммунальных отходов, санкционированные и несанкционированные свалки.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      На территории Карталинского муниципального района продолжает осуществлять свою деятельность Региональный оператор по обращению с отходами ООО «Центр коммунального сервиса».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 состоянию на 01.01.2021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</w:t>
      </w:r>
      <w:r w:rsidR="002A1CDE">
        <w:rPr>
          <w:rFonts w:ascii="Times New Roman" w:hAnsi="Times New Roman"/>
          <w:sz w:val="28"/>
          <w:szCs w:val="28"/>
        </w:rPr>
        <w:t>сбора – без контейнерного (помеше</w:t>
      </w:r>
      <w:r w:rsidRPr="00B33C62">
        <w:rPr>
          <w:rFonts w:ascii="Times New Roman" w:hAnsi="Times New Roman"/>
          <w:sz w:val="28"/>
          <w:szCs w:val="28"/>
        </w:rPr>
        <w:t xml:space="preserve">чного) и контейнерного согласно принятых графиков движения спецтранспорта. Размещено 1100 </w:t>
      </w:r>
      <w:r w:rsidRPr="00B33C62">
        <w:rPr>
          <w:rFonts w:ascii="Times New Roman" w:hAnsi="Times New Roman"/>
          <w:sz w:val="28"/>
          <w:szCs w:val="28"/>
        </w:rPr>
        <w:lastRenderedPageBreak/>
        <w:t>контейнеров. Всего на территории населенных пунктов расположено 544 площадки для сбора отходов, обустроено 163.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Приобретены 2 специализированных контейнера  для  временного накопления ртутных ламп  от населения  района. Планируется их размещение с установлением пункта приема на территории МУП «Спецстрой».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 Осуществлен прием от населения и последующая сдача в специализированное предприятие на утилизацию опасных отходов (использованных элементов малого тока, батареек) общим весом 170 кг.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4.4. Недропользователи и промышленные отходы</w:t>
      </w:r>
    </w:p>
    <w:p w:rsidR="00AC5777" w:rsidRPr="00B33C62" w:rsidRDefault="00AC5777" w:rsidP="00AC5777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</w:t>
      </w:r>
      <w:r w:rsidRPr="00B33C62">
        <w:rPr>
          <w:rStyle w:val="af6"/>
          <w:b w:val="0"/>
          <w:sz w:val="28"/>
          <w:szCs w:val="28"/>
        </w:rPr>
        <w:t>Министерства промышленности, новых технологий и природных ресурсов Челябинской области</w:t>
      </w:r>
      <w:r w:rsidRPr="00B33C62">
        <w:rPr>
          <w:sz w:val="28"/>
          <w:szCs w:val="28"/>
        </w:rPr>
        <w:t>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насчитывается 10 санкционированных объектов размещения промышленных отходов общей площадью 104,78 га. Промышленными отходами являются отвалы ОАО «Новокаолиновый ГОК», ЗАО «Феникс», ООО «Елена», ЗАО «Мрамор-Экс», ЗАО «ГЕОИНВЕСТ», ООО  «Строительный камень».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В 2021 году документальная общая площадь, занятая под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B33C62">
          <w:rPr>
            <w:rFonts w:ascii="Times New Roman" w:hAnsi="Times New Roman"/>
            <w:sz w:val="28"/>
            <w:szCs w:val="28"/>
          </w:rPr>
          <w:t>15 га</w:t>
        </w:r>
      </w:smartTag>
      <w:r w:rsidRPr="00B33C62">
        <w:rPr>
          <w:rFonts w:ascii="Times New Roman" w:hAnsi="Times New Roman"/>
          <w:sz w:val="28"/>
          <w:szCs w:val="28"/>
        </w:rPr>
        <w:t xml:space="preserve">), но количество и площадь отходов уменьшается в виду вывоза жителями для личных нужд, и воздействия погодных условий. 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4.5. Вторичное сырье</w:t>
      </w:r>
    </w:p>
    <w:p w:rsidR="00C1151F" w:rsidRPr="00B33C62" w:rsidRDefault="00C1151F" w:rsidP="00C11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насчитывалось 6 пунктов приема вторичного сырья  от населения и юридических лиц (черный и цветной металл, макулатура, пластик).В 2021 году Карталинский район принял активное участие в акции «Бумаговорот». </w:t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  <w:t>По итогам централизованного сбора макулатуры собрано 7 315 кг. бумаги и 384 кг картона.</w:t>
      </w:r>
      <w:r w:rsidRPr="00B33C62">
        <w:rPr>
          <w:rFonts w:ascii="Times New Roman" w:hAnsi="Times New Roman"/>
          <w:sz w:val="28"/>
          <w:szCs w:val="28"/>
        </w:rPr>
        <w:tab/>
        <w:t>Собрано и сдано на переработку 209 кг отработанных батареек.</w:t>
      </w: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4.6. Озеленение территории.</w:t>
      </w:r>
    </w:p>
    <w:p w:rsidR="00895079" w:rsidRPr="00B33C62" w:rsidRDefault="00895079" w:rsidP="0089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населенных пунктов района оформлено 75 клумб и цветников (общественные зоны, памятные места, детские площадки).</w:t>
      </w:r>
    </w:p>
    <w:p w:rsidR="00AC5777" w:rsidRPr="00B33C62" w:rsidRDefault="00AC5777" w:rsidP="00AC5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ab/>
        <w:t xml:space="preserve">В соответствии с заключенными муниципальными контрактами подрядчиком осуществлялась весенняя и осенняя формовочная и санитарная обрезка деревьев. 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В части восстановления ранее ликвидированных зеленых насаждений на территории парка г. Карталы было безвозмездно посажено 20 саженцев серебристых тополей и 65 саженцев дубков. 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4.7. Радиология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Филиала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eastAsia="Calibri" w:hAnsi="Times New Roman"/>
          <w:sz w:val="28"/>
          <w:szCs w:val="28"/>
        </w:rPr>
        <w:t>4.8. Информирование население и мероприятия.</w:t>
      </w:r>
    </w:p>
    <w:p w:rsidR="0024697E" w:rsidRPr="00B33C62" w:rsidRDefault="0024697E" w:rsidP="002469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eastAsia="Calibri" w:hAnsi="Times New Roman"/>
          <w:sz w:val="28"/>
          <w:szCs w:val="28"/>
        </w:rPr>
        <w:t>Опубликовано на интернет-сайтах администрации муниципального района,</w:t>
      </w:r>
      <w:r w:rsidR="00FE1094" w:rsidRPr="00B33C62">
        <w:rPr>
          <w:rFonts w:ascii="Times New Roman" w:eastAsia="Calibri" w:hAnsi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/>
          <w:sz w:val="28"/>
          <w:szCs w:val="28"/>
        </w:rPr>
        <w:t>муниципальных учреждений и в разделе «экология» АНО «Карталинская новь» более 50 информаций и сообщений о проведенных экологических культурных мероприятиях.</w:t>
      </w:r>
    </w:p>
    <w:p w:rsidR="00AC5777" w:rsidRPr="00B33C62" w:rsidRDefault="00AC5777" w:rsidP="00AC5777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697E" w:rsidRPr="00B33C62" w:rsidRDefault="0024697E" w:rsidP="00246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волонтеров в весенне-осенний период в акциях «Вода России» по очистке берегов рек с последующим награждением.В 2021 году в рамках Акции «Вода России» проведено около 40 мероприятий, что на 15 больше, чем было запланировано в начале года; приняло участие 722 человека, из них 530 – ученики общеобразовательных школ города и района, студенты КМТ. С апреля по октябрь включительно пройдено и очищенно 37,3 км береговой линии рек Караталы- Аят, Карайгайлы-Аят, Кисенет, Зингейка, Каменная, Каменный лог, </w:t>
      </w:r>
      <w:r w:rsidRPr="00B33C62">
        <w:rPr>
          <w:rFonts w:ascii="Times New Roman" w:eastAsia="Calibri" w:hAnsi="Times New Roman" w:cs="Times New Roman"/>
          <w:sz w:val="28"/>
          <w:szCs w:val="28"/>
        </w:rPr>
        <w:lastRenderedPageBreak/>
        <w:t>озера Зеленое. Собрано 60, 32 м3 бытового мусора (пакеты, одежда, бутылки стеклянные и пластиковые и т.д.). Кроме этого, собрано большое количество валежника, сухих веток, автомобильных шин.</w:t>
      </w:r>
    </w:p>
    <w:p w:rsidR="00D338F6" w:rsidRPr="00B33C62" w:rsidRDefault="00D338F6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B33C62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5.Туристический потенциал</w:t>
      </w:r>
    </w:p>
    <w:p w:rsidR="00EE2445" w:rsidRPr="00B33C62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B33C62">
        <w:rPr>
          <w:rFonts w:ascii="Times New Roman" w:hAnsi="Times New Roman" w:cs="Times New Roman"/>
          <w:sz w:val="28"/>
          <w:szCs w:val="28"/>
        </w:rPr>
        <w:t>п</w:t>
      </w:r>
      <w:r w:rsidRPr="00B33C62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B33C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B33C62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B33C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B33C62">
        <w:rPr>
          <w:rFonts w:ascii="Times New Roman" w:hAnsi="Times New Roman" w:cs="Times New Roman"/>
          <w:sz w:val="28"/>
          <w:szCs w:val="28"/>
        </w:rPr>
        <w:t>–</w:t>
      </w:r>
      <w:r w:rsidR="002771CA" w:rsidRPr="00B33C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1) г. Карталы: </w:t>
      </w:r>
      <w:r w:rsidR="00EE04DD" w:rsidRPr="00B33C62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2) с. Неплюевка: </w:t>
      </w:r>
      <w:r w:rsidR="00EE04DD" w:rsidRPr="00B33C62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B33C62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3) </w:t>
      </w:r>
      <w:r w:rsidR="00EE04DD" w:rsidRPr="00B33C62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B33C62">
        <w:rPr>
          <w:rFonts w:ascii="Times New Roman" w:hAnsi="Times New Roman" w:cs="Times New Roman"/>
          <w:sz w:val="28"/>
          <w:szCs w:val="28"/>
        </w:rPr>
        <w:t>:</w:t>
      </w:r>
      <w:r w:rsidR="00EE04DD" w:rsidRPr="00B33C62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B33C62">
        <w:rPr>
          <w:rFonts w:ascii="Times New Roman" w:hAnsi="Times New Roman" w:cs="Times New Roman"/>
          <w:sz w:val="28"/>
          <w:szCs w:val="28"/>
        </w:rPr>
        <w:t>.</w:t>
      </w:r>
    </w:p>
    <w:p w:rsidR="00EE04DD" w:rsidRPr="00B33C62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Будут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B33C62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B33C62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A27C05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B33C62">
        <w:rPr>
          <w:rFonts w:ascii="Times New Roman" w:hAnsi="Times New Roman" w:cs="Times New Roman"/>
          <w:sz w:val="28"/>
          <w:szCs w:val="28"/>
        </w:rPr>
        <w:t>(г.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B33C62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B33C62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B33C62">
        <w:rPr>
          <w:rFonts w:ascii="Times New Roman" w:hAnsi="Times New Roman" w:cs="Times New Roman"/>
          <w:sz w:val="28"/>
          <w:szCs w:val="28"/>
        </w:rPr>
        <w:t>–</w:t>
      </w:r>
      <w:r w:rsidR="00EE04DD" w:rsidRPr="00B33C62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F927B4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B33C62">
        <w:rPr>
          <w:rFonts w:ascii="Times New Roman" w:hAnsi="Times New Roman" w:cs="Times New Roman"/>
          <w:sz w:val="28"/>
          <w:szCs w:val="28"/>
        </w:rPr>
        <w:t>г.</w:t>
      </w:r>
      <w:r w:rsidRPr="00B33C62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B33C62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Карагайского бора, в котором преобл</w:t>
      </w:r>
      <w:r w:rsidR="001F2559" w:rsidRPr="00B33C62">
        <w:rPr>
          <w:rFonts w:ascii="Times New Roman" w:hAnsi="Times New Roman" w:cs="Times New Roman"/>
          <w:sz w:val="28"/>
          <w:szCs w:val="28"/>
        </w:rPr>
        <w:t>адают хвойные породы деревьев (</w:t>
      </w:r>
      <w:r w:rsidRPr="00B33C62">
        <w:rPr>
          <w:rFonts w:ascii="Times New Roman" w:hAnsi="Times New Roman" w:cs="Times New Roman"/>
          <w:sz w:val="28"/>
          <w:szCs w:val="28"/>
        </w:rPr>
        <w:t xml:space="preserve">в основном, сосна с её фитонцидным оздоравливающим действием на </w:t>
      </w:r>
      <w:r w:rsidRPr="00B33C62">
        <w:rPr>
          <w:rFonts w:ascii="Times New Roman" w:hAnsi="Times New Roman" w:cs="Times New Roman"/>
          <w:sz w:val="28"/>
          <w:szCs w:val="28"/>
        </w:rPr>
        <w:lastRenderedPageBreak/>
        <w:t>легочную систему человека) и наличием  организованных и действовавших</w:t>
      </w:r>
      <w:r w:rsidR="00F927B4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</w:t>
      </w:r>
      <w:r w:rsidR="00557B05" w:rsidRPr="00B33C62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B33C62">
        <w:rPr>
          <w:rFonts w:ascii="Times New Roman" w:hAnsi="Times New Roman" w:cs="Times New Roman"/>
          <w:sz w:val="28"/>
          <w:szCs w:val="28"/>
        </w:rPr>
        <w:t>г</w:t>
      </w:r>
      <w:r w:rsidR="00557B05" w:rsidRPr="00B33C62">
        <w:rPr>
          <w:rFonts w:ascii="Times New Roman" w:hAnsi="Times New Roman" w:cs="Times New Roman"/>
          <w:sz w:val="28"/>
          <w:szCs w:val="28"/>
        </w:rPr>
        <w:t>г. ХХ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B33C62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B33C62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B33C62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B33C62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B33C62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7D0187" w:rsidRPr="00B33C62" w:rsidRDefault="00880563" w:rsidP="00880563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3) ООО «Елена»</w:t>
      </w:r>
    </w:p>
    <w:p w:rsidR="00CE5745" w:rsidRPr="00B33C62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F77A92" w:rsidRPr="00B33C62" w:rsidTr="00F77A92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2019г.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2020г.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2021г.</w:t>
            </w:r>
          </w:p>
        </w:tc>
      </w:tr>
      <w:tr w:rsidR="00F77A92" w:rsidRPr="00B33C62" w:rsidTr="00F77A92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3555,4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3859,5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502657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4020,7</w:t>
            </w:r>
          </w:p>
        </w:tc>
      </w:tr>
    </w:tbl>
    <w:p w:rsidR="00CE5745" w:rsidRPr="00B33C62" w:rsidRDefault="00CE5745" w:rsidP="00766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B33C62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Pr="00B33C62" w:rsidRDefault="003D408D" w:rsidP="0043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В структуре промышленного производства Карталинского района основную долю  заним</w:t>
      </w:r>
      <w:r w:rsidR="00C320AD" w:rsidRPr="00B33C62">
        <w:rPr>
          <w:rFonts w:ascii="Times New Roman" w:hAnsi="Times New Roman" w:cs="Times New Roman"/>
          <w:sz w:val="28"/>
          <w:szCs w:val="28"/>
        </w:rPr>
        <w:t xml:space="preserve">ают обрабатывающие производства. </w:t>
      </w:r>
      <w:r w:rsidRPr="00B33C62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B33C62">
        <w:rPr>
          <w:rFonts w:ascii="Times New Roman" w:hAnsi="Times New Roman" w:cs="Times New Roman"/>
          <w:sz w:val="28"/>
          <w:szCs w:val="28"/>
        </w:rPr>
        <w:t>«</w:t>
      </w:r>
      <w:r w:rsidRPr="00B33C62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B33C62">
        <w:rPr>
          <w:rFonts w:ascii="Times New Roman" w:hAnsi="Times New Roman" w:cs="Times New Roman"/>
          <w:sz w:val="28"/>
          <w:szCs w:val="28"/>
        </w:rPr>
        <w:t>»</w:t>
      </w:r>
      <w:r w:rsidRPr="00B33C62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</w:t>
      </w:r>
      <w:r w:rsidR="00880563" w:rsidRPr="00B33C62">
        <w:rPr>
          <w:rFonts w:ascii="Times New Roman" w:hAnsi="Times New Roman" w:cs="Times New Roman"/>
          <w:sz w:val="28"/>
          <w:szCs w:val="28"/>
        </w:rPr>
        <w:t>ких минеральных продуктов</w:t>
      </w:r>
      <w:r w:rsidRPr="00B33C62">
        <w:rPr>
          <w:rFonts w:ascii="Times New Roman" w:hAnsi="Times New Roman" w:cs="Times New Roman"/>
          <w:sz w:val="28"/>
          <w:szCs w:val="28"/>
        </w:rPr>
        <w:t>.</w:t>
      </w:r>
    </w:p>
    <w:p w:rsidR="00C320AD" w:rsidRPr="00B33C62" w:rsidRDefault="00C320A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B33C62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B33C6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B0E69" w:rsidRPr="00B33C62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E69" w:rsidRPr="00B33C62" w:rsidRDefault="00FB0E69" w:rsidP="00D33C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Основным направлением сельского хозяйства района является развитие растениеводства и животноводства.</w:t>
      </w:r>
    </w:p>
    <w:p w:rsidR="00DF14A4" w:rsidRPr="00B33C62" w:rsidRDefault="00DF14A4" w:rsidP="00D33C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  сельском хозяйстве  работают  7 коллективных хозяйств (из них крупные:</w:t>
      </w:r>
      <w:r w:rsidR="003064CD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 xml:space="preserve">ООО «Варшавское», ООО «Агро-ВВЕК», </w:t>
      </w:r>
      <w:r w:rsidR="003064CD">
        <w:rPr>
          <w:rFonts w:ascii="Times New Roman" w:hAnsi="Times New Roman"/>
          <w:sz w:val="28"/>
          <w:szCs w:val="28"/>
        </w:rPr>
        <w:t>ООО «Гамма – Урал», ООО «Нива»),</w:t>
      </w:r>
      <w:r w:rsidRPr="00B33C62">
        <w:rPr>
          <w:rFonts w:ascii="Times New Roman" w:hAnsi="Times New Roman"/>
          <w:sz w:val="28"/>
          <w:szCs w:val="28"/>
        </w:rPr>
        <w:t xml:space="preserve"> а также    54 КФХ.    </w:t>
      </w:r>
    </w:p>
    <w:p w:rsidR="00DF14A4" w:rsidRPr="00B33C62" w:rsidRDefault="00DF14A4" w:rsidP="00D33C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 2021году продолжена работа по выполнению Программы «Развития сельского хозяйства в Карталинском муниципальном районе»</w:t>
      </w:r>
    </w:p>
    <w:p w:rsidR="00DF14A4" w:rsidRPr="00B33C62" w:rsidRDefault="00DF14A4" w:rsidP="00D3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Получены субсидии на поддержку производства сельскохозяйственной продукции в сумме 125,9 млн.руб. (в 2020г.-72,6 млн. рублей. ) из них  на техническое перевооружение  СНТ 358 тыс. руб.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Валовой сбор зерновых культур в весе после доработки составил 22,1тыс. тон  (2020г-32,9 тыс. тонн)   снижение производства на 33,1%.  Снижение производства зерна  обусловлено жесточайшей засухой (Погибло 41 тыс. га). Площадь пашни в обработке составила 128,8 тыс. га, что составляет  90% от всей пашни (142,5 тыс. га).  Дополнительно введено  в оборот 665 га залежных земель.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Производство  продукции животноводства: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- Произведено  мяса на убой  в живом весе в хозяйствах всех</w:t>
      </w:r>
      <w:r w:rsidR="00B33C62">
        <w:rPr>
          <w:rFonts w:ascii="Times New Roman" w:hAnsi="Times New Roman"/>
          <w:sz w:val="28"/>
          <w:szCs w:val="28"/>
        </w:rPr>
        <w:t xml:space="preserve"> форм собственности 2800 тонн (</w:t>
      </w:r>
      <w:r w:rsidRPr="00B33C62">
        <w:rPr>
          <w:rFonts w:ascii="Times New Roman" w:hAnsi="Times New Roman"/>
          <w:sz w:val="28"/>
          <w:szCs w:val="28"/>
        </w:rPr>
        <w:t xml:space="preserve">в 2020г.-2783 тонн)  </w:t>
      </w:r>
    </w:p>
    <w:p w:rsidR="00DF14A4" w:rsidRPr="00B33C62" w:rsidRDefault="00B33C62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4A4" w:rsidRPr="00B33C62">
        <w:rPr>
          <w:rFonts w:ascii="Times New Roman" w:hAnsi="Times New Roman"/>
          <w:sz w:val="28"/>
          <w:szCs w:val="28"/>
        </w:rPr>
        <w:t>Производство молока в хозяйствах всех форм собственности составило 13,1 тыс. тонн (2020г-13,9 тыс. тонн)   снижение производства к предыдущему году составило 6%.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Причиной  снижение производства продукции животноводства обусловлено  недостаток кормовой базы в период зимовки 2020-2021 года (засуха в 2019,2020,2021годах ), а также снижение поголовья  сельскохозяйственных животных в хозяйствах населения.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Несмотря на трудности в хозяйствах  продолжается работа по обновлению машинотракторного парка. За 2021год было приобретено 26 единиц сельскохозяйственной техники (2020год-31еденица). Закуплено оборудование для производства растительного масла</w:t>
      </w:r>
      <w:r w:rsid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>(ООО «Агро-ВВЕК</w:t>
      </w:r>
      <w:r w:rsidR="003064CD">
        <w:rPr>
          <w:rFonts w:ascii="Times New Roman" w:hAnsi="Times New Roman"/>
          <w:sz w:val="28"/>
          <w:szCs w:val="28"/>
        </w:rPr>
        <w:t>»</w:t>
      </w:r>
      <w:r w:rsidRPr="00B33C62">
        <w:rPr>
          <w:rFonts w:ascii="Times New Roman" w:hAnsi="Times New Roman"/>
          <w:sz w:val="28"/>
          <w:szCs w:val="28"/>
        </w:rPr>
        <w:t>).</w:t>
      </w:r>
    </w:p>
    <w:p w:rsidR="00DF14A4" w:rsidRPr="00B33C62" w:rsidRDefault="00DF14A4" w:rsidP="00DF14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B0E69" w:rsidRPr="00B33C62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0A9" w:rsidRPr="00B33C62" w:rsidRDefault="00DA10A9" w:rsidP="00292316">
      <w:pPr>
        <w:spacing w:after="0"/>
        <w:rPr>
          <w:rFonts w:ascii="Times New Roman" w:hAnsi="Times New Roman"/>
          <w:sz w:val="28"/>
          <w:szCs w:val="28"/>
        </w:rPr>
      </w:pPr>
    </w:p>
    <w:p w:rsidR="0083361B" w:rsidRPr="00B33C62" w:rsidRDefault="0083361B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0563" w:rsidRPr="00B33C62" w:rsidRDefault="000E2CBD" w:rsidP="00A75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 xml:space="preserve">8. </w:t>
      </w:r>
      <w:r w:rsidRPr="00B33C62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880563" w:rsidRPr="00B33C62" w:rsidRDefault="00880563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7" w:rsidRPr="00B33C62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F927B4" w:rsidRPr="00B33C62" w:rsidTr="00F927B4">
        <w:trPr>
          <w:trHeight w:val="917"/>
        </w:trPr>
        <w:tc>
          <w:tcPr>
            <w:tcW w:w="952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808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99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00" w:type="dxa"/>
          </w:tcPr>
          <w:p w:rsidR="00F927B4" w:rsidRPr="00B33C62" w:rsidRDefault="00F927B4" w:rsidP="00C844E3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F927B4" w:rsidRPr="00B33C62" w:rsidTr="00F927B4">
        <w:trPr>
          <w:trHeight w:val="1120"/>
        </w:trPr>
        <w:tc>
          <w:tcPr>
            <w:tcW w:w="952" w:type="dxa"/>
          </w:tcPr>
          <w:p w:rsidR="00F927B4" w:rsidRPr="00B33C62" w:rsidRDefault="00F927B4" w:rsidP="00A759FF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330,6</w:t>
            </w:r>
          </w:p>
        </w:tc>
        <w:tc>
          <w:tcPr>
            <w:tcW w:w="2199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00" w:type="dxa"/>
          </w:tcPr>
          <w:p w:rsidR="00F927B4" w:rsidRPr="00B33C62" w:rsidRDefault="00E42DBD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</w:tr>
    </w:tbl>
    <w:p w:rsidR="003F0BAA" w:rsidRPr="00B33C62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1A3B" w:rsidRPr="00B33C62" w:rsidRDefault="00221A3B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1A3B" w:rsidRPr="00B33C62" w:rsidRDefault="00221A3B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B33C62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B33C62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B33C62" w:rsidRDefault="0058791A" w:rsidP="0058791A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9.1.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3035D2" w:rsidRPr="00B33C62" w:rsidRDefault="005C2584" w:rsidP="00A05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по состоянию на 01.01.2022 года  </w:t>
      </w:r>
      <w:r w:rsidR="006340E4" w:rsidRPr="00B33C62">
        <w:rPr>
          <w:rFonts w:ascii="Times New Roman" w:hAnsi="Times New Roman" w:cs="Times New Roman"/>
          <w:sz w:val="28"/>
          <w:szCs w:val="28"/>
        </w:rPr>
        <w:t>779  человек  из них 275 юридических лиц</w:t>
      </w:r>
      <w:r w:rsidRPr="00B33C62">
        <w:rPr>
          <w:rFonts w:ascii="Times New Roman" w:hAnsi="Times New Roman" w:cs="Times New Roman"/>
          <w:sz w:val="28"/>
          <w:szCs w:val="28"/>
        </w:rPr>
        <w:t xml:space="preserve">; </w:t>
      </w:r>
      <w:r w:rsidR="009F1F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6340E4" w:rsidRPr="00B33C62">
        <w:rPr>
          <w:rFonts w:ascii="Times New Roman" w:hAnsi="Times New Roman" w:cs="Times New Roman"/>
          <w:sz w:val="28"/>
          <w:szCs w:val="28"/>
        </w:rPr>
        <w:t xml:space="preserve"> количество самозанятых граждан 647 человек.</w:t>
      </w:r>
    </w:p>
    <w:p w:rsidR="009F3A5D" w:rsidRPr="00B33C62" w:rsidRDefault="00D432DB" w:rsidP="00D432DB">
      <w:pPr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064CD">
        <w:rPr>
          <w:rFonts w:ascii="Times New Roman" w:hAnsi="Times New Roman" w:cs="Times New Roman"/>
          <w:sz w:val="28"/>
          <w:szCs w:val="28"/>
        </w:rPr>
        <w:t>В течение</w:t>
      </w:r>
      <w:r w:rsidR="009F3A5D" w:rsidRPr="00B33C62">
        <w:rPr>
          <w:rFonts w:ascii="Times New Roman" w:hAnsi="Times New Roman" w:cs="Times New Roman"/>
          <w:sz w:val="28"/>
          <w:szCs w:val="28"/>
        </w:rPr>
        <w:t xml:space="preserve"> 2021г</w:t>
      </w:r>
      <w:r w:rsidR="00492D51" w:rsidRPr="00B33C62">
        <w:rPr>
          <w:rFonts w:ascii="Times New Roman" w:hAnsi="Times New Roman" w:cs="Times New Roman"/>
          <w:sz w:val="28"/>
          <w:szCs w:val="28"/>
        </w:rPr>
        <w:t>.</w:t>
      </w:r>
      <w:r w:rsidR="009F3A5D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492D51" w:rsidRPr="00B33C62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9F3A5D" w:rsidRPr="00B33C62">
        <w:rPr>
          <w:rFonts w:ascii="Times New Roman" w:hAnsi="Times New Roman" w:cs="Times New Roman"/>
          <w:sz w:val="28"/>
          <w:szCs w:val="28"/>
        </w:rPr>
        <w:t>встреч</w:t>
      </w:r>
      <w:r w:rsidR="00492D51" w:rsidRPr="00B33C62">
        <w:rPr>
          <w:rFonts w:ascii="Times New Roman" w:hAnsi="Times New Roman" w:cs="Times New Roman"/>
          <w:sz w:val="28"/>
          <w:szCs w:val="28"/>
        </w:rPr>
        <w:t xml:space="preserve">и, семинары, </w:t>
      </w:r>
      <w:r w:rsidR="009F3A5D" w:rsidRPr="00B33C62">
        <w:rPr>
          <w:rFonts w:ascii="Times New Roman" w:hAnsi="Times New Roman" w:cs="Times New Roman"/>
          <w:sz w:val="28"/>
          <w:szCs w:val="28"/>
        </w:rPr>
        <w:t>(5 встреч, 7 – оналайн вебинаров)</w:t>
      </w:r>
      <w:r w:rsidR="00491081">
        <w:rPr>
          <w:rFonts w:ascii="Times New Roman" w:hAnsi="Times New Roman" w:cs="Times New Roman"/>
          <w:sz w:val="28"/>
          <w:szCs w:val="28"/>
        </w:rPr>
        <w:t>,</w:t>
      </w:r>
      <w:r w:rsidRPr="00B33C62">
        <w:rPr>
          <w:rFonts w:ascii="Times New Roman" w:hAnsi="Times New Roman" w:cs="Times New Roman"/>
          <w:sz w:val="28"/>
          <w:szCs w:val="28"/>
        </w:rPr>
        <w:t xml:space="preserve"> размещены  информационные материалы  на официальном сайте  в разделе «Малый бизнес»</w:t>
      </w:r>
      <w:r w:rsidR="003064CD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(15 публикаций).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Проведены конкурсы ( 4 конкурса, на сумму 197,6 тыс.руб.)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программ: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на территории Карталинского муниципального района на 2019–2021 годы», утвержденной постановлением администрации Карталинского муниципального района  от 12.10.2018 года № 1056;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Pr="00B33C62">
        <w:rPr>
          <w:rFonts w:ascii="Times New Roman" w:hAnsi="Times New Roman"/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2021-2023 годы»,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Проведены четыре конкурса: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на лучший торговый ряд «Гуляй Масленница» ( 1место 5,0 тыс.руб., 2 место- 3,0 тыс.руб., 3 место- 2,0 тыс.руб.);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в агропромышленном комплексе, номи</w:t>
      </w:r>
      <w:r w:rsidR="00491081">
        <w:rPr>
          <w:rFonts w:ascii="Times New Roman" w:hAnsi="Times New Roman" w:cs="Times New Roman"/>
          <w:sz w:val="28"/>
          <w:szCs w:val="28"/>
        </w:rPr>
        <w:t>нация «Лучший молодой фермер» (</w:t>
      </w:r>
      <w:r w:rsidRPr="00B33C62">
        <w:rPr>
          <w:rFonts w:ascii="Times New Roman" w:hAnsi="Times New Roman" w:cs="Times New Roman"/>
          <w:sz w:val="28"/>
          <w:szCs w:val="28"/>
        </w:rPr>
        <w:t>поощрили 3-х фермеров, 1место 40,0 тыс.руб., 2 место -20,0 тыс.руб., 3 место -10,0 тыс.руб., букеты цветов) 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на лучшее оформление и благоустройство прилегающей территории объектов потребительского рынка на территории Карталинского городского поселения» (поощрили 3-х СМСП уличными вазонами ( стоимостью 19,7*3= 59,1 тыс.руб. и букетом цветов) ;</w:t>
      </w:r>
    </w:p>
    <w:p w:rsidR="005C2584" w:rsidRPr="00B33C62" w:rsidRDefault="005C2584" w:rsidP="005C258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«Лучшие предприятия потребительского рынка, соблюдающие эпидемиологические нормы в период режима повышенной готовности в 2021 году» на территории Карталинского городского поселения (поощрили 3-х СМСП денежной премией 1 место – 15,0 тыс.руб., 2 место – 14.0 тыс.руб., 3 место- 10.0 тыс.руб. ,букетом цветов).</w:t>
      </w:r>
    </w:p>
    <w:p w:rsidR="00D432DB" w:rsidRPr="00B33C62" w:rsidRDefault="00D432DB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Имущественная поддержка для субъектов малого и среднего предпринимательства.</w:t>
      </w:r>
    </w:p>
    <w:p w:rsidR="00E320B4" w:rsidRPr="00B33C62" w:rsidRDefault="005C2584" w:rsidP="005C25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Утверждены перечни муниципального имущества предназначенного для СМСП и самозанятых граждан (37 объектов).</w:t>
      </w:r>
    </w:p>
    <w:p w:rsidR="00D63322" w:rsidRPr="00B33C62" w:rsidRDefault="00D63322" w:rsidP="00C202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29D9" w:rsidRPr="00B33C62" w:rsidRDefault="00C129D9" w:rsidP="00C202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B33C62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B33C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B33C62">
        <w:rPr>
          <w:rFonts w:ascii="Times New Roman" w:hAnsi="Times New Roman"/>
          <w:b/>
          <w:sz w:val="28"/>
          <w:szCs w:val="28"/>
        </w:rPr>
        <w:t>.ИНФРАСТРУКТУРА</w:t>
      </w:r>
    </w:p>
    <w:p w:rsidR="001139FC" w:rsidRPr="00B33C62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B33C62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B33C62">
        <w:rPr>
          <w:rFonts w:ascii="Times New Roman" w:hAnsi="Times New Roman" w:cs="Times New Roman"/>
          <w:b/>
          <w:sz w:val="28"/>
          <w:szCs w:val="28"/>
        </w:rPr>
        <w:t>0</w:t>
      </w:r>
      <w:r w:rsidRPr="00B33C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688" w:rsidRPr="00B33C6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1098C" w:rsidRPr="00B33C62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B33C62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 xml:space="preserve">Карталинского </w:t>
      </w:r>
      <w:r w:rsidR="0083472F" w:rsidRPr="00B33C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33C6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B33C62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EBF" w:rsidRPr="00B33C62" w:rsidRDefault="005E3EBF" w:rsidP="005E3EBF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Н. Также разработаны генеральные планы поселений, входящих в состав района. </w:t>
      </w:r>
    </w:p>
    <w:p w:rsidR="005E3EBF" w:rsidRPr="00B33C62" w:rsidRDefault="005E3EBF" w:rsidP="005E3EBF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</w:t>
      </w:r>
      <w:r w:rsidR="004910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 С 2020 года</w:t>
      </w:r>
      <w:r w:rsidR="00B3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ведется актуализация документов территориального планирования. Разработаны и утверждены актуализированные генеральные планы Карталинского городского поселения, Анненского, Южно-Степного, Варшавского, Мичуринского, Еленинского, </w:t>
      </w:r>
      <w:r w:rsidR="00B85431" w:rsidRPr="00B3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Снежненского сельских поселений. </w:t>
      </w:r>
    </w:p>
    <w:p w:rsidR="00380762" w:rsidRPr="00B33C62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B33C62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A3" w:rsidRPr="00B33C62" w:rsidRDefault="00403BA3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B33C62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.Уровень газификации</w:t>
      </w:r>
      <w:r w:rsidR="00401DED" w:rsidRPr="00B33C62">
        <w:rPr>
          <w:rFonts w:ascii="Times New Roman" w:hAnsi="Times New Roman" w:cs="Times New Roman"/>
          <w:b/>
          <w:sz w:val="28"/>
          <w:szCs w:val="28"/>
        </w:rPr>
        <w:t>, теплоснабжения</w:t>
      </w:r>
      <w:r w:rsidR="00EE5022" w:rsidRPr="00B33C62">
        <w:rPr>
          <w:rFonts w:ascii="Times New Roman" w:hAnsi="Times New Roman" w:cs="Times New Roman"/>
          <w:b/>
          <w:sz w:val="28"/>
          <w:szCs w:val="28"/>
        </w:rPr>
        <w:t>, водоснабжения</w:t>
      </w:r>
      <w:r w:rsidR="00872EC3" w:rsidRPr="00B33C62">
        <w:rPr>
          <w:rFonts w:ascii="Times New Roman" w:hAnsi="Times New Roman" w:cs="Times New Roman"/>
          <w:b/>
          <w:sz w:val="28"/>
          <w:szCs w:val="28"/>
        </w:rPr>
        <w:t>, дорожная деятельность.</w:t>
      </w: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Газификация:</w:t>
      </w:r>
    </w:p>
    <w:p w:rsidR="00403BA3" w:rsidRPr="00B33C62" w:rsidRDefault="00403BA3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ab/>
        <w:t>Продолжена работа по газификации района</w:t>
      </w:r>
      <w:r w:rsidR="00C5638D" w:rsidRPr="00B33C62">
        <w:rPr>
          <w:rFonts w:ascii="Times New Roman" w:hAnsi="Times New Roman" w:cs="Times New Roman"/>
          <w:sz w:val="28"/>
          <w:szCs w:val="28"/>
        </w:rPr>
        <w:t xml:space="preserve"> в </w:t>
      </w:r>
      <w:r w:rsidR="00C5638D" w:rsidRPr="00B33C62">
        <w:rPr>
          <w:rFonts w:ascii="Times New Roman" w:hAnsi="Times New Roman" w:cs="Times New Roman"/>
          <w:bCs/>
          <w:sz w:val="28"/>
          <w:szCs w:val="28"/>
        </w:rPr>
        <w:t xml:space="preserve">с. Анненск начато строительство распределительного </w:t>
      </w:r>
      <w:r w:rsidR="000E71AA" w:rsidRPr="00B33C62">
        <w:rPr>
          <w:rFonts w:ascii="Times New Roman" w:hAnsi="Times New Roman" w:cs="Times New Roman"/>
          <w:bCs/>
          <w:sz w:val="28"/>
          <w:szCs w:val="28"/>
        </w:rPr>
        <w:t>газопровода</w:t>
      </w:r>
      <w:r w:rsidR="00C5638D" w:rsidRPr="00B33C62">
        <w:rPr>
          <w:rFonts w:ascii="Times New Roman" w:hAnsi="Times New Roman" w:cs="Times New Roman"/>
          <w:bCs/>
          <w:sz w:val="28"/>
          <w:szCs w:val="28"/>
        </w:rPr>
        <w:t xml:space="preserve"> низкого  давления  9,4 млн. руб.</w:t>
      </w: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Водоснабжение и водоотведение:</w:t>
      </w:r>
    </w:p>
    <w:p w:rsidR="004F71A1" w:rsidRPr="00B33C62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1) Определены перечень люков на водопроводных и канализационных сетях, перечень водоразборных колонок необходимых к установке.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2) Актуализированы Схемы теплоснабжения, водоснабжения и водоотведения Карталинского городского поселения.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3) Проведена работа в полном объеме по подготовке пакета документов к проверке готовности объектов коммунальной инфраструктуры Карталинского муниципального района к отопительному зимнему периоду 2021-2022 годов. По итогам проведенной Ростехнадзором проверки, 3 сельских поселения получили паспорт готовности. Неполучение паспорта готовности муниципальным районом и другими сельскими поселениями обусловлено техническими недостатками, выявленными при 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4)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Подготовлены документы на проведение открытых конкурсов на право заключения концессионных соглашений в отношении объектов теплоснабжения, объектов водоснабжения и водоотведения. По итогам проведенного конкурса заключено концессионное соглашение на объекты теплоснабжения, в отношении объектов водоснабжения и водоотведения открытый конкурс признан несостоявшимся.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5)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 xml:space="preserve"> Проведена работа по актуализации информации в АИС «Реформа ЖКХ».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6)Проведена актуализация региональной программы капитального ремонта общего имущества многоквартирных домов в Карталинском муниципальном районе.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Принято участие по приемке проведенного, согласно краткосрочному плану, капитальному ремонту инженерных систем и конструктивных элементов многоквартирных домов: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крыши 6 МКД: ул. Заводская, д. 4; ул. Пушкина, д.17, 19, 21, 25, ул. Стройучасток д. 1;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фасада 4 МКД: ул. Пушкина д. 17, 19, 21,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фундамента 8 МКД: ул. Ленина, д. 33, 35, 48; ул. Орджоникидзе, д. 9; ул. Пушкина д. 8,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теплосетей 4 МКД: ул. Пушкина, д. 8,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сетей холодного водоснабжения 7 МКД: ул. Орджоникидзе д. 8, 9, 11, 13,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сетей водоотведения 9 МКД: ул. Ленина, д. 33, 35; ул. Орджоникидзе, д. 8, 9, 11, 13, 17, 19, 25.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7) Ведется постоянная актуализация информации в Государственной информационной системе жилищно-коммунального хозяйства (ГИС ЖКХ), в том числе по смене типа домов, уточнению перечня многоквартирных домов и вида управления многоквартирными домами, внесению решений по тарифу на содержание и текущий ремонт общедомового имущества.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8) Подготовлена конкурсная документация и проведен открытый конкурс по отбору управляющей организации для управления многоквартирными домами на территории Карталинского городского поселения. На основании того, что не было представлено заявок, конкурс признан несостоявшимся. В связи с чем, для оказания услуг по содержанию  и текущему ремонту общедомового имущества многоквартирных домов, указанных в конкурсе, назначена обслуживающая компания – МУП КМР «Спецстрой».  Также в связи с окончанием договора управления с ООО УК «Уют» проведена процедура назначения новой управляющей и обслуживающей компании (ООО УК «Победа»).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9) Обследованы детские игровые площадки по г. Карталы и составлен их перечень в количестве 125 площадок. Во избежание детского травматизма, заключен договор с МУП КМР «Спецстрой» на содержание и ремонт малых форм от 25.05.2021 года № 116.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10) Проведены обследования жилых домов, многоквартирных домов и объектов инфраструктуры и дорожного хозяйства, пострадавших от штормового циклона, прошедшего 23.02.2021 года на территории Карталинского района. В результате обследований составлен 51 акт обследования жилых домов и жилых помещений в многоквартирных домах, которые были направлены в комиссию по оказанию материальной помощи гражданам. По обследованию объектов инфраструктуры составлено 11 актов, по объектам дорожного хозяйства 7 актов, подготовлены и </w:t>
      </w:r>
      <w:r w:rsidRPr="00B33C62">
        <w:rPr>
          <w:rFonts w:ascii="Times New Roman" w:hAnsi="Times New Roman" w:cs="Times New Roman"/>
          <w:sz w:val="28"/>
          <w:szCs w:val="28"/>
        </w:rPr>
        <w:lastRenderedPageBreak/>
        <w:t>направлены документы в министерства Челябинской области на выделение субсидии для ликвидации последствий чрезвычайной ситуации.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11)  Во исполнение поручения Президента РФ по до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газификации населенных пунктов, составлен по объектный план-график. В данный план-график включено 1263 домовладения по Карталинскому муниципальному району. Ведется работа по информированию населения о до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газификации населенных пунктов.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12) Выполнялись работы по проведению противопаводковых мероприятий в осеннее-весенний период.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13) Проведена работа по контролю исполнения заключенного 09.02.2021 года с ПАО «Ростелеком» энергосервисного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Карталинского городского поселения. Проведена приемка по установке 2131 светодиодного светильника.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14) Оформлено и направлено в сетевые организации 8 заявок на технологическое присоединение к электрическим сетям.</w:t>
      </w:r>
    </w:p>
    <w:p w:rsidR="00792719" w:rsidRPr="00B33C62" w:rsidRDefault="00792719" w:rsidP="0034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33C62">
        <w:rPr>
          <w:rFonts w:ascii="Times New Roman" w:hAnsi="Times New Roman" w:cs="Times New Roman"/>
          <w:iCs/>
          <w:sz w:val="28"/>
          <w:szCs w:val="28"/>
        </w:rPr>
        <w:t>Дорожная деятельность: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дорожного хозяйства в Карталинском муниципальном районе на 2020-2022 годы», подпрограммы «Дорожное хозяйство» муниципальной программы «Реализация полномочий по решению вопросов местного значения Карталинского городского поселения на 2021-2023 годы» выполнено: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Капитальный ремонт автодорог с восстановлением дорожного покрытия протяженностью 4245 метров, на сумму 45 миллионов 851 тысяча рублей. В рамках контрактов ремонты проведены в городе Карталы на улице Ленина, Пушкина, Водопроводная, переулку Короткий, в Полтавке — от моста до площади, сама площадь и переулок Красноармейский от площади до переезда, а также на участке дороги от переулка Нефтебазный до улицы Чапаева и в селе Великопетровка  - отремонтирована автодорога, ведущая через село на выезд в сторону города Магнитогорска.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 ямочный ремонт автодорог города Карталы, отремонтированы участки дорог объемом 1403 м2 на протяженности 41,8 км, на сумму 1500,00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Проведено восстановление дорожного полотна (грейдирование) автомобильных дорог г. Карталы: 59 000 м</w:t>
      </w:r>
      <w:r w:rsidRPr="00B33C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C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3C62">
        <w:rPr>
          <w:rFonts w:ascii="Times New Roman" w:hAnsi="Times New Roman" w:cs="Times New Roman"/>
          <w:sz w:val="28"/>
          <w:szCs w:val="28"/>
        </w:rPr>
        <w:t>добавлением нового материала, 56 000 м</w:t>
      </w:r>
      <w:r w:rsidRPr="00B33C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C62">
        <w:rPr>
          <w:rFonts w:ascii="Times New Roman" w:hAnsi="Times New Roman" w:cs="Times New Roman"/>
          <w:sz w:val="28"/>
          <w:szCs w:val="28"/>
        </w:rPr>
        <w:t xml:space="preserve"> без добавления нового материала на общую сумму 4 099, 984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целях безопасности дорожного движения регулярно производится содержание технических средств организации дорожного движения - сооружений и устройств, являющихся элементами обустройства дорог (дорожных знаков, светофорных объектов). В 2021 году на содержание тех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, </w:t>
      </w:r>
      <w:r w:rsidRPr="00B33C62">
        <w:rPr>
          <w:rFonts w:ascii="Times New Roman" w:hAnsi="Times New Roman" w:cs="Times New Roman"/>
          <w:sz w:val="28"/>
          <w:szCs w:val="28"/>
        </w:rPr>
        <w:t>средств затрачено более 700,00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году на перекрестках дорог города Карталы на светофорных объектах установлено 6 дополнительных информационных секций с режимом бело-лунного мигания.</w:t>
      </w:r>
    </w:p>
    <w:p w:rsidR="00347670" w:rsidRPr="00B33C62" w:rsidRDefault="00347670" w:rsidP="00347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Проведены работы по приведению к национальным стандартам и нормативными требованиям 15 пешеходных переходов. 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Нанесена дорожная разметка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на автодорогах города Карталы с асфальтовым покрытием на сумму 2 000, 00 рублей.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Начаты работы по разработке проектов организации дорожного движения Карталинского городского поселения.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Также выполнены работы: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Внесена информация по 542 дорогам. Карталы в систему контроля дорожных фондов (СКДФ), из них проверено 489 дорог.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Пройдена регистрация и занесена информация в государственную информационную систему выдачи специальных разрешений на автомобильную перевозку крупногабаритных и (или) тяжеловесных грузов. В геоинформационный модуль системы выдачи специальных разрешений внесена информация по 536,6 км автомобильных дорог Карталинского муниципального района, в том числе по 177,9 км автодорог Карталинского городского поселения.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Выдано 123 согласования проезда на автомобильную перевозку крупногабаритных и (или) тяжеловесных грузов, а также 53 согласования провоза опасных грузов.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Направлено 179 ответов по исполнению предписаний ОГИБДД МО «Карталинский».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Сотрудниками отдела инфраструктуры и ЖКХ за 2021 года отработано и даны ответы на </w:t>
      </w:r>
      <w:r w:rsidRPr="008E01C8">
        <w:rPr>
          <w:rFonts w:ascii="Times New Roman" w:hAnsi="Times New Roman" w:cs="Times New Roman"/>
          <w:bCs/>
          <w:sz w:val="32"/>
          <w:szCs w:val="32"/>
        </w:rPr>
        <w:t>486</w:t>
      </w:r>
      <w:r w:rsidRPr="00B33C62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1C1865" w:rsidRPr="00B33C62" w:rsidRDefault="001C1865" w:rsidP="005950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B33C62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715F5C"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5" w:rsidRPr="00B33C62">
        <w:rPr>
          <w:rFonts w:ascii="Times New Roman" w:hAnsi="Times New Roman"/>
          <w:b/>
          <w:sz w:val="28"/>
          <w:szCs w:val="28"/>
        </w:rPr>
        <w:t>–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, водо</w:t>
      </w:r>
      <w:r w:rsidR="00715F5C"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5" w:rsidRPr="00B33C62">
        <w:rPr>
          <w:rFonts w:ascii="Times New Roman" w:hAnsi="Times New Roman"/>
          <w:b/>
          <w:sz w:val="28"/>
          <w:szCs w:val="28"/>
        </w:rPr>
        <w:t>–</w:t>
      </w:r>
      <w:r w:rsidR="00580423" w:rsidRPr="00B33C62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B33C62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B33C62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B33C62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B33C62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черте города Карталы протяженность дорог и проездов 176,8 км, в том числе: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внутриквартальные проезды (с твердым покрытием) ;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B33C62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B33C62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  <w:r w:rsidR="00A0597B" w:rsidRPr="00B33C62">
        <w:rPr>
          <w:rFonts w:ascii="Times New Roman" w:hAnsi="Times New Roman" w:cs="Times New Roman"/>
          <w:sz w:val="28"/>
          <w:szCs w:val="28"/>
        </w:rPr>
        <w:t xml:space="preserve"> В районе функционируют частные перевозчики. Они  обслуживают пригородные, межпоселковые и междугородние перевозки. </w:t>
      </w:r>
    </w:p>
    <w:p w:rsidR="00055EB8" w:rsidRPr="00B33C62" w:rsidRDefault="00055EB8" w:rsidP="0071727E">
      <w:pPr>
        <w:tabs>
          <w:tab w:val="left" w:pos="6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EB8" w:rsidRPr="00B33C62" w:rsidRDefault="00055EB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B33C62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B33C62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B33C62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B33C62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B33C62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B33C62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B33C62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B33C62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457E16" w:rsidRPr="00B33C62" w:rsidRDefault="00457E16" w:rsidP="00833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5060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34F8" w:rsidRPr="00B33C62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15</w:t>
      </w:r>
      <w:r w:rsidR="000E2CBD" w:rsidRPr="00B33C62">
        <w:rPr>
          <w:rFonts w:ascii="Times New Roman" w:hAnsi="Times New Roman"/>
          <w:b/>
          <w:sz w:val="28"/>
          <w:szCs w:val="28"/>
        </w:rPr>
        <w:t>.З</w:t>
      </w:r>
      <w:r w:rsidR="00B134F8" w:rsidRPr="00B33C62">
        <w:rPr>
          <w:rFonts w:ascii="Times New Roman" w:hAnsi="Times New Roman"/>
          <w:b/>
          <w:sz w:val="28"/>
          <w:szCs w:val="28"/>
        </w:rPr>
        <w:t>дравоохранение</w:t>
      </w:r>
    </w:p>
    <w:p w:rsidR="009E2461" w:rsidRPr="00B33C62" w:rsidRDefault="009E2461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B33C62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DC9" w:rsidRPr="00B33C62" w:rsidRDefault="009D1DC9" w:rsidP="009D1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9D1DC9" w:rsidRPr="00B33C62" w:rsidRDefault="009D1DC9" w:rsidP="009D1DC9">
      <w:pPr>
        <w:ind w:firstLine="709"/>
        <w:jc w:val="both"/>
        <w:rPr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Медицинское обслуживание населения района организовано на базе двух больниц: Государственного бюджетного учреждения здравоохранения «Карталинская городская больница» и частного учреждения здравоохранения «Поликлиника «РЖД-Медицина» города Карталы</w:t>
      </w:r>
      <w:r w:rsidRPr="00B33C62">
        <w:rPr>
          <w:sz w:val="28"/>
          <w:szCs w:val="28"/>
        </w:rPr>
        <w:t xml:space="preserve">.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структуру государственной больницы входит: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-круглосуточный и дневной стационары,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-взрослая и детская поликлиники, </w:t>
      </w:r>
    </w:p>
    <w:p w:rsidR="009D1DC9" w:rsidRPr="00B33C62" w:rsidRDefault="009D1DC9" w:rsidP="009D1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-участковая больница в п. Новокаолиновый, 6 врачебных амбулаторий, 27 ФАПов стационарных, 1ФАП передвижной. </w:t>
      </w:r>
    </w:p>
    <w:p w:rsidR="009D1DC9" w:rsidRPr="00B33C62" w:rsidRDefault="009D1DC9" w:rsidP="009D1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-отделение скорой медицинской помощи.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Основная проблема Карталинского здравоохранения - дефицит врачебных кадров. </w:t>
      </w:r>
    </w:p>
    <w:p w:rsidR="009D1DC9" w:rsidRPr="00B33C62" w:rsidRDefault="009D1DC9" w:rsidP="009D1DC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C62">
        <w:rPr>
          <w:rFonts w:ascii="Times New Roman" w:hAnsi="Times New Roman" w:cs="Times New Roman"/>
          <w:sz w:val="28"/>
          <w:szCs w:val="28"/>
        </w:rPr>
        <w:t>Показатель укомплектованности медицинскими кадрами составил: врачебный персонал – 54%, (при среднеобластном показателе - 73%), средний медицинский персонал – 81,4 % (при среднеобластном показателе – 83,8 %).</w:t>
      </w:r>
    </w:p>
    <w:p w:rsidR="009D1DC9" w:rsidRPr="00B33C62" w:rsidRDefault="009D1DC9" w:rsidP="009D1D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        В целях улучшения материальной базы учреждений здравоохранения </w:t>
      </w:r>
      <w:r w:rsidRPr="00B33C62">
        <w:rPr>
          <w:rFonts w:ascii="Times New Roman" w:eastAsia="Calibri" w:hAnsi="Times New Roman" w:cs="Times New Roman"/>
          <w:sz w:val="28"/>
          <w:szCs w:val="28"/>
        </w:rPr>
        <w:t>в 2021 году:</w:t>
      </w:r>
    </w:p>
    <w:p w:rsidR="009D1DC9" w:rsidRPr="00B33C62" w:rsidRDefault="009D1DC9" w:rsidP="009D1DC9">
      <w:pPr>
        <w:pStyle w:val="ae"/>
        <w:autoSpaceDE w:val="0"/>
        <w:autoSpaceDN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- в рамках программы «Модернизация первичного звена здравоохранения»: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1) Проведен капитальный ремонт следующих объектов: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ФАП п.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Джабык , израсходовано  3241,02 тыс.руб.(ФБ – 3000,00 тыс.руб., ОБ-241,02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ФАП п. Мичуринский , израсходовано  5380,9 тыс.руб. (ФБ-5102,42 тыс.руб.,  ОБ-278,48 тыс.руб.)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2) Ведется капитальный ремонт следующих объектов: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Врачебная амбулатория с.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Анненское израсходовано 3708,05 тыс.руб. (ФБ-3511,24 тыс.руб.,  ОБ-196,81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Врачебная амбулатория п.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Неплюевка израсходовано 3649,83 тыс.руб. (ФБ-3456,11 тыс.руб.,  ОБ-193,72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 - Поликлиника №1, по адресу пер. Красноармейский, д.17 израсходовано 21361,15 тыс.руб. (ФБ-20250,37 тыс.руб.,  ОБ-1110,78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3) Проведен текущий ремонт следующих объектов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лечебного корпуса по ул. Борьбы,1, израсходовано 614,52 тыс. рублей (за счет средств областного бюджета);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ремонт кровли  </w:t>
      </w: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врачебной амбулатории с.Анненское </w:t>
      </w:r>
      <w:r w:rsidRPr="00B33C62">
        <w:rPr>
          <w:rFonts w:ascii="Times New Roman" w:hAnsi="Times New Roman" w:cs="Times New Roman"/>
          <w:sz w:val="28"/>
          <w:szCs w:val="28"/>
        </w:rPr>
        <w:t>на сумму 237,0 тыс. руб.(средства местного бюджета);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4) приобретена мебель в отделения лечебного корпуса на сумму 607,0 тысяч рублей  (44,0 тыс.руб за счет выделенных средств депутата районного собрания депутатов, и ОБ- 563,0 тыс.руб); </w:t>
      </w:r>
    </w:p>
    <w:p w:rsidR="009D1DC9" w:rsidRPr="00B33C62" w:rsidRDefault="009D1DC9" w:rsidP="009D1D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с целью улучшения доступности первичной медико-санитарной помощи населению района Министерством здравоохранения Челябинской области закуплено и поставлено в ГБУЗ «Карталинская городская больница» </w:t>
      </w:r>
      <w:r w:rsidRPr="00B33C62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медицинское оборудование на сумму  -</w:t>
      </w:r>
      <w:r w:rsidRPr="00B33C62">
        <w:rPr>
          <w:rFonts w:ascii="Times New Roman" w:hAnsi="Times New Roman"/>
          <w:sz w:val="28"/>
          <w:szCs w:val="28"/>
        </w:rPr>
        <w:t xml:space="preserve"> 68,5     млн.руб.  (наиболее значимое из них аппарат рентгеновский маммографический цифровой,  комплекс рентгенодиагностический телеуправляемый, система ультразвуковой  визуализации универсальная, ультразвуковой сканер, аппарат искусственной вентиляции легких, передвижной аппарат для ультразвуковых  исследований с набором датчиков, монитор прикроватный реаниматолога и анестезиолога, аппарат рентгеновский передвижной палатный).</w:t>
      </w:r>
    </w:p>
    <w:p w:rsidR="009D1DC9" w:rsidRPr="00B33C62" w:rsidRDefault="009D1DC9" w:rsidP="009D1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DC9" w:rsidRPr="00B33C62" w:rsidRDefault="009D1DC9" w:rsidP="009D1DC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 государственные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D1DC9" w:rsidRPr="00B33C62" w:rsidTr="003035D2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D1DC9" w:rsidRPr="00B33C62" w:rsidTr="003035D2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D1DC9" w:rsidRPr="00B33C62" w:rsidTr="003035D2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A84BC7" w:rsidRPr="00B33C62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B33C62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C1" w:rsidRPr="00B33C62" w:rsidRDefault="00E105C1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16. Образование, культура, спорт</w:t>
      </w:r>
    </w:p>
    <w:p w:rsidR="00B462A9" w:rsidRPr="00B33C62" w:rsidRDefault="00B462A9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году в районе функционировало 34 образовательных организаций: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14 общеобразовательных учреждений, реализующих программы начального, основного общего, среднего общего образования, с 6 филиалами – численность обучающихся 5173 человек; 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18 муниципальных дошкольных образовательных учреждений с 11 филиалами;4 группы для детей дошкольного возраста в общеобразовательных школах (МОУ Снежненская СОШ, МОУ Неплюевская СОШ, МОУ Южно-Степная СОШ, МОУ «Филиал МОУ «Полтавская СОШ»-«Мичуринская СОШ»)- численность воспитанников – 2165 человек;</w:t>
      </w:r>
    </w:p>
    <w:p w:rsidR="00C61A44" w:rsidRPr="00B33C62" w:rsidRDefault="00C61A44" w:rsidP="00C61A44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детей, численность обучающихся – 1628 человек;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имеют лицензию на право осуществления образовательной деятельности по соответствующим направлениям. </w:t>
      </w:r>
    </w:p>
    <w:p w:rsidR="00C61A44" w:rsidRPr="00B33C62" w:rsidRDefault="00C61A44" w:rsidP="00C61A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2020 году начались работы по реконструкции здания детского сада МДОУ «ЦРР-Д/С № 155 г. Карталы» за счет средств областного и местного бюджета. Объем финансового обеспечения в 2020 году составляет 97,5 млн. рублей, из них освоено в 2020 году – 46,3 млн. рублей (</w:t>
      </w:r>
      <w:r w:rsidRPr="00B33C62">
        <w:rPr>
          <w:rFonts w:ascii="Times New Roman" w:hAnsi="Times New Roman" w:cs="Times New Roman"/>
          <w:i/>
          <w:sz w:val="28"/>
          <w:szCs w:val="28"/>
        </w:rPr>
        <w:t>в том числе областной бюджет – 43, 5 млн.руб., местный бюджет – 2, 7 млн.руб.</w:t>
      </w:r>
      <w:r w:rsidRPr="00B33C62">
        <w:rPr>
          <w:rFonts w:ascii="Times New Roman" w:hAnsi="Times New Roman" w:cs="Times New Roman"/>
          <w:sz w:val="28"/>
          <w:szCs w:val="28"/>
        </w:rPr>
        <w:t>). В 2021 году освоено 23,7 млн. рублей (</w:t>
      </w:r>
      <w:r w:rsidRPr="00B33C62">
        <w:rPr>
          <w:rFonts w:ascii="Times New Roman" w:hAnsi="Times New Roman" w:cs="Times New Roman"/>
          <w:i/>
          <w:sz w:val="28"/>
          <w:szCs w:val="28"/>
        </w:rPr>
        <w:t>за счет ОБ-21,7млн.руб., МБ-2,0 млн.руб.).</w:t>
      </w:r>
    </w:p>
    <w:p w:rsidR="00C61A44" w:rsidRPr="00B33C62" w:rsidRDefault="00C61A44" w:rsidP="00C61A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2021 учебном году учащиеся были </w:t>
      </w:r>
      <w:r w:rsidRPr="00B33C62">
        <w:rPr>
          <w:rFonts w:ascii="Times New Roman" w:hAnsi="Times New Roman" w:cs="Times New Roman"/>
          <w:b/>
          <w:sz w:val="28"/>
          <w:szCs w:val="28"/>
        </w:rPr>
        <w:t>обеспечены горячим питанием</w:t>
      </w:r>
      <w:r w:rsidRPr="00B33C62">
        <w:rPr>
          <w:rFonts w:ascii="Times New Roman" w:hAnsi="Times New Roman" w:cs="Times New Roman"/>
          <w:sz w:val="28"/>
          <w:szCs w:val="28"/>
        </w:rPr>
        <w:t>, из них:</w:t>
      </w: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ученики 1-4 классов бесплатным питанием (</w:t>
      </w:r>
      <w:r w:rsidRPr="00B33C62">
        <w:rPr>
          <w:rFonts w:ascii="Times New Roman" w:hAnsi="Times New Roman" w:cs="Times New Roman"/>
          <w:i/>
          <w:sz w:val="28"/>
          <w:szCs w:val="28"/>
        </w:rPr>
        <w:t>за счёт средств федерального бюджета</w:t>
      </w:r>
      <w:r w:rsidRPr="00B33C62">
        <w:rPr>
          <w:rFonts w:ascii="Times New Roman" w:hAnsi="Times New Roman" w:cs="Times New Roman"/>
          <w:sz w:val="28"/>
          <w:szCs w:val="28"/>
        </w:rPr>
        <w:t>);</w:t>
      </w: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ученики 5-11 классов льготным питанием, стоимость 1 дня питания ученика составляла 30 рублей. </w:t>
      </w:r>
    </w:p>
    <w:p w:rsidR="00C61A44" w:rsidRPr="00B33C62" w:rsidRDefault="00C61A44" w:rsidP="00C61A44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ab/>
        <w:t>Обеспечен подвоз учащихся до образовательной организации - 373 учащихся школ и 49 воспитанников дошкольных учреждений.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дошкольной организации составляла: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кратковременного пребывания с организацией питания – 46 рубля в день;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полного дня в детских садах города – 86 рубля в день,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полного дня в детских садах села – 80 рублей в день.</w:t>
      </w:r>
    </w:p>
    <w:p w:rsidR="00C61A44" w:rsidRPr="00B33C62" w:rsidRDefault="00C61A44" w:rsidP="00C61A4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44" w:rsidRPr="00B33C62" w:rsidRDefault="00C61A44" w:rsidP="00C61A44">
      <w:pPr>
        <w:pStyle w:val="120"/>
        <w:spacing w:before="0" w:beforeAutospacing="0" w:after="0" w:afterAutospacing="0" w:line="276" w:lineRule="auto"/>
        <w:ind w:firstLine="709"/>
        <w:rPr>
          <w:rStyle w:val="af5"/>
          <w:sz w:val="28"/>
          <w:szCs w:val="28"/>
        </w:rPr>
      </w:pPr>
    </w:p>
    <w:p w:rsidR="00C61A44" w:rsidRPr="00B33C62" w:rsidRDefault="00C61A44" w:rsidP="00C61A44">
      <w:pPr>
        <w:spacing w:after="0"/>
        <w:rPr>
          <w:rFonts w:ascii="Times New Roman" w:hAnsi="Times New Roman"/>
          <w:sz w:val="28"/>
          <w:szCs w:val="28"/>
        </w:rPr>
      </w:pPr>
    </w:p>
    <w:p w:rsidR="00C61A44" w:rsidRPr="00B33C62" w:rsidRDefault="00C61A44" w:rsidP="00C61A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6"/>
        <w:gridCol w:w="3260"/>
        <w:gridCol w:w="2694"/>
        <w:gridCol w:w="1133"/>
        <w:gridCol w:w="1418"/>
      </w:tblGrid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B33C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B33C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Студеникина Людмила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№ 2-Детский сад №3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Студеникина Людмила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Джепко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B33C62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457358, Челябинская обл., г. Карталы, ул. Юбилейная, д.9, ул. Юбилейная,8, ул. Бр. </w:t>
            </w: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Байжанова Алтын Усмановна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г. Карталы»«Детский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обл., г. Карталы,ул. 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Крицкая Елена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учреждение«Центр развития ребенка-детский сад №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61A44" w:rsidRPr="00B33C62" w:rsidTr="006F6DF7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дошкольного образовательного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457359,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1A44" w:rsidRPr="00B33C62" w:rsidTr="006F6DF7">
        <w:trPr>
          <w:trHeight w:val="1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п.Новокаолиновый,ул.Кирова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61A44" w:rsidRPr="00B33C62" w:rsidTr="006F6DF7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A44" w:rsidRPr="00B33C62" w:rsidTr="006F6DF7">
        <w:trPr>
          <w:trHeight w:val="1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Зыкова Ирина Вениаминовна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33C62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Верткая Светлана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«Средняя общеобразовательная школа № 1 г.Карталы»«Специальная(коррекционная)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457390, Челябинская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область,п.Локомотивный, ул.Школьная д.9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Верткая Светлана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«Средняя общеобразовательная школа № 131г. Карталы имени героя Советского Союза К.С. Заслонова»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457353,Челябинская обл.,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457357, Челябинская обл., г.Карталы,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«Великопетровская средняя общеобразовательная школа имени героя Советского Союза Ивана Семеновича Пьянзина»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«Еленинская Средняя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457388,Челябиская область, Карталинский район,с.Еленинка,ул.Буд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Якимович Ольга Владмировна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457359, Челябинская 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«Снежненская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457384, Челябинская область, Карталинский район, п.Снежный, ул. Кооперативная, д. 3-А.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Колисова Татьяна Викторовна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C61A44" w:rsidRPr="00B33C62" w:rsidRDefault="00C61A44" w:rsidP="00C61A4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B33C62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B33C62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  <w:sectPr w:rsidR="007968F8" w:rsidRPr="00B33C62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841A7" w:rsidRPr="00B33C62" w:rsidRDefault="00D841A7" w:rsidP="00D841A7">
      <w:pPr>
        <w:tabs>
          <w:tab w:val="left" w:pos="15309"/>
        </w:tabs>
        <w:spacing w:after="0"/>
        <w:ind w:right="601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>16.2. Наличие учреждений культурно–досугового типа и библиотек</w:t>
      </w:r>
    </w:p>
    <w:p w:rsidR="00D841A7" w:rsidRPr="00B33C62" w:rsidRDefault="00D841A7" w:rsidP="00D84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1A7" w:rsidRPr="00B33C62" w:rsidRDefault="00D841A7" w:rsidP="00D84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Сеть учреждений культуры  сохранена и стабильно работает.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Карталинском муниципальном районе стабильно работают:</w:t>
      </w:r>
    </w:p>
    <w:p w:rsidR="00D841A7" w:rsidRPr="00B33C62" w:rsidRDefault="004E4DE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="00D841A7" w:rsidRPr="00B33C62">
        <w:rPr>
          <w:rFonts w:ascii="Times New Roman" w:hAnsi="Times New Roman" w:cs="Times New Roman"/>
          <w:sz w:val="28"/>
          <w:szCs w:val="28"/>
        </w:rPr>
        <w:t>72  учреждения культуры;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3 модельные библиотеки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- 276 творческих коллективов, с количеством участников в них – 3670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человек;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численность работников культуры составляет 280 человек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Проведено 4090 культурно - массовых мероприятий. 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Традиционно, проведено два областных мероприятия: Рождественская ёлка губернатора Челябинской области и Областной фестиваль «Пою моё Отечество». В связи с ведением режима повышенной готовности мероприятия с марта месяца по август проводились в основном в режиме онлайн.  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Во исполнение майских Указов президента РФ средняя заработная составила: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ab/>
        <w:t>-работников культуры   - 34 011,2 рублей;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педагогических работников Детских школ искусств  -34 986, 51рублей;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-работников в ДЮСША  -34 149,87 рублей.</w:t>
      </w:r>
    </w:p>
    <w:p w:rsidR="00D841A7" w:rsidRPr="00B33C62" w:rsidRDefault="00D841A7" w:rsidP="00D841A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Индикативные показатели по средней заработной плате достигнуты по всем кроме педагогов дополнительного образования в сфере физической культуры в связи с ростом среднеобластного показателя на конец года.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ab/>
        <w:t>На укрепление материально- технической базы учреждений культуры затрачено 18,  млн.рублей: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проведёны  ремонты домов культуры: Варшавского,   Новокаолинового,  Еленинского, Ольховского,  ДК « Россия» и « Радуга».</w:t>
      </w:r>
    </w:p>
    <w:p w:rsidR="00D841A7" w:rsidRPr="00B33C62" w:rsidRDefault="004E4DE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D841A7" w:rsidRPr="00B33C62">
        <w:rPr>
          <w:rFonts w:ascii="Times New Roman" w:hAnsi="Times New Roman" w:cs="Times New Roman"/>
          <w:sz w:val="28"/>
          <w:szCs w:val="28"/>
        </w:rPr>
        <w:t>повторюсь,в рамках национального проекта «Культура» приобретен автоклуб в ДК «Россия» на сумму 4,2 млн.рублей а также театральные кресла и звуковое оборудование для дома культуры п. Еленинка;</w:t>
      </w:r>
    </w:p>
    <w:p w:rsidR="00D841A7" w:rsidRPr="00B33C62" w:rsidRDefault="00C129D9" w:rsidP="00D841A7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="00D841A7" w:rsidRPr="00B33C62">
        <w:rPr>
          <w:rFonts w:ascii="Times New Roman" w:hAnsi="Times New Roman" w:cs="Times New Roman"/>
          <w:sz w:val="28"/>
          <w:szCs w:val="28"/>
        </w:rPr>
        <w:t>комплек</w:t>
      </w:r>
      <w:r w:rsidRPr="00B33C62">
        <w:rPr>
          <w:rFonts w:ascii="Times New Roman" w:hAnsi="Times New Roman" w:cs="Times New Roman"/>
          <w:sz w:val="28"/>
          <w:szCs w:val="28"/>
        </w:rPr>
        <w:t>тация  книжного фонда библиотек</w:t>
      </w:r>
      <w:r w:rsidR="00D841A7" w:rsidRPr="00B33C62">
        <w:rPr>
          <w:rFonts w:ascii="Times New Roman" w:hAnsi="Times New Roman" w:cs="Times New Roman"/>
          <w:sz w:val="28"/>
          <w:szCs w:val="28"/>
        </w:rPr>
        <w:t>;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противопожарные мероприятия проведены в 7 учреждениях.</w:t>
      </w:r>
    </w:p>
    <w:p w:rsidR="00D841A7" w:rsidRPr="00B33C62" w:rsidRDefault="00D841A7" w:rsidP="00D841A7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p w:rsidR="00D841A7" w:rsidRPr="00B33C62" w:rsidRDefault="00D841A7" w:rsidP="00D841A7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3560"/>
        <w:gridCol w:w="2976"/>
        <w:gridCol w:w="2268"/>
      </w:tblGrid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учреждения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D841A7" w:rsidRPr="00B33C62" w:rsidTr="006F6DF7">
        <w:trPr>
          <w:trHeight w:val="1266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район, г. Карталы, ул. Пушкина, д. 26 тел. 7-20-50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41A7" w:rsidRPr="00B33C62" w:rsidTr="006F6DF7">
        <w:trPr>
          <w:trHeight w:val="63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 с. Анненское, ул. Ленина, д.16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rPr>
          <w:trHeight w:val="52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пос. Новокаолиновый, ул. Кирова, д. 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41A7" w:rsidRPr="00B33C62" w:rsidTr="006F6DF7">
        <w:trPr>
          <w:trHeight w:val="138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обл., Карталинский район, пос. Центральный, пер. Центральный д. 6А, помещение 1, 93-3-06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1A7" w:rsidRPr="00B33C62" w:rsidTr="006F6DF7">
        <w:trPr>
          <w:trHeight w:val="677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 Челябинская обл., Карталинский район, пос. Варшавка, пер. Некрасовский, д.7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1A7" w:rsidRPr="00B33C62" w:rsidTr="006F6DF7">
        <w:trPr>
          <w:trHeight w:val="82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искусств» 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457382 Челябинская обл., Карталинский район, с. Великопетровка, ул.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Пьянзина,76 тел. 94-6-21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Татьяна Владимировна,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район г. Карталы, ул. Железнодорожная, 16 пом.2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район, г. Карталы, ул. Калмыкова,1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rPr>
          <w:trHeight w:val="121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ул. Славы,  д. 4А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2-03-56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A7" w:rsidRPr="00B33C62" w:rsidTr="006F6DF7">
        <w:trPr>
          <w:trHeight w:val="1301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 ул. Ленина, д.7А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Марусина Любовь Григорьевна,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и.о.  директора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rPr>
          <w:trHeight w:val="1301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457352, Челябинская обл. Карталинский район, г. Карталы, ул. Пушкина, д. 32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7-52-28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Мичуринский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457359 Челябинская обл.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Мичуринский, ул. Садовая, 1А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Копылова Людмила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с. Новониколаевка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 Карталинский район, с. Новониколаевка,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Искакова Айгуль Ситхановна,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 Варшавского сельского поселения»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Варшавка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Варшавка,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94-7-91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Красный Яр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Красный Яр, ул. Северная, д. 45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Желиховская Светлана Николаевна,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Некрасово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Некрасово, ул. Восточная, д.7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Овчинников Юрий Викторович,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район, с. Анненское, ул. Ленина, 8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Родники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Карталинский район, п. Родники, ул. Школьная, д.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Овсянникова Валентина Дмитриевна, зав.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Дом культуры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п. Новокаолиновый Еленинского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район, п. Новокаолиновый, ул. Кирова,д.2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Мальцева Анна Егоровна,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Запасное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457310, Челябинская обл., Карталинский район, п. Запасное, ул. Вокзальная, д. 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Коровченко Галина Геннадьевна,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457397, Челябинская область, Карталинский район, п. Джабык, ул. Мира, д. 33К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Баранова Светлана Викторовна,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с. Еленинка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457388 Челябинская обл. Карталинский район, п. Еленинка, ул. Будаковой, 21, 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тел. 96-4-10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Кизилчиликский сельский клуб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с. Кизилчилик, ул. Октябрьская, д.  27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Жгилева Нурья Гавриловна,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Михайловский сельских клуб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д. Михайловка,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Михайлова, зав.</w:t>
            </w:r>
            <w:bookmarkStart w:id="0" w:name="_GoBack"/>
            <w:bookmarkEnd w:id="0"/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Южно-Степного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Южно-Степной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Южно-Степной. ул. Клубная,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Клуб-филиал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с. Елизаветопольское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ул. Центральная, д. 35А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Мухтубаева Зульфия Загретдиновна,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Вишневый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Вишневый, ул. Кооперативная,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Двирная Екатерина Владимировна,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п. Сухореченский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Сухореченский, ул. Зеленая, д.25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Сельский клуб п. Новокатенино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Новокатенино, ул. Центральная,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Ташкеева Райкуль Мухтаровна,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Сельский клуб п. Сенной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обл. Карталинский район, п. Сенной, ул. Гагарина, д. 35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Заиченко Евгения Ивановна,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Рассветный, ул. Набережная,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Макенова Жанслын Кубековна,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Снежненского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Снежный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Снежный, ул. Черемушки,7 тел. 98-2-21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п. Каракуль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Каракуль, ул. Черемушки, д. 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Замиралова Галина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п. Песчанка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Песчанка, ул. Лесная, д. 3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Панина Ирина Юрьевна,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Великопетровский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Великопетровка, ул. Мира, д. 36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Ольховский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457381, Челябинская обл., Карталинский район, п. Ольховка, ул. Пьянзина, д. 42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Цыкунова Ольга Сергеевеа,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Горненский клуб- филиал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д. Горная, ул. Пушкина, д. 15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Татищевский клуб-филиал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Татищево, ул. Пушкина,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Кашарнова Татьяна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Центральный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Центральный, пер. Центральный д. 6А, помещение 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Шуменбаева Нодира Шамсидиновна,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Озерный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область, Карталинский район, п. Озерный, ул. Школьная, д.13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Леонтьева Надежда Федоровна,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Первомайка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Первомайка, ул. Центральная, д. 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Желнова Ольга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749"/>
        </w:trPr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с. Неплюевка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с. Неплюевка, ул. Слонова, 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Акмулла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Акмулла, ул. Гагарина, д.7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Щеткина Людмила Павловна,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Клуб-филиал п. Коноплянка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Коноплянка, ул. Терешковой, д.24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Бремжанова Назгуль Балтабаевна,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51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41A7" w:rsidRPr="00B33C62" w:rsidTr="006F6DF7">
        <w:trPr>
          <w:trHeight w:val="61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«Спортивная школа»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457358 Челябинская обл., г. Карталы, ул. Заводская, д.34Г,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тел. 2-03-40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обл., г. Карталы, </w:t>
            </w:r>
            <w:r w:rsidR="00470AFC">
              <w:rPr>
                <w:rFonts w:ascii="Times New Roman" w:hAnsi="Times New Roman" w:cs="Times New Roman"/>
                <w:sz w:val="28"/>
                <w:szCs w:val="28"/>
              </w:rPr>
              <w:t>ул.Карташе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ва,14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СК «Локомотив» - филиал МБУ «ФОК Юбилейный»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457351Челябинская обл., Карталинский район, ул. Орджоникидзе,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Гребенщикова Ольга Петровна, начальник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5745" w:rsidRPr="00B33C62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E5745" w:rsidRPr="00B33C62" w:rsidRDefault="00CE5745" w:rsidP="00B055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51B" w:rsidRPr="00B33C62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16</w:t>
      </w:r>
      <w:r w:rsidR="00DE745A" w:rsidRPr="00B33C62">
        <w:rPr>
          <w:rFonts w:ascii="Times New Roman" w:hAnsi="Times New Roman"/>
          <w:sz w:val="28"/>
          <w:szCs w:val="28"/>
        </w:rPr>
        <w:t>.3. О</w:t>
      </w:r>
      <w:r w:rsidR="0036051B" w:rsidRPr="00B33C62">
        <w:rPr>
          <w:rFonts w:ascii="Times New Roman" w:hAnsi="Times New Roman"/>
          <w:sz w:val="28"/>
          <w:szCs w:val="28"/>
        </w:rPr>
        <w:t>бъект</w:t>
      </w:r>
      <w:r w:rsidR="00DE745A" w:rsidRPr="00B33C62">
        <w:rPr>
          <w:rFonts w:ascii="Times New Roman" w:hAnsi="Times New Roman"/>
          <w:sz w:val="28"/>
          <w:szCs w:val="28"/>
        </w:rPr>
        <w:t>ы</w:t>
      </w:r>
      <w:r w:rsidR="0036051B" w:rsidRPr="00B33C62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B33C62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B30CA" w:rsidRPr="00B33C62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E63D7A" w:rsidRPr="00B33C62" w:rsidRDefault="00E63D7A" w:rsidP="00E63D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Карталинского района расположено три спортивных объекта: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>1) Спортивный комплекс города Карталы: 457351 г. Карталы, ул. Орджоникидзе д. 1, форма собственности: муниципальная; Игуменшева  Ольга  Анатольевна  тел.: 7-27-72.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2) Муниципальное учреждение Спортивная школа г. Карталы, расположенная по адресу: 457358 Челябинская область, Карталинский район, город Карталы, улица Заводская дом 34г,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Ромазанова Наталья Тлюбергеновна; тел.: 2-03-40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муниципальная , ведомственная принадлежность: Управление по делам культуры и спорта Карталинского муниципального района. Директор: Жидеев  Никита Сергеевич. Тел: 2-34-54</w:t>
      </w:r>
    </w:p>
    <w:p w:rsidR="00E63D7A" w:rsidRPr="00B33C62" w:rsidRDefault="00E63D7A" w:rsidP="00E63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D7A" w:rsidRPr="00B33C62" w:rsidRDefault="00E63D7A" w:rsidP="00E63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года проведено 240 спортивно-массовых мероприятий, на которые израсходовано 1870,0 тысяч рублей. Количество участников спортивно-массовых мероприятий, составило 10542 чел.  В 2021 году подготовлено спортсменов-разрядников- 580 челов</w:t>
      </w:r>
      <w:r w:rsidR="007D45AA" w:rsidRPr="00B33C62">
        <w:rPr>
          <w:rFonts w:ascii="Times New Roman" w:hAnsi="Times New Roman" w:cs="Times New Roman"/>
          <w:sz w:val="28"/>
          <w:szCs w:val="28"/>
        </w:rPr>
        <w:t>ек.</w:t>
      </w:r>
    </w:p>
    <w:p w:rsidR="00E63D7A" w:rsidRPr="00B33C62" w:rsidRDefault="00E63D7A" w:rsidP="00E63D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физической культуры и спорта в Челябинской области» произведена замена покрытия беговых дорожек спортивного ядра стадиона «Локомотив». Всего на данные работы израсходовано -22 281,41 рублей. </w:t>
      </w:r>
    </w:p>
    <w:p w:rsidR="00E63D7A" w:rsidRPr="00B33C62" w:rsidRDefault="00E63D7A" w:rsidP="00E63D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Управление по делам культуры и спорта получило грант </w:t>
      </w:r>
      <w:r w:rsidRPr="00B33C62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лучшую организацию физкультурно-оздоровительной и спортивно-массовой работы</w:t>
      </w:r>
      <w:r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 сумме 400,0 тыс. рублей из областного бюджета. Полученные средства направлены на приобретение спортивного инвентаря для физкультурно-спортивных организаций.</w:t>
      </w:r>
    </w:p>
    <w:p w:rsidR="00E63D7A" w:rsidRPr="00B33C62" w:rsidRDefault="00E63D7A" w:rsidP="00E63D7A">
      <w:pPr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областном рейтинге по реализации Всероссийского спортивного комплекса ГТО по состоянию на 31 декабря 2021 г. Карталинский район занял </w:t>
      </w:r>
      <w:r w:rsidRPr="00B33C6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33C62">
        <w:rPr>
          <w:rFonts w:ascii="Times New Roman" w:hAnsi="Times New Roman" w:cs="Times New Roman"/>
          <w:sz w:val="28"/>
          <w:szCs w:val="28"/>
        </w:rPr>
        <w:t xml:space="preserve"> среди всех муниципальных образований Челябинской области. Знаки отличия комплекса ГТО получили 2168 чел (</w:t>
      </w:r>
      <w:r w:rsidRPr="00B33C62">
        <w:rPr>
          <w:rFonts w:ascii="Times New Roman" w:hAnsi="Times New Roman" w:cs="Times New Roman"/>
          <w:i/>
          <w:sz w:val="28"/>
          <w:szCs w:val="28"/>
        </w:rPr>
        <w:t>в т.ч. 1194 -золото, 503 -серебро, 471  –бронзовый).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На высоком уровне в районе выстроена многоуровневая система проведения спортивных мероприятий среди всех категорий и возрастных групп населения. Несмотря на ковидные ограничения в 2021 году проведены: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Спартакиада учащихся ОУ: 35  мероприятий с охватом 3480 человек по 14 видам спорта; (наградной фонд составил 243,0 тыс. рублей)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Спартакиада сельских поселений: зональные и финальные соревнования по 10 видам спорта, приняло участие 1108 человек (наградной фонд составил 1,7 млн. рублей).</w:t>
      </w:r>
    </w:p>
    <w:p w:rsidR="002B30CA" w:rsidRPr="00B33C62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36051B" w:rsidRPr="00B33C62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B33C62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B33C6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B33C62">
        <w:rPr>
          <w:rFonts w:ascii="Times New Roman" w:eastAsia="Times New Roman" w:hAnsi="Times New Roman" w:cs="Times New Roman"/>
          <w:b/>
          <w:sz w:val="28"/>
          <w:szCs w:val="28"/>
        </w:rPr>
        <w:t>.Конку</w:t>
      </w:r>
      <w:r w:rsidR="00394788" w:rsidRPr="00B33C62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B33C62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B33C62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B33C62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B33C62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B33C62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3. Привлечение инвестиций в расширение существующих производств, создание новых производств, новых видов продукции.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Pr="00B33C62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5. Обеспеченность собственными кадрами технического звена, в том числе в сельском хозяйстве (на базе ГБ</w:t>
      </w:r>
      <w:r w:rsidR="00480CCC" w:rsidRPr="00B33C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ОУ Карталин</w:t>
      </w:r>
      <w:r w:rsidR="00ED163F" w:rsidRPr="00B33C62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p w:rsidR="00DE7CFA" w:rsidRPr="00B33C62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CFA" w:rsidSect="00535F0B">
      <w:headerReference w:type="default" r:id="rId9"/>
      <w:footerReference w:type="default" r:id="rId10"/>
      <w:pgSz w:w="16838" w:h="11906" w:orient="landscape"/>
      <w:pgMar w:top="1276" w:right="11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70" w:rsidRDefault="00A73870" w:rsidP="003D11B1">
      <w:pPr>
        <w:spacing w:after="0" w:line="240" w:lineRule="auto"/>
      </w:pPr>
      <w:r>
        <w:separator/>
      </w:r>
    </w:p>
  </w:endnote>
  <w:endnote w:type="continuationSeparator" w:id="1">
    <w:p w:rsidR="00A73870" w:rsidRDefault="00A73870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491081" w:rsidRDefault="00DB7217">
        <w:pPr>
          <w:pStyle w:val="aa"/>
          <w:jc w:val="center"/>
        </w:pPr>
        <w:fldSimple w:instr=" PAGE   \* MERGEFORMAT ">
          <w:r w:rsidR="00470AFC">
            <w:rPr>
              <w:noProof/>
            </w:rPr>
            <w:t>33</w:t>
          </w:r>
        </w:fldSimple>
      </w:p>
    </w:sdtContent>
  </w:sdt>
  <w:p w:rsidR="00491081" w:rsidRDefault="004910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81" w:rsidRDefault="00DB7217">
    <w:pPr>
      <w:pStyle w:val="aa"/>
      <w:jc w:val="center"/>
    </w:pPr>
    <w:fldSimple w:instr=" PAGE   \* MERGEFORMAT ">
      <w:r w:rsidR="00470AFC">
        <w:rPr>
          <w:noProof/>
        </w:rPr>
        <w:t>42</w:t>
      </w:r>
    </w:fldSimple>
  </w:p>
  <w:p w:rsidR="00491081" w:rsidRDefault="004910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70" w:rsidRDefault="00A73870" w:rsidP="003D11B1">
      <w:pPr>
        <w:spacing w:after="0" w:line="240" w:lineRule="auto"/>
      </w:pPr>
      <w:r>
        <w:separator/>
      </w:r>
    </w:p>
  </w:footnote>
  <w:footnote w:type="continuationSeparator" w:id="1">
    <w:p w:rsidR="00A73870" w:rsidRDefault="00A73870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81" w:rsidRDefault="00491081">
    <w:pPr>
      <w:pStyle w:val="a8"/>
    </w:pPr>
  </w:p>
  <w:p w:rsidR="00491081" w:rsidRDefault="004910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66A"/>
    <w:multiLevelType w:val="hybridMultilevel"/>
    <w:tmpl w:val="F6A83846"/>
    <w:lvl w:ilvl="0" w:tplc="3D98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830757"/>
    <w:multiLevelType w:val="hybridMultilevel"/>
    <w:tmpl w:val="68F269CA"/>
    <w:lvl w:ilvl="0" w:tplc="4BD23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61EF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3266D"/>
    <w:rsid w:val="00034CB8"/>
    <w:rsid w:val="0004094C"/>
    <w:rsid w:val="0004117D"/>
    <w:rsid w:val="000425A4"/>
    <w:rsid w:val="00042902"/>
    <w:rsid w:val="00050351"/>
    <w:rsid w:val="00052D86"/>
    <w:rsid w:val="00055EB8"/>
    <w:rsid w:val="00056CEE"/>
    <w:rsid w:val="00061087"/>
    <w:rsid w:val="00061190"/>
    <w:rsid w:val="00062D79"/>
    <w:rsid w:val="00063225"/>
    <w:rsid w:val="00063C64"/>
    <w:rsid w:val="00065032"/>
    <w:rsid w:val="000663CB"/>
    <w:rsid w:val="000667AF"/>
    <w:rsid w:val="000667DA"/>
    <w:rsid w:val="00067B88"/>
    <w:rsid w:val="00070974"/>
    <w:rsid w:val="00071DC1"/>
    <w:rsid w:val="00072A11"/>
    <w:rsid w:val="00074287"/>
    <w:rsid w:val="00077515"/>
    <w:rsid w:val="000826DC"/>
    <w:rsid w:val="00083B11"/>
    <w:rsid w:val="00084265"/>
    <w:rsid w:val="000843EE"/>
    <w:rsid w:val="00085C74"/>
    <w:rsid w:val="000943E1"/>
    <w:rsid w:val="0009761F"/>
    <w:rsid w:val="000A07B3"/>
    <w:rsid w:val="000A245D"/>
    <w:rsid w:val="000A295A"/>
    <w:rsid w:val="000A6505"/>
    <w:rsid w:val="000B0B0D"/>
    <w:rsid w:val="000B1375"/>
    <w:rsid w:val="000B35C3"/>
    <w:rsid w:val="000B3C6A"/>
    <w:rsid w:val="000B61E7"/>
    <w:rsid w:val="000C2B2B"/>
    <w:rsid w:val="000C2D8F"/>
    <w:rsid w:val="000C43E6"/>
    <w:rsid w:val="000C59F7"/>
    <w:rsid w:val="000D0648"/>
    <w:rsid w:val="000D235A"/>
    <w:rsid w:val="000D5983"/>
    <w:rsid w:val="000D63BC"/>
    <w:rsid w:val="000D73BC"/>
    <w:rsid w:val="000E02E4"/>
    <w:rsid w:val="000E0547"/>
    <w:rsid w:val="000E1D8D"/>
    <w:rsid w:val="000E247D"/>
    <w:rsid w:val="000E2CBD"/>
    <w:rsid w:val="000E4E70"/>
    <w:rsid w:val="000E71AA"/>
    <w:rsid w:val="000F1220"/>
    <w:rsid w:val="000F577D"/>
    <w:rsid w:val="000F6004"/>
    <w:rsid w:val="00101125"/>
    <w:rsid w:val="00107A4F"/>
    <w:rsid w:val="0011098C"/>
    <w:rsid w:val="00112D29"/>
    <w:rsid w:val="001139FC"/>
    <w:rsid w:val="00113D87"/>
    <w:rsid w:val="0011408F"/>
    <w:rsid w:val="00115C6E"/>
    <w:rsid w:val="001173B3"/>
    <w:rsid w:val="001204A4"/>
    <w:rsid w:val="0012387F"/>
    <w:rsid w:val="00135320"/>
    <w:rsid w:val="001366F5"/>
    <w:rsid w:val="00136D1E"/>
    <w:rsid w:val="001408BE"/>
    <w:rsid w:val="0014099D"/>
    <w:rsid w:val="001515B9"/>
    <w:rsid w:val="00152987"/>
    <w:rsid w:val="00157049"/>
    <w:rsid w:val="00160F3D"/>
    <w:rsid w:val="0016324C"/>
    <w:rsid w:val="00163D2D"/>
    <w:rsid w:val="00164016"/>
    <w:rsid w:val="00166968"/>
    <w:rsid w:val="0017041A"/>
    <w:rsid w:val="00171DA9"/>
    <w:rsid w:val="00172456"/>
    <w:rsid w:val="00172831"/>
    <w:rsid w:val="00174673"/>
    <w:rsid w:val="00176138"/>
    <w:rsid w:val="001769B2"/>
    <w:rsid w:val="00180547"/>
    <w:rsid w:val="00180946"/>
    <w:rsid w:val="001809D6"/>
    <w:rsid w:val="00183119"/>
    <w:rsid w:val="001833C9"/>
    <w:rsid w:val="0018352F"/>
    <w:rsid w:val="00191773"/>
    <w:rsid w:val="00191CBE"/>
    <w:rsid w:val="00191E30"/>
    <w:rsid w:val="001A0109"/>
    <w:rsid w:val="001A3382"/>
    <w:rsid w:val="001A7E6B"/>
    <w:rsid w:val="001B1650"/>
    <w:rsid w:val="001B1FC4"/>
    <w:rsid w:val="001B497B"/>
    <w:rsid w:val="001B52BD"/>
    <w:rsid w:val="001C14C2"/>
    <w:rsid w:val="001C16C3"/>
    <w:rsid w:val="001C1865"/>
    <w:rsid w:val="001C3D08"/>
    <w:rsid w:val="001C705A"/>
    <w:rsid w:val="001D4603"/>
    <w:rsid w:val="001D4B78"/>
    <w:rsid w:val="001D51E1"/>
    <w:rsid w:val="001E2FBF"/>
    <w:rsid w:val="001F2559"/>
    <w:rsid w:val="001F7543"/>
    <w:rsid w:val="002035D4"/>
    <w:rsid w:val="00203AC2"/>
    <w:rsid w:val="0021091B"/>
    <w:rsid w:val="00211266"/>
    <w:rsid w:val="00211935"/>
    <w:rsid w:val="00211DFB"/>
    <w:rsid w:val="00212664"/>
    <w:rsid w:val="00216528"/>
    <w:rsid w:val="00216802"/>
    <w:rsid w:val="002209E2"/>
    <w:rsid w:val="00221A3B"/>
    <w:rsid w:val="002222DF"/>
    <w:rsid w:val="00225686"/>
    <w:rsid w:val="00225719"/>
    <w:rsid w:val="00226B3B"/>
    <w:rsid w:val="0022719A"/>
    <w:rsid w:val="00230ECF"/>
    <w:rsid w:val="0023302C"/>
    <w:rsid w:val="00233D3E"/>
    <w:rsid w:val="002352DB"/>
    <w:rsid w:val="00236B87"/>
    <w:rsid w:val="00237D3A"/>
    <w:rsid w:val="002419BB"/>
    <w:rsid w:val="00241E2F"/>
    <w:rsid w:val="0024373B"/>
    <w:rsid w:val="0024697E"/>
    <w:rsid w:val="00250CD3"/>
    <w:rsid w:val="00251FDB"/>
    <w:rsid w:val="00252B71"/>
    <w:rsid w:val="00255549"/>
    <w:rsid w:val="00256F43"/>
    <w:rsid w:val="00266F21"/>
    <w:rsid w:val="002678E7"/>
    <w:rsid w:val="00270818"/>
    <w:rsid w:val="0027158E"/>
    <w:rsid w:val="0027289A"/>
    <w:rsid w:val="00273D0D"/>
    <w:rsid w:val="00273EFE"/>
    <w:rsid w:val="00274DDD"/>
    <w:rsid w:val="00276ADD"/>
    <w:rsid w:val="002771CA"/>
    <w:rsid w:val="0028035B"/>
    <w:rsid w:val="002825D6"/>
    <w:rsid w:val="00284FCD"/>
    <w:rsid w:val="002855D4"/>
    <w:rsid w:val="002869D8"/>
    <w:rsid w:val="00287E38"/>
    <w:rsid w:val="00292316"/>
    <w:rsid w:val="002A1CDE"/>
    <w:rsid w:val="002A2439"/>
    <w:rsid w:val="002A5B9D"/>
    <w:rsid w:val="002A6981"/>
    <w:rsid w:val="002A6CF4"/>
    <w:rsid w:val="002A76B9"/>
    <w:rsid w:val="002B28C2"/>
    <w:rsid w:val="002B30CA"/>
    <w:rsid w:val="002B35E4"/>
    <w:rsid w:val="002B3DBC"/>
    <w:rsid w:val="002B6A44"/>
    <w:rsid w:val="002C1E38"/>
    <w:rsid w:val="002C234E"/>
    <w:rsid w:val="002C39A2"/>
    <w:rsid w:val="002D0001"/>
    <w:rsid w:val="002D55FC"/>
    <w:rsid w:val="002E021C"/>
    <w:rsid w:val="002E2FC2"/>
    <w:rsid w:val="002E6AEB"/>
    <w:rsid w:val="002E7737"/>
    <w:rsid w:val="002F394A"/>
    <w:rsid w:val="002F40E1"/>
    <w:rsid w:val="002F48C8"/>
    <w:rsid w:val="002F4907"/>
    <w:rsid w:val="002F63B4"/>
    <w:rsid w:val="003035D2"/>
    <w:rsid w:val="003064CD"/>
    <w:rsid w:val="00306C5E"/>
    <w:rsid w:val="00306F73"/>
    <w:rsid w:val="00306FE5"/>
    <w:rsid w:val="00310537"/>
    <w:rsid w:val="00310F01"/>
    <w:rsid w:val="003114F8"/>
    <w:rsid w:val="00312560"/>
    <w:rsid w:val="00316CDC"/>
    <w:rsid w:val="00316F9D"/>
    <w:rsid w:val="0032049A"/>
    <w:rsid w:val="0032112F"/>
    <w:rsid w:val="00324455"/>
    <w:rsid w:val="00324491"/>
    <w:rsid w:val="003254F5"/>
    <w:rsid w:val="00325AB7"/>
    <w:rsid w:val="00332ED1"/>
    <w:rsid w:val="0033481D"/>
    <w:rsid w:val="00336702"/>
    <w:rsid w:val="00340D3E"/>
    <w:rsid w:val="003459C0"/>
    <w:rsid w:val="0034665E"/>
    <w:rsid w:val="00347670"/>
    <w:rsid w:val="00347AAE"/>
    <w:rsid w:val="00354501"/>
    <w:rsid w:val="00357B38"/>
    <w:rsid w:val="0036051B"/>
    <w:rsid w:val="00361D98"/>
    <w:rsid w:val="0036275B"/>
    <w:rsid w:val="00364410"/>
    <w:rsid w:val="003703C0"/>
    <w:rsid w:val="0037237B"/>
    <w:rsid w:val="0037458F"/>
    <w:rsid w:val="00377040"/>
    <w:rsid w:val="00380762"/>
    <w:rsid w:val="00383C8A"/>
    <w:rsid w:val="003870A2"/>
    <w:rsid w:val="003915CF"/>
    <w:rsid w:val="00392197"/>
    <w:rsid w:val="00392929"/>
    <w:rsid w:val="00394788"/>
    <w:rsid w:val="00394C1D"/>
    <w:rsid w:val="00395DCB"/>
    <w:rsid w:val="003A0F40"/>
    <w:rsid w:val="003A2613"/>
    <w:rsid w:val="003A3D65"/>
    <w:rsid w:val="003A3DD4"/>
    <w:rsid w:val="003A5BE0"/>
    <w:rsid w:val="003B3CD3"/>
    <w:rsid w:val="003B7BCD"/>
    <w:rsid w:val="003C2F7B"/>
    <w:rsid w:val="003C4549"/>
    <w:rsid w:val="003C58D5"/>
    <w:rsid w:val="003C74BF"/>
    <w:rsid w:val="003D11B1"/>
    <w:rsid w:val="003D154C"/>
    <w:rsid w:val="003D2F38"/>
    <w:rsid w:val="003D408D"/>
    <w:rsid w:val="003D44A2"/>
    <w:rsid w:val="003D690B"/>
    <w:rsid w:val="003D69FB"/>
    <w:rsid w:val="003D7386"/>
    <w:rsid w:val="003E3267"/>
    <w:rsid w:val="003E7260"/>
    <w:rsid w:val="003F0BAA"/>
    <w:rsid w:val="003F1DED"/>
    <w:rsid w:val="003F322F"/>
    <w:rsid w:val="003F4F41"/>
    <w:rsid w:val="0040056C"/>
    <w:rsid w:val="00400FC0"/>
    <w:rsid w:val="00401DED"/>
    <w:rsid w:val="00402B1D"/>
    <w:rsid w:val="004038AB"/>
    <w:rsid w:val="00403BA3"/>
    <w:rsid w:val="00406C89"/>
    <w:rsid w:val="00407416"/>
    <w:rsid w:val="0041659D"/>
    <w:rsid w:val="00420C20"/>
    <w:rsid w:val="00423C19"/>
    <w:rsid w:val="0043062A"/>
    <w:rsid w:val="00431A8C"/>
    <w:rsid w:val="00432296"/>
    <w:rsid w:val="00432C6E"/>
    <w:rsid w:val="00440252"/>
    <w:rsid w:val="004409CE"/>
    <w:rsid w:val="00442545"/>
    <w:rsid w:val="00442B5A"/>
    <w:rsid w:val="00443084"/>
    <w:rsid w:val="00452D80"/>
    <w:rsid w:val="0045446C"/>
    <w:rsid w:val="00457E16"/>
    <w:rsid w:val="004629A2"/>
    <w:rsid w:val="00463BC0"/>
    <w:rsid w:val="00465F0F"/>
    <w:rsid w:val="00467664"/>
    <w:rsid w:val="00470AFC"/>
    <w:rsid w:val="004722BB"/>
    <w:rsid w:val="00472370"/>
    <w:rsid w:val="00476C08"/>
    <w:rsid w:val="00477B90"/>
    <w:rsid w:val="00480CCC"/>
    <w:rsid w:val="00484ABC"/>
    <w:rsid w:val="00490C38"/>
    <w:rsid w:val="00491081"/>
    <w:rsid w:val="00491140"/>
    <w:rsid w:val="00492D51"/>
    <w:rsid w:val="00493EAF"/>
    <w:rsid w:val="00496F64"/>
    <w:rsid w:val="004979C9"/>
    <w:rsid w:val="004A26B5"/>
    <w:rsid w:val="004B4ED1"/>
    <w:rsid w:val="004C2AFD"/>
    <w:rsid w:val="004C5B46"/>
    <w:rsid w:val="004C7ACA"/>
    <w:rsid w:val="004D2A4B"/>
    <w:rsid w:val="004D3046"/>
    <w:rsid w:val="004D526E"/>
    <w:rsid w:val="004D53CC"/>
    <w:rsid w:val="004D5500"/>
    <w:rsid w:val="004E0924"/>
    <w:rsid w:val="004E17D2"/>
    <w:rsid w:val="004E24FB"/>
    <w:rsid w:val="004E3F82"/>
    <w:rsid w:val="004E3F94"/>
    <w:rsid w:val="004E4DE7"/>
    <w:rsid w:val="004E5F02"/>
    <w:rsid w:val="004E6639"/>
    <w:rsid w:val="004F07CD"/>
    <w:rsid w:val="004F0E44"/>
    <w:rsid w:val="004F3F3F"/>
    <w:rsid w:val="004F45EB"/>
    <w:rsid w:val="004F51E5"/>
    <w:rsid w:val="004F542C"/>
    <w:rsid w:val="004F71A1"/>
    <w:rsid w:val="00500206"/>
    <w:rsid w:val="00501462"/>
    <w:rsid w:val="00502657"/>
    <w:rsid w:val="00502993"/>
    <w:rsid w:val="0050394C"/>
    <w:rsid w:val="005044CE"/>
    <w:rsid w:val="0050600B"/>
    <w:rsid w:val="00512028"/>
    <w:rsid w:val="005121FB"/>
    <w:rsid w:val="00514184"/>
    <w:rsid w:val="005141FF"/>
    <w:rsid w:val="00515A4B"/>
    <w:rsid w:val="0051638E"/>
    <w:rsid w:val="00517652"/>
    <w:rsid w:val="00517BC0"/>
    <w:rsid w:val="0052093F"/>
    <w:rsid w:val="00525F03"/>
    <w:rsid w:val="00530284"/>
    <w:rsid w:val="00532E1D"/>
    <w:rsid w:val="00533C01"/>
    <w:rsid w:val="00535F0B"/>
    <w:rsid w:val="00543005"/>
    <w:rsid w:val="0054466F"/>
    <w:rsid w:val="00544AFB"/>
    <w:rsid w:val="00547E21"/>
    <w:rsid w:val="00555A74"/>
    <w:rsid w:val="00555B49"/>
    <w:rsid w:val="00555CAA"/>
    <w:rsid w:val="0055730C"/>
    <w:rsid w:val="00557B05"/>
    <w:rsid w:val="005608D8"/>
    <w:rsid w:val="00564E53"/>
    <w:rsid w:val="005667C4"/>
    <w:rsid w:val="00566DD9"/>
    <w:rsid w:val="00567B04"/>
    <w:rsid w:val="00570EFC"/>
    <w:rsid w:val="005710E2"/>
    <w:rsid w:val="005734D2"/>
    <w:rsid w:val="005763D6"/>
    <w:rsid w:val="005772E8"/>
    <w:rsid w:val="00580423"/>
    <w:rsid w:val="005808CD"/>
    <w:rsid w:val="0058791A"/>
    <w:rsid w:val="0059508C"/>
    <w:rsid w:val="005A4583"/>
    <w:rsid w:val="005A55D3"/>
    <w:rsid w:val="005A5DA4"/>
    <w:rsid w:val="005A5F0C"/>
    <w:rsid w:val="005A768C"/>
    <w:rsid w:val="005B10EB"/>
    <w:rsid w:val="005B2B45"/>
    <w:rsid w:val="005B34CF"/>
    <w:rsid w:val="005B3D29"/>
    <w:rsid w:val="005B5F18"/>
    <w:rsid w:val="005B6DF3"/>
    <w:rsid w:val="005C2275"/>
    <w:rsid w:val="005C2584"/>
    <w:rsid w:val="005C3EBA"/>
    <w:rsid w:val="005D5C53"/>
    <w:rsid w:val="005D74A3"/>
    <w:rsid w:val="005D7A66"/>
    <w:rsid w:val="005D7FB4"/>
    <w:rsid w:val="005E3EBF"/>
    <w:rsid w:val="005E4063"/>
    <w:rsid w:val="005E6724"/>
    <w:rsid w:val="005F08F8"/>
    <w:rsid w:val="005F3931"/>
    <w:rsid w:val="00600BA1"/>
    <w:rsid w:val="00600F0F"/>
    <w:rsid w:val="00603B64"/>
    <w:rsid w:val="00606744"/>
    <w:rsid w:val="006069CD"/>
    <w:rsid w:val="006076D6"/>
    <w:rsid w:val="006117B8"/>
    <w:rsid w:val="00611C12"/>
    <w:rsid w:val="006153F2"/>
    <w:rsid w:val="006208D2"/>
    <w:rsid w:val="00624ECB"/>
    <w:rsid w:val="006277EC"/>
    <w:rsid w:val="00633DC0"/>
    <w:rsid w:val="006340E4"/>
    <w:rsid w:val="00636629"/>
    <w:rsid w:val="00640ACA"/>
    <w:rsid w:val="0064142B"/>
    <w:rsid w:val="006522C6"/>
    <w:rsid w:val="006529FC"/>
    <w:rsid w:val="00655FD8"/>
    <w:rsid w:val="00661C44"/>
    <w:rsid w:val="00662F64"/>
    <w:rsid w:val="00663210"/>
    <w:rsid w:val="00667D79"/>
    <w:rsid w:val="00672CB0"/>
    <w:rsid w:val="00675B5B"/>
    <w:rsid w:val="00680579"/>
    <w:rsid w:val="006827EC"/>
    <w:rsid w:val="006837DB"/>
    <w:rsid w:val="006848BD"/>
    <w:rsid w:val="00685BC7"/>
    <w:rsid w:val="00685DB6"/>
    <w:rsid w:val="006873D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A4760"/>
    <w:rsid w:val="006A476B"/>
    <w:rsid w:val="006A6929"/>
    <w:rsid w:val="006B5259"/>
    <w:rsid w:val="006B6C88"/>
    <w:rsid w:val="006B6D20"/>
    <w:rsid w:val="006C1A18"/>
    <w:rsid w:val="006C404C"/>
    <w:rsid w:val="006C5541"/>
    <w:rsid w:val="006D3048"/>
    <w:rsid w:val="006D7642"/>
    <w:rsid w:val="006E381D"/>
    <w:rsid w:val="006E3BC9"/>
    <w:rsid w:val="006E72EA"/>
    <w:rsid w:val="006E79F2"/>
    <w:rsid w:val="006F3AD2"/>
    <w:rsid w:val="006F6DF7"/>
    <w:rsid w:val="006F7BEE"/>
    <w:rsid w:val="00703F46"/>
    <w:rsid w:val="007052CC"/>
    <w:rsid w:val="00715F5C"/>
    <w:rsid w:val="00715FA4"/>
    <w:rsid w:val="0071727E"/>
    <w:rsid w:val="007203A7"/>
    <w:rsid w:val="00721336"/>
    <w:rsid w:val="00721D25"/>
    <w:rsid w:val="00725299"/>
    <w:rsid w:val="00725429"/>
    <w:rsid w:val="007303E3"/>
    <w:rsid w:val="007339CD"/>
    <w:rsid w:val="0073400F"/>
    <w:rsid w:val="007410F1"/>
    <w:rsid w:val="0074318C"/>
    <w:rsid w:val="00747388"/>
    <w:rsid w:val="00753B93"/>
    <w:rsid w:val="00756BE2"/>
    <w:rsid w:val="00762427"/>
    <w:rsid w:val="00762ED3"/>
    <w:rsid w:val="00764021"/>
    <w:rsid w:val="00765C43"/>
    <w:rsid w:val="00766C9B"/>
    <w:rsid w:val="0076718B"/>
    <w:rsid w:val="00772E53"/>
    <w:rsid w:val="00773938"/>
    <w:rsid w:val="00773A9C"/>
    <w:rsid w:val="00777062"/>
    <w:rsid w:val="007779D3"/>
    <w:rsid w:val="007807E3"/>
    <w:rsid w:val="007845DC"/>
    <w:rsid w:val="00792719"/>
    <w:rsid w:val="00792AED"/>
    <w:rsid w:val="00794913"/>
    <w:rsid w:val="007968F8"/>
    <w:rsid w:val="00796C7B"/>
    <w:rsid w:val="00797615"/>
    <w:rsid w:val="007A1911"/>
    <w:rsid w:val="007A6A87"/>
    <w:rsid w:val="007A7F07"/>
    <w:rsid w:val="007C07CE"/>
    <w:rsid w:val="007C1FD2"/>
    <w:rsid w:val="007C5F13"/>
    <w:rsid w:val="007C6776"/>
    <w:rsid w:val="007D0187"/>
    <w:rsid w:val="007D45AA"/>
    <w:rsid w:val="007D76A4"/>
    <w:rsid w:val="007E1A8A"/>
    <w:rsid w:val="007E1B56"/>
    <w:rsid w:val="007E279F"/>
    <w:rsid w:val="007E3B63"/>
    <w:rsid w:val="007E70DB"/>
    <w:rsid w:val="007F04DD"/>
    <w:rsid w:val="007F7BD1"/>
    <w:rsid w:val="008003A7"/>
    <w:rsid w:val="00801A94"/>
    <w:rsid w:val="00802F6A"/>
    <w:rsid w:val="00804B41"/>
    <w:rsid w:val="00805B30"/>
    <w:rsid w:val="0081092B"/>
    <w:rsid w:val="00810F5C"/>
    <w:rsid w:val="008155D7"/>
    <w:rsid w:val="00815BDB"/>
    <w:rsid w:val="00815F39"/>
    <w:rsid w:val="00817146"/>
    <w:rsid w:val="0082144D"/>
    <w:rsid w:val="00822ED6"/>
    <w:rsid w:val="008231BF"/>
    <w:rsid w:val="00826F25"/>
    <w:rsid w:val="0083361B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43790"/>
    <w:rsid w:val="008507C6"/>
    <w:rsid w:val="00852805"/>
    <w:rsid w:val="008531CE"/>
    <w:rsid w:val="0085502F"/>
    <w:rsid w:val="00860348"/>
    <w:rsid w:val="00861B7E"/>
    <w:rsid w:val="00863B63"/>
    <w:rsid w:val="008647EB"/>
    <w:rsid w:val="00865840"/>
    <w:rsid w:val="00870808"/>
    <w:rsid w:val="0087151A"/>
    <w:rsid w:val="00872B9D"/>
    <w:rsid w:val="00872EC3"/>
    <w:rsid w:val="00876FF5"/>
    <w:rsid w:val="00880563"/>
    <w:rsid w:val="00883C9C"/>
    <w:rsid w:val="00884B84"/>
    <w:rsid w:val="008910BE"/>
    <w:rsid w:val="00892787"/>
    <w:rsid w:val="00892D01"/>
    <w:rsid w:val="00895079"/>
    <w:rsid w:val="00895A54"/>
    <w:rsid w:val="00896405"/>
    <w:rsid w:val="00896ED0"/>
    <w:rsid w:val="00897FC5"/>
    <w:rsid w:val="008A162A"/>
    <w:rsid w:val="008A3A63"/>
    <w:rsid w:val="008A5D40"/>
    <w:rsid w:val="008A73D0"/>
    <w:rsid w:val="008A77E8"/>
    <w:rsid w:val="008B0466"/>
    <w:rsid w:val="008B299E"/>
    <w:rsid w:val="008B46DE"/>
    <w:rsid w:val="008B6349"/>
    <w:rsid w:val="008C04B4"/>
    <w:rsid w:val="008C05F7"/>
    <w:rsid w:val="008C328F"/>
    <w:rsid w:val="008C3D72"/>
    <w:rsid w:val="008C3FEC"/>
    <w:rsid w:val="008C7E71"/>
    <w:rsid w:val="008D06D4"/>
    <w:rsid w:val="008D1297"/>
    <w:rsid w:val="008D1DEE"/>
    <w:rsid w:val="008D25D4"/>
    <w:rsid w:val="008D2CE9"/>
    <w:rsid w:val="008D2E61"/>
    <w:rsid w:val="008D5710"/>
    <w:rsid w:val="008E01C8"/>
    <w:rsid w:val="008E273A"/>
    <w:rsid w:val="008F1C0D"/>
    <w:rsid w:val="008F2C7B"/>
    <w:rsid w:val="008F6CEF"/>
    <w:rsid w:val="009025A6"/>
    <w:rsid w:val="009065B1"/>
    <w:rsid w:val="0090709C"/>
    <w:rsid w:val="0091145B"/>
    <w:rsid w:val="00911B89"/>
    <w:rsid w:val="0091499A"/>
    <w:rsid w:val="00916DF4"/>
    <w:rsid w:val="009170C6"/>
    <w:rsid w:val="00917223"/>
    <w:rsid w:val="009177AA"/>
    <w:rsid w:val="009228AF"/>
    <w:rsid w:val="009228DF"/>
    <w:rsid w:val="00923810"/>
    <w:rsid w:val="0092669F"/>
    <w:rsid w:val="00926EF0"/>
    <w:rsid w:val="009303A5"/>
    <w:rsid w:val="00932A77"/>
    <w:rsid w:val="009330EA"/>
    <w:rsid w:val="00934F79"/>
    <w:rsid w:val="00940BEA"/>
    <w:rsid w:val="00942C83"/>
    <w:rsid w:val="00942D7D"/>
    <w:rsid w:val="0094647C"/>
    <w:rsid w:val="00951152"/>
    <w:rsid w:val="00952765"/>
    <w:rsid w:val="00955F7A"/>
    <w:rsid w:val="00957965"/>
    <w:rsid w:val="00964DE8"/>
    <w:rsid w:val="00971B40"/>
    <w:rsid w:val="00972E55"/>
    <w:rsid w:val="00976E3F"/>
    <w:rsid w:val="00977418"/>
    <w:rsid w:val="009852A4"/>
    <w:rsid w:val="00985C30"/>
    <w:rsid w:val="00985C78"/>
    <w:rsid w:val="00985E0A"/>
    <w:rsid w:val="00986EC7"/>
    <w:rsid w:val="00987FB6"/>
    <w:rsid w:val="00992DB0"/>
    <w:rsid w:val="0099315C"/>
    <w:rsid w:val="009935A0"/>
    <w:rsid w:val="00994BE9"/>
    <w:rsid w:val="00996493"/>
    <w:rsid w:val="00996B7A"/>
    <w:rsid w:val="009A4BF9"/>
    <w:rsid w:val="009A7193"/>
    <w:rsid w:val="009B11DF"/>
    <w:rsid w:val="009B4336"/>
    <w:rsid w:val="009B798B"/>
    <w:rsid w:val="009C25A4"/>
    <w:rsid w:val="009C25E8"/>
    <w:rsid w:val="009C5229"/>
    <w:rsid w:val="009C75A0"/>
    <w:rsid w:val="009D1DC9"/>
    <w:rsid w:val="009D29F4"/>
    <w:rsid w:val="009D4431"/>
    <w:rsid w:val="009E19DC"/>
    <w:rsid w:val="009E2461"/>
    <w:rsid w:val="009E43F6"/>
    <w:rsid w:val="009E4AE9"/>
    <w:rsid w:val="009E6F75"/>
    <w:rsid w:val="009F092F"/>
    <w:rsid w:val="009F11F6"/>
    <w:rsid w:val="009F1FE7"/>
    <w:rsid w:val="009F2F0B"/>
    <w:rsid w:val="009F3470"/>
    <w:rsid w:val="009F3A5D"/>
    <w:rsid w:val="00A01813"/>
    <w:rsid w:val="00A0597B"/>
    <w:rsid w:val="00A07E5A"/>
    <w:rsid w:val="00A1053F"/>
    <w:rsid w:val="00A1305B"/>
    <w:rsid w:val="00A17E8D"/>
    <w:rsid w:val="00A17FDE"/>
    <w:rsid w:val="00A22083"/>
    <w:rsid w:val="00A22F6F"/>
    <w:rsid w:val="00A23096"/>
    <w:rsid w:val="00A27C05"/>
    <w:rsid w:val="00A34790"/>
    <w:rsid w:val="00A3518C"/>
    <w:rsid w:val="00A40E54"/>
    <w:rsid w:val="00A41606"/>
    <w:rsid w:val="00A4209C"/>
    <w:rsid w:val="00A466C0"/>
    <w:rsid w:val="00A51201"/>
    <w:rsid w:val="00A51803"/>
    <w:rsid w:val="00A51E80"/>
    <w:rsid w:val="00A526AC"/>
    <w:rsid w:val="00A54F6F"/>
    <w:rsid w:val="00A5660F"/>
    <w:rsid w:val="00A60556"/>
    <w:rsid w:val="00A62F57"/>
    <w:rsid w:val="00A631A2"/>
    <w:rsid w:val="00A63E7C"/>
    <w:rsid w:val="00A64376"/>
    <w:rsid w:val="00A6495D"/>
    <w:rsid w:val="00A66BCC"/>
    <w:rsid w:val="00A73870"/>
    <w:rsid w:val="00A759FF"/>
    <w:rsid w:val="00A82324"/>
    <w:rsid w:val="00A84978"/>
    <w:rsid w:val="00A84BC7"/>
    <w:rsid w:val="00A85195"/>
    <w:rsid w:val="00A85BFE"/>
    <w:rsid w:val="00A87652"/>
    <w:rsid w:val="00A87D16"/>
    <w:rsid w:val="00A902F3"/>
    <w:rsid w:val="00A9274A"/>
    <w:rsid w:val="00A9378F"/>
    <w:rsid w:val="00A955C9"/>
    <w:rsid w:val="00AA0E1C"/>
    <w:rsid w:val="00AA10D2"/>
    <w:rsid w:val="00AA4EF0"/>
    <w:rsid w:val="00AB39C4"/>
    <w:rsid w:val="00AB74A1"/>
    <w:rsid w:val="00AC2167"/>
    <w:rsid w:val="00AC5574"/>
    <w:rsid w:val="00AC5777"/>
    <w:rsid w:val="00AC666C"/>
    <w:rsid w:val="00AD17C3"/>
    <w:rsid w:val="00AD18B8"/>
    <w:rsid w:val="00AD1F67"/>
    <w:rsid w:val="00AD2F8B"/>
    <w:rsid w:val="00AD5451"/>
    <w:rsid w:val="00AD6783"/>
    <w:rsid w:val="00AD70A6"/>
    <w:rsid w:val="00AD7F84"/>
    <w:rsid w:val="00AE3034"/>
    <w:rsid w:val="00AE5F9A"/>
    <w:rsid w:val="00AE6218"/>
    <w:rsid w:val="00AE63F4"/>
    <w:rsid w:val="00AE752B"/>
    <w:rsid w:val="00AF062E"/>
    <w:rsid w:val="00AF4315"/>
    <w:rsid w:val="00AF5E49"/>
    <w:rsid w:val="00AF60D2"/>
    <w:rsid w:val="00AF7329"/>
    <w:rsid w:val="00B02339"/>
    <w:rsid w:val="00B055E2"/>
    <w:rsid w:val="00B06B8E"/>
    <w:rsid w:val="00B10FF9"/>
    <w:rsid w:val="00B11477"/>
    <w:rsid w:val="00B134F8"/>
    <w:rsid w:val="00B27D59"/>
    <w:rsid w:val="00B33BC5"/>
    <w:rsid w:val="00B33C62"/>
    <w:rsid w:val="00B351BE"/>
    <w:rsid w:val="00B37CD4"/>
    <w:rsid w:val="00B4085B"/>
    <w:rsid w:val="00B415AB"/>
    <w:rsid w:val="00B41E0E"/>
    <w:rsid w:val="00B42A09"/>
    <w:rsid w:val="00B42F91"/>
    <w:rsid w:val="00B43365"/>
    <w:rsid w:val="00B440E1"/>
    <w:rsid w:val="00B44384"/>
    <w:rsid w:val="00B4604A"/>
    <w:rsid w:val="00B462A9"/>
    <w:rsid w:val="00B46667"/>
    <w:rsid w:val="00B51F7A"/>
    <w:rsid w:val="00B53BDD"/>
    <w:rsid w:val="00B557F6"/>
    <w:rsid w:val="00B56D5A"/>
    <w:rsid w:val="00B60373"/>
    <w:rsid w:val="00B61BFE"/>
    <w:rsid w:val="00B760CB"/>
    <w:rsid w:val="00B76B48"/>
    <w:rsid w:val="00B85431"/>
    <w:rsid w:val="00B86121"/>
    <w:rsid w:val="00B863E2"/>
    <w:rsid w:val="00B902CD"/>
    <w:rsid w:val="00B96247"/>
    <w:rsid w:val="00BA0953"/>
    <w:rsid w:val="00BA4076"/>
    <w:rsid w:val="00BA58DB"/>
    <w:rsid w:val="00BA597D"/>
    <w:rsid w:val="00BA78D8"/>
    <w:rsid w:val="00BB12EC"/>
    <w:rsid w:val="00BB648A"/>
    <w:rsid w:val="00BB67D1"/>
    <w:rsid w:val="00BB6C2F"/>
    <w:rsid w:val="00BB732C"/>
    <w:rsid w:val="00BB75C3"/>
    <w:rsid w:val="00BB79E6"/>
    <w:rsid w:val="00BB7A61"/>
    <w:rsid w:val="00BC0B5F"/>
    <w:rsid w:val="00BC2453"/>
    <w:rsid w:val="00BC3EBA"/>
    <w:rsid w:val="00BC4B7E"/>
    <w:rsid w:val="00BC52DB"/>
    <w:rsid w:val="00BD20F2"/>
    <w:rsid w:val="00BD5621"/>
    <w:rsid w:val="00BD74F2"/>
    <w:rsid w:val="00BE224D"/>
    <w:rsid w:val="00BE38AA"/>
    <w:rsid w:val="00BE4CF0"/>
    <w:rsid w:val="00BE50E7"/>
    <w:rsid w:val="00BF294B"/>
    <w:rsid w:val="00BF300B"/>
    <w:rsid w:val="00BF32B7"/>
    <w:rsid w:val="00BF47D9"/>
    <w:rsid w:val="00BF6BCE"/>
    <w:rsid w:val="00BF7D0A"/>
    <w:rsid w:val="00C029C4"/>
    <w:rsid w:val="00C0412B"/>
    <w:rsid w:val="00C04197"/>
    <w:rsid w:val="00C0585F"/>
    <w:rsid w:val="00C05A87"/>
    <w:rsid w:val="00C071E6"/>
    <w:rsid w:val="00C0779C"/>
    <w:rsid w:val="00C07FF7"/>
    <w:rsid w:val="00C1151F"/>
    <w:rsid w:val="00C129D9"/>
    <w:rsid w:val="00C12E09"/>
    <w:rsid w:val="00C1421B"/>
    <w:rsid w:val="00C158D3"/>
    <w:rsid w:val="00C20209"/>
    <w:rsid w:val="00C210A0"/>
    <w:rsid w:val="00C24BCB"/>
    <w:rsid w:val="00C26170"/>
    <w:rsid w:val="00C2706D"/>
    <w:rsid w:val="00C30315"/>
    <w:rsid w:val="00C30CED"/>
    <w:rsid w:val="00C320AD"/>
    <w:rsid w:val="00C32EFF"/>
    <w:rsid w:val="00C34B59"/>
    <w:rsid w:val="00C37821"/>
    <w:rsid w:val="00C406B8"/>
    <w:rsid w:val="00C45074"/>
    <w:rsid w:val="00C47A0E"/>
    <w:rsid w:val="00C5043C"/>
    <w:rsid w:val="00C50A34"/>
    <w:rsid w:val="00C51CEC"/>
    <w:rsid w:val="00C51E0A"/>
    <w:rsid w:val="00C54693"/>
    <w:rsid w:val="00C5638D"/>
    <w:rsid w:val="00C6011B"/>
    <w:rsid w:val="00C60B02"/>
    <w:rsid w:val="00C61A44"/>
    <w:rsid w:val="00C71F68"/>
    <w:rsid w:val="00C75E42"/>
    <w:rsid w:val="00C774FC"/>
    <w:rsid w:val="00C80679"/>
    <w:rsid w:val="00C835D4"/>
    <w:rsid w:val="00C844E3"/>
    <w:rsid w:val="00C852F5"/>
    <w:rsid w:val="00C90EEB"/>
    <w:rsid w:val="00C91BE4"/>
    <w:rsid w:val="00C922A1"/>
    <w:rsid w:val="00C939A8"/>
    <w:rsid w:val="00C94DAA"/>
    <w:rsid w:val="00C96EE8"/>
    <w:rsid w:val="00CA0B00"/>
    <w:rsid w:val="00CA3EFE"/>
    <w:rsid w:val="00CA5989"/>
    <w:rsid w:val="00CA7083"/>
    <w:rsid w:val="00CB0F02"/>
    <w:rsid w:val="00CB1FFE"/>
    <w:rsid w:val="00CC0E4B"/>
    <w:rsid w:val="00CC2667"/>
    <w:rsid w:val="00CC2737"/>
    <w:rsid w:val="00CC3665"/>
    <w:rsid w:val="00CC4A1A"/>
    <w:rsid w:val="00CC532D"/>
    <w:rsid w:val="00CD516D"/>
    <w:rsid w:val="00CD7837"/>
    <w:rsid w:val="00CE4C31"/>
    <w:rsid w:val="00CE5745"/>
    <w:rsid w:val="00CE680E"/>
    <w:rsid w:val="00CF0449"/>
    <w:rsid w:val="00CF19E9"/>
    <w:rsid w:val="00CF47A7"/>
    <w:rsid w:val="00D0047D"/>
    <w:rsid w:val="00D01934"/>
    <w:rsid w:val="00D01CBE"/>
    <w:rsid w:val="00D121B4"/>
    <w:rsid w:val="00D177F8"/>
    <w:rsid w:val="00D21B5B"/>
    <w:rsid w:val="00D22463"/>
    <w:rsid w:val="00D22A6B"/>
    <w:rsid w:val="00D25250"/>
    <w:rsid w:val="00D25E93"/>
    <w:rsid w:val="00D27DDA"/>
    <w:rsid w:val="00D328DF"/>
    <w:rsid w:val="00D338F6"/>
    <w:rsid w:val="00D33C9F"/>
    <w:rsid w:val="00D33ECE"/>
    <w:rsid w:val="00D36F66"/>
    <w:rsid w:val="00D40B2C"/>
    <w:rsid w:val="00D41688"/>
    <w:rsid w:val="00D42166"/>
    <w:rsid w:val="00D432DB"/>
    <w:rsid w:val="00D44D85"/>
    <w:rsid w:val="00D479DB"/>
    <w:rsid w:val="00D55B20"/>
    <w:rsid w:val="00D5632D"/>
    <w:rsid w:val="00D570F1"/>
    <w:rsid w:val="00D573C0"/>
    <w:rsid w:val="00D63322"/>
    <w:rsid w:val="00D641A7"/>
    <w:rsid w:val="00D66224"/>
    <w:rsid w:val="00D67A54"/>
    <w:rsid w:val="00D74D2A"/>
    <w:rsid w:val="00D75F9F"/>
    <w:rsid w:val="00D83145"/>
    <w:rsid w:val="00D8382D"/>
    <w:rsid w:val="00D83CEA"/>
    <w:rsid w:val="00D841A7"/>
    <w:rsid w:val="00D8618A"/>
    <w:rsid w:val="00D87E14"/>
    <w:rsid w:val="00D93A01"/>
    <w:rsid w:val="00D94B16"/>
    <w:rsid w:val="00D9585F"/>
    <w:rsid w:val="00D9757D"/>
    <w:rsid w:val="00D97AA3"/>
    <w:rsid w:val="00DA0E0D"/>
    <w:rsid w:val="00DA10A9"/>
    <w:rsid w:val="00DA37AF"/>
    <w:rsid w:val="00DA499B"/>
    <w:rsid w:val="00DB28E5"/>
    <w:rsid w:val="00DB2FFD"/>
    <w:rsid w:val="00DB3869"/>
    <w:rsid w:val="00DB7217"/>
    <w:rsid w:val="00DB7479"/>
    <w:rsid w:val="00DC46AC"/>
    <w:rsid w:val="00DD0DFF"/>
    <w:rsid w:val="00DD1F31"/>
    <w:rsid w:val="00DE0DC7"/>
    <w:rsid w:val="00DE2EB4"/>
    <w:rsid w:val="00DE4383"/>
    <w:rsid w:val="00DE559A"/>
    <w:rsid w:val="00DE745A"/>
    <w:rsid w:val="00DE7CFA"/>
    <w:rsid w:val="00DF14A4"/>
    <w:rsid w:val="00DF5827"/>
    <w:rsid w:val="00DF637C"/>
    <w:rsid w:val="00DF6E7D"/>
    <w:rsid w:val="00DF771D"/>
    <w:rsid w:val="00DF7EB9"/>
    <w:rsid w:val="00E01CE1"/>
    <w:rsid w:val="00E02CAB"/>
    <w:rsid w:val="00E0506D"/>
    <w:rsid w:val="00E069F0"/>
    <w:rsid w:val="00E10431"/>
    <w:rsid w:val="00E105C1"/>
    <w:rsid w:val="00E1410F"/>
    <w:rsid w:val="00E150B6"/>
    <w:rsid w:val="00E16CBE"/>
    <w:rsid w:val="00E17241"/>
    <w:rsid w:val="00E207F1"/>
    <w:rsid w:val="00E215A5"/>
    <w:rsid w:val="00E23378"/>
    <w:rsid w:val="00E26913"/>
    <w:rsid w:val="00E2725D"/>
    <w:rsid w:val="00E320B4"/>
    <w:rsid w:val="00E33676"/>
    <w:rsid w:val="00E366F9"/>
    <w:rsid w:val="00E42567"/>
    <w:rsid w:val="00E42DBD"/>
    <w:rsid w:val="00E43ED1"/>
    <w:rsid w:val="00E44A0B"/>
    <w:rsid w:val="00E52D0A"/>
    <w:rsid w:val="00E52D83"/>
    <w:rsid w:val="00E540FF"/>
    <w:rsid w:val="00E54EB5"/>
    <w:rsid w:val="00E54F61"/>
    <w:rsid w:val="00E551DA"/>
    <w:rsid w:val="00E5619D"/>
    <w:rsid w:val="00E56D56"/>
    <w:rsid w:val="00E63D7A"/>
    <w:rsid w:val="00E64236"/>
    <w:rsid w:val="00E65BCC"/>
    <w:rsid w:val="00E66470"/>
    <w:rsid w:val="00E66CD8"/>
    <w:rsid w:val="00E70E7A"/>
    <w:rsid w:val="00E74AC5"/>
    <w:rsid w:val="00E7608E"/>
    <w:rsid w:val="00E76FE8"/>
    <w:rsid w:val="00E83674"/>
    <w:rsid w:val="00E836E7"/>
    <w:rsid w:val="00E83DC0"/>
    <w:rsid w:val="00E87399"/>
    <w:rsid w:val="00E900F8"/>
    <w:rsid w:val="00E904CC"/>
    <w:rsid w:val="00E9135C"/>
    <w:rsid w:val="00E915BE"/>
    <w:rsid w:val="00E9334C"/>
    <w:rsid w:val="00E9570F"/>
    <w:rsid w:val="00E97DF6"/>
    <w:rsid w:val="00EA49FF"/>
    <w:rsid w:val="00EA5005"/>
    <w:rsid w:val="00EA63EA"/>
    <w:rsid w:val="00EA6EA3"/>
    <w:rsid w:val="00EB4523"/>
    <w:rsid w:val="00EB4DF1"/>
    <w:rsid w:val="00EC22CE"/>
    <w:rsid w:val="00ED163F"/>
    <w:rsid w:val="00ED3EFD"/>
    <w:rsid w:val="00ED495F"/>
    <w:rsid w:val="00ED5512"/>
    <w:rsid w:val="00EE04DD"/>
    <w:rsid w:val="00EE1DB1"/>
    <w:rsid w:val="00EE1E60"/>
    <w:rsid w:val="00EE2445"/>
    <w:rsid w:val="00EE2A29"/>
    <w:rsid w:val="00EE3AEC"/>
    <w:rsid w:val="00EE5022"/>
    <w:rsid w:val="00EE55B9"/>
    <w:rsid w:val="00EF34EC"/>
    <w:rsid w:val="00EF4821"/>
    <w:rsid w:val="00EF56A7"/>
    <w:rsid w:val="00EF62DB"/>
    <w:rsid w:val="00F00295"/>
    <w:rsid w:val="00F013A9"/>
    <w:rsid w:val="00F022A0"/>
    <w:rsid w:val="00F0331D"/>
    <w:rsid w:val="00F049AA"/>
    <w:rsid w:val="00F07751"/>
    <w:rsid w:val="00F119FB"/>
    <w:rsid w:val="00F11FBB"/>
    <w:rsid w:val="00F1515E"/>
    <w:rsid w:val="00F151F4"/>
    <w:rsid w:val="00F1667F"/>
    <w:rsid w:val="00F217A0"/>
    <w:rsid w:val="00F308D5"/>
    <w:rsid w:val="00F3160D"/>
    <w:rsid w:val="00F35147"/>
    <w:rsid w:val="00F3528D"/>
    <w:rsid w:val="00F35C25"/>
    <w:rsid w:val="00F42DCE"/>
    <w:rsid w:val="00F47409"/>
    <w:rsid w:val="00F50B9D"/>
    <w:rsid w:val="00F51978"/>
    <w:rsid w:val="00F52CCF"/>
    <w:rsid w:val="00F54F3E"/>
    <w:rsid w:val="00F61C4F"/>
    <w:rsid w:val="00F629C9"/>
    <w:rsid w:val="00F64BC3"/>
    <w:rsid w:val="00F66785"/>
    <w:rsid w:val="00F671BB"/>
    <w:rsid w:val="00F67992"/>
    <w:rsid w:val="00F71A8A"/>
    <w:rsid w:val="00F73C06"/>
    <w:rsid w:val="00F75FDD"/>
    <w:rsid w:val="00F77A92"/>
    <w:rsid w:val="00F80A0E"/>
    <w:rsid w:val="00F83A66"/>
    <w:rsid w:val="00F8453D"/>
    <w:rsid w:val="00F8658D"/>
    <w:rsid w:val="00F87648"/>
    <w:rsid w:val="00F927B4"/>
    <w:rsid w:val="00F92CE2"/>
    <w:rsid w:val="00FA289B"/>
    <w:rsid w:val="00FA44BF"/>
    <w:rsid w:val="00FA452D"/>
    <w:rsid w:val="00FA6B4E"/>
    <w:rsid w:val="00FA7FFA"/>
    <w:rsid w:val="00FB003E"/>
    <w:rsid w:val="00FB0E69"/>
    <w:rsid w:val="00FB2BEA"/>
    <w:rsid w:val="00FB3672"/>
    <w:rsid w:val="00FB4D72"/>
    <w:rsid w:val="00FB5375"/>
    <w:rsid w:val="00FB5827"/>
    <w:rsid w:val="00FB758F"/>
    <w:rsid w:val="00FC2133"/>
    <w:rsid w:val="00FC27C4"/>
    <w:rsid w:val="00FC3542"/>
    <w:rsid w:val="00FC5B43"/>
    <w:rsid w:val="00FC67DC"/>
    <w:rsid w:val="00FC6C8C"/>
    <w:rsid w:val="00FD1D1A"/>
    <w:rsid w:val="00FD3019"/>
    <w:rsid w:val="00FD406E"/>
    <w:rsid w:val="00FD7F8D"/>
    <w:rsid w:val="00FE1094"/>
    <w:rsid w:val="00FE3740"/>
    <w:rsid w:val="00FE6E53"/>
    <w:rsid w:val="00FF0D3D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4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link w:val="af3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4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99"/>
    <w:qFormat/>
    <w:rsid w:val="00336702"/>
    <w:rPr>
      <w:i/>
      <w:iCs/>
    </w:rPr>
  </w:style>
  <w:style w:type="character" w:styleId="af6">
    <w:name w:val="Strong"/>
    <w:basedOn w:val="a0"/>
    <w:uiPriority w:val="22"/>
    <w:qFormat/>
    <w:rsid w:val="00F80A0E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B4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7940-07A0-4945-898C-C99D490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45</Pages>
  <Words>9547</Words>
  <Characters>54419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Романекно Марина Петровна</dc:creator>
  <cp:lastModifiedBy>c400</cp:lastModifiedBy>
  <cp:revision>224</cp:revision>
  <cp:lastPrinted>2021-05-27T03:27:00Z</cp:lastPrinted>
  <dcterms:created xsi:type="dcterms:W3CDTF">2021-05-18T10:01:00Z</dcterms:created>
  <dcterms:modified xsi:type="dcterms:W3CDTF">2022-03-03T06:25:00Z</dcterms:modified>
</cp:coreProperties>
</file>