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3B" w:rsidRDefault="00004A3B" w:rsidP="00004A3B">
      <w:pPr>
        <w:widowControl w:val="0"/>
        <w:autoSpaceDE w:val="0"/>
        <w:autoSpaceDN w:val="0"/>
        <w:adjustRightInd w:val="0"/>
        <w:spacing w:after="0" w:line="360" w:lineRule="auto"/>
        <w:ind w:firstLine="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3D55DE">
        <w:rPr>
          <w:rFonts w:ascii="Times New Roman" w:eastAsia="Times New Roman" w:hAnsi="Times New Roman" w:cs="Times New Roman"/>
          <w:b/>
          <w:bCs/>
          <w:sz w:val="28"/>
          <w:szCs w:val="28"/>
          <w:lang w:eastAsia="ru-RU"/>
        </w:rPr>
        <w:t xml:space="preserve">                         </w:t>
      </w:r>
    </w:p>
    <w:p w:rsidR="00004A3B" w:rsidRPr="00004A3B" w:rsidRDefault="00004A3B" w:rsidP="00004A3B">
      <w:pPr>
        <w:widowControl w:val="0"/>
        <w:autoSpaceDE w:val="0"/>
        <w:autoSpaceDN w:val="0"/>
        <w:adjustRightInd w:val="0"/>
        <w:spacing w:after="0" w:line="360" w:lineRule="auto"/>
        <w:ind w:firstLine="720"/>
        <w:jc w:val="center"/>
        <w:rPr>
          <w:rFonts w:ascii="Times New Roman" w:eastAsia="Times New Roman" w:hAnsi="Times New Roman" w:cs="Times New Roman"/>
          <w:b/>
          <w:bCs/>
          <w:sz w:val="28"/>
          <w:szCs w:val="28"/>
          <w:lang w:eastAsia="ru-RU"/>
        </w:rPr>
      </w:pPr>
      <w:r w:rsidRPr="00004A3B">
        <w:rPr>
          <w:rFonts w:ascii="Times New Roman" w:eastAsia="Times New Roman" w:hAnsi="Times New Roman" w:cs="Times New Roman"/>
          <w:noProof/>
          <w:sz w:val="28"/>
          <w:szCs w:val="28"/>
          <w:lang w:eastAsia="ru-RU"/>
        </w:rPr>
        <w:drawing>
          <wp:inline distT="0" distB="0" distL="0" distR="0">
            <wp:extent cx="4953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a:ln>
                      <a:noFill/>
                    </a:ln>
                  </pic:spPr>
                </pic:pic>
              </a:graphicData>
            </a:graphic>
          </wp:inline>
        </w:drawing>
      </w:r>
    </w:p>
    <w:p w:rsidR="00004A3B" w:rsidRPr="00004A3B" w:rsidRDefault="00004A3B" w:rsidP="00004A3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004A3B">
        <w:rPr>
          <w:rFonts w:ascii="Times New Roman" w:eastAsia="Times New Roman" w:hAnsi="Times New Roman" w:cs="Times New Roman"/>
          <w:b/>
          <w:bCs/>
          <w:sz w:val="28"/>
          <w:szCs w:val="28"/>
          <w:lang w:eastAsia="ru-RU"/>
        </w:rPr>
        <w:t xml:space="preserve">СОБРАНИЕ ДЕПУТАТОВ </w:t>
      </w:r>
    </w:p>
    <w:p w:rsidR="00004A3B" w:rsidRPr="00004A3B" w:rsidRDefault="00004A3B" w:rsidP="00004A3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004A3B">
        <w:rPr>
          <w:rFonts w:ascii="Times New Roman" w:eastAsia="Times New Roman" w:hAnsi="Times New Roman" w:cs="Times New Roman"/>
          <w:b/>
          <w:bCs/>
          <w:sz w:val="28"/>
          <w:szCs w:val="28"/>
          <w:lang w:eastAsia="ru-RU"/>
        </w:rPr>
        <w:t>КУНАШАКСКОГО МУНИЦИПАЛЬНОГО РАЙОНА ЧЕЛЯБИНСКОЙ ОБЛАСТИ</w:t>
      </w:r>
    </w:p>
    <w:p w:rsidR="00004A3B" w:rsidRPr="00004A3B" w:rsidRDefault="00004A3B" w:rsidP="00004A3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04A3B">
        <w:rPr>
          <w:rFonts w:ascii="Calibri" w:eastAsia="Times New Roman" w:hAnsi="Calibri" w:cs="Times New Roman"/>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55880</wp:posOffset>
                </wp:positionH>
                <wp:positionV relativeFrom="paragraph">
                  <wp:posOffset>114299</wp:posOffset>
                </wp:positionV>
                <wp:extent cx="58293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838B4"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9pt" to="463.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" strokeweight="4.5pt">
                <v:stroke linestyle="thickThin"/>
              </v:line>
            </w:pict>
          </mc:Fallback>
        </mc:AlternateContent>
      </w:r>
    </w:p>
    <w:p w:rsidR="00004A3B" w:rsidRPr="00004A3B" w:rsidRDefault="00004A3B" w:rsidP="00004A3B">
      <w:pPr>
        <w:widowControl w:val="0"/>
        <w:autoSpaceDE w:val="0"/>
        <w:autoSpaceDN w:val="0"/>
        <w:adjustRightInd w:val="0"/>
        <w:spacing w:after="0" w:line="360" w:lineRule="auto"/>
        <w:ind w:firstLine="720"/>
        <w:jc w:val="center"/>
        <w:rPr>
          <w:rFonts w:ascii="Times New Roman" w:eastAsia="Times New Roman" w:hAnsi="Times New Roman" w:cs="Times New Roman"/>
          <w:b/>
          <w:bCs/>
          <w:sz w:val="28"/>
          <w:szCs w:val="28"/>
          <w:lang w:eastAsia="ru-RU"/>
        </w:rPr>
      </w:pPr>
      <w:r w:rsidRPr="00004A3B">
        <w:rPr>
          <w:rFonts w:ascii="Times New Roman" w:eastAsia="Times New Roman" w:hAnsi="Times New Roman" w:cs="Times New Roman"/>
          <w:b/>
          <w:bCs/>
          <w:sz w:val="28"/>
          <w:szCs w:val="28"/>
          <w:lang w:eastAsia="ru-RU"/>
        </w:rPr>
        <w:t>РЕШЕНИЕ</w:t>
      </w:r>
    </w:p>
    <w:p w:rsidR="00004A3B" w:rsidRPr="00004A3B" w:rsidRDefault="003D55DE" w:rsidP="00004A3B">
      <w:pPr>
        <w:widowControl w:val="0"/>
        <w:autoSpaceDE w:val="0"/>
        <w:autoSpaceDN w:val="0"/>
        <w:adjustRightInd w:val="0"/>
        <w:spacing w:after="0" w:line="36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10 </w:t>
      </w:r>
      <w:r w:rsidR="00004A3B" w:rsidRPr="00004A3B">
        <w:rPr>
          <w:rFonts w:ascii="Times New Roman" w:eastAsia="Times New Roman" w:hAnsi="Times New Roman" w:cs="Times New Roman"/>
          <w:b/>
          <w:bCs/>
          <w:sz w:val="28"/>
          <w:szCs w:val="28"/>
          <w:lang w:eastAsia="ru-RU"/>
        </w:rPr>
        <w:t>заседание</w:t>
      </w:r>
    </w:p>
    <w:p w:rsidR="00004A3B" w:rsidRPr="00004A3B" w:rsidRDefault="003D55DE" w:rsidP="00004A3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«13</w:t>
      </w:r>
      <w:r w:rsidR="00004A3B" w:rsidRPr="00004A3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августа 2024г. № 41</w:t>
      </w:r>
    </w:p>
    <w:p w:rsidR="00004A3B" w:rsidRPr="00004A3B" w:rsidRDefault="00004A3B" w:rsidP="00004A3B">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rsidR="00004A3B" w:rsidRPr="00004A3B" w:rsidRDefault="00004A3B" w:rsidP="00004A3B">
      <w:pPr>
        <w:widowControl w:val="0"/>
        <w:autoSpaceDE w:val="0"/>
        <w:autoSpaceDN w:val="0"/>
        <w:adjustRightInd w:val="0"/>
        <w:spacing w:after="0" w:line="240" w:lineRule="auto"/>
        <w:ind w:right="4314"/>
        <w:rPr>
          <w:rFonts w:ascii="Times New Roman" w:eastAsia="Times New Roman" w:hAnsi="Times New Roman" w:cs="Times New Roman"/>
          <w:sz w:val="26"/>
          <w:szCs w:val="26"/>
          <w:lang w:eastAsia="ru-RU"/>
        </w:rPr>
      </w:pPr>
      <w:r w:rsidRPr="00004A3B">
        <w:rPr>
          <w:rFonts w:ascii="Times New Roman" w:eastAsia="Times New Roman" w:hAnsi="Times New Roman" w:cs="Times New Roman"/>
          <w:sz w:val="26"/>
          <w:szCs w:val="26"/>
          <w:lang w:eastAsia="ru-RU"/>
        </w:rPr>
        <w:t>Об утверждении Положения</w:t>
      </w:r>
    </w:p>
    <w:p w:rsidR="00004A3B" w:rsidRPr="00004A3B" w:rsidRDefault="00004A3B" w:rsidP="00004A3B">
      <w:pPr>
        <w:widowControl w:val="0"/>
        <w:autoSpaceDE w:val="0"/>
        <w:autoSpaceDN w:val="0"/>
        <w:adjustRightInd w:val="0"/>
        <w:spacing w:after="0" w:line="240" w:lineRule="auto"/>
        <w:ind w:right="4314"/>
        <w:rPr>
          <w:rFonts w:ascii="Times New Roman" w:eastAsia="Times New Roman" w:hAnsi="Times New Roman" w:cs="Times New Roman"/>
          <w:sz w:val="26"/>
          <w:szCs w:val="26"/>
          <w:lang w:eastAsia="ru-RU"/>
        </w:rPr>
      </w:pPr>
      <w:r w:rsidRPr="00004A3B">
        <w:rPr>
          <w:rFonts w:ascii="Times New Roman" w:eastAsia="Times New Roman" w:hAnsi="Times New Roman" w:cs="Times New Roman"/>
          <w:sz w:val="26"/>
          <w:szCs w:val="26"/>
          <w:lang w:eastAsia="ru-RU"/>
        </w:rPr>
        <w:t xml:space="preserve">об Общественной палате Кунашакского муниципального района  </w:t>
      </w:r>
    </w:p>
    <w:p w:rsidR="00004A3B" w:rsidRPr="00004A3B" w:rsidRDefault="00004A3B" w:rsidP="00004A3B">
      <w:pPr>
        <w:widowControl w:val="0"/>
        <w:autoSpaceDE w:val="0"/>
        <w:autoSpaceDN w:val="0"/>
        <w:adjustRightInd w:val="0"/>
        <w:spacing w:after="0" w:line="240" w:lineRule="auto"/>
        <w:ind w:right="5395" w:firstLine="720"/>
        <w:jc w:val="both"/>
        <w:rPr>
          <w:rFonts w:ascii="Times New Roman" w:eastAsia="Times New Roman" w:hAnsi="Times New Roman" w:cs="Times New Roman"/>
          <w:sz w:val="26"/>
          <w:szCs w:val="26"/>
          <w:lang w:eastAsia="ru-RU"/>
        </w:rPr>
      </w:pPr>
    </w:p>
    <w:p w:rsidR="00004A3B" w:rsidRPr="00004A3B" w:rsidRDefault="00004A3B" w:rsidP="00004A3B">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004A3B">
        <w:rPr>
          <w:rFonts w:ascii="Times New Roman" w:eastAsia="Times New Roman" w:hAnsi="Times New Roman" w:cs="Times New Roman"/>
          <w:sz w:val="26"/>
          <w:szCs w:val="26"/>
        </w:rPr>
        <w:t>Рассмотрев письмо главы Кунашакского муниципального района от 05.08.2024 года № 545-м, руководствуясь  Федеральным законом от 06.10.2023 года № 131-ФЗ «Об общих принципах организации местного самоуправления в Российской Федерации», Федеральным законом «Об общественной  палате Российской Федерации» от 04.04.2005 года №32-ФЗ, Федеральным законом "Об основах общественного контроля в Российской Федерации" от 21.07.2014 N 212-ФЗ,  Законом Челябинской области «Об общественной палате Челябинской области» от 27.10.2005 года №412-ЗО, Уставом Кунашакского муниципального района, Собрание депутатов Кунашакского муниципального района</w:t>
      </w:r>
    </w:p>
    <w:p w:rsidR="00004A3B" w:rsidRPr="00004A3B" w:rsidRDefault="00004A3B" w:rsidP="00004A3B">
      <w:pPr>
        <w:widowControl w:val="0"/>
        <w:autoSpaceDE w:val="0"/>
        <w:autoSpaceDN w:val="0"/>
        <w:adjustRightInd w:val="0"/>
        <w:spacing w:after="0" w:line="360" w:lineRule="auto"/>
        <w:ind w:firstLine="709"/>
        <w:jc w:val="both"/>
        <w:rPr>
          <w:rFonts w:ascii="Times New Roman" w:eastAsia="Times New Roman" w:hAnsi="Times New Roman" w:cs="Times New Roman"/>
          <w:b/>
          <w:sz w:val="26"/>
          <w:szCs w:val="26"/>
        </w:rPr>
      </w:pPr>
      <w:r w:rsidRPr="00004A3B">
        <w:rPr>
          <w:rFonts w:ascii="Times New Roman" w:eastAsia="Times New Roman" w:hAnsi="Times New Roman" w:cs="Times New Roman"/>
          <w:b/>
          <w:sz w:val="26"/>
          <w:szCs w:val="26"/>
        </w:rPr>
        <w:t>РЕШАЕТ:</w:t>
      </w:r>
    </w:p>
    <w:p w:rsidR="00004A3B" w:rsidRPr="00004A3B" w:rsidRDefault="00004A3B" w:rsidP="00004A3B">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004A3B">
        <w:rPr>
          <w:rFonts w:ascii="Times New Roman" w:eastAsia="Times New Roman" w:hAnsi="Times New Roman" w:cs="Times New Roman"/>
          <w:sz w:val="26"/>
          <w:szCs w:val="26"/>
        </w:rPr>
        <w:t>1. Утвердить Положение об Общественной палате Кунашакского муниципального района, согласно приложению.</w:t>
      </w:r>
    </w:p>
    <w:p w:rsidR="00004A3B" w:rsidRPr="00004A3B" w:rsidRDefault="00004A3B" w:rsidP="00004A3B">
      <w:pPr>
        <w:spacing w:after="0" w:line="360" w:lineRule="auto"/>
        <w:ind w:firstLine="709"/>
        <w:jc w:val="both"/>
        <w:rPr>
          <w:rFonts w:ascii="Times New Roman" w:eastAsia="Times New Roman" w:hAnsi="Times New Roman" w:cs="Times New Roman"/>
          <w:color w:val="000000"/>
          <w:spacing w:val="-3"/>
          <w:sz w:val="26"/>
          <w:szCs w:val="26"/>
        </w:rPr>
      </w:pPr>
      <w:r w:rsidRPr="00004A3B">
        <w:rPr>
          <w:rFonts w:ascii="Times New Roman" w:eastAsia="Times New Roman" w:hAnsi="Times New Roman" w:cs="Times New Roman"/>
          <w:sz w:val="26"/>
          <w:szCs w:val="26"/>
        </w:rPr>
        <w:t xml:space="preserve">2. </w:t>
      </w:r>
      <w:r w:rsidRPr="00004A3B">
        <w:rPr>
          <w:rFonts w:ascii="Times New Roman" w:eastAsia="Times New Roman" w:hAnsi="Times New Roman" w:cs="Times New Roman"/>
          <w:color w:val="000000"/>
          <w:spacing w:val="-3"/>
          <w:sz w:val="26"/>
          <w:szCs w:val="26"/>
        </w:rPr>
        <w:t xml:space="preserve">Контроль исполнения данного решения возложить на </w:t>
      </w:r>
      <w:r w:rsidR="003D55DE">
        <w:rPr>
          <w:rFonts w:ascii="Times New Roman" w:eastAsia="Times New Roman" w:hAnsi="Times New Roman" w:cs="Times New Roman"/>
          <w:color w:val="000000"/>
          <w:spacing w:val="-3"/>
          <w:sz w:val="26"/>
          <w:szCs w:val="26"/>
        </w:rPr>
        <w:t xml:space="preserve">мандатную </w:t>
      </w:r>
      <w:r w:rsidRPr="00004A3B">
        <w:rPr>
          <w:rFonts w:ascii="Times New Roman" w:eastAsia="Times New Roman" w:hAnsi="Times New Roman" w:cs="Times New Roman"/>
          <w:color w:val="000000"/>
          <w:spacing w:val="-3"/>
          <w:sz w:val="26"/>
          <w:szCs w:val="26"/>
        </w:rPr>
        <w:t>комиссию  Собрания депутатов Кунашакского муниципального района.</w:t>
      </w:r>
    </w:p>
    <w:p w:rsidR="00004A3B" w:rsidRDefault="00004A3B" w:rsidP="00004A3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004A3B">
        <w:rPr>
          <w:rFonts w:ascii="Times New Roman" w:eastAsia="Times New Roman" w:hAnsi="Times New Roman" w:cs="Times New Roman"/>
          <w:sz w:val="26"/>
          <w:szCs w:val="26"/>
        </w:rPr>
        <w:t xml:space="preserve">3. Настоящее решение вступает в силу со дня его подписания и подлежит опубликованию в средствах массовой информации. </w:t>
      </w:r>
    </w:p>
    <w:p w:rsidR="00004A3B" w:rsidRPr="00004A3B" w:rsidRDefault="00004A3B" w:rsidP="00004A3B">
      <w:pPr>
        <w:autoSpaceDE w:val="0"/>
        <w:autoSpaceDN w:val="0"/>
        <w:adjustRightInd w:val="0"/>
        <w:spacing w:after="0" w:line="360" w:lineRule="auto"/>
        <w:ind w:firstLine="709"/>
        <w:jc w:val="both"/>
        <w:rPr>
          <w:rFonts w:ascii="Times New Roman" w:eastAsia="Times New Roman" w:hAnsi="Times New Roman" w:cs="Times New Roman"/>
          <w:sz w:val="26"/>
          <w:szCs w:val="26"/>
        </w:rPr>
      </w:pPr>
    </w:p>
    <w:p w:rsidR="00004A3B" w:rsidRPr="00004A3B" w:rsidRDefault="00004A3B" w:rsidP="00004A3B">
      <w:pPr>
        <w:spacing w:after="0" w:line="240" w:lineRule="auto"/>
        <w:rPr>
          <w:rFonts w:ascii="Times New Roman" w:eastAsia="Times New Roman" w:hAnsi="Times New Roman" w:cs="Times New Roman"/>
          <w:sz w:val="26"/>
          <w:szCs w:val="26"/>
        </w:rPr>
      </w:pPr>
      <w:r w:rsidRPr="00004A3B">
        <w:rPr>
          <w:rFonts w:ascii="Times New Roman" w:eastAsia="Times New Roman" w:hAnsi="Times New Roman" w:cs="Times New Roman"/>
          <w:sz w:val="26"/>
          <w:szCs w:val="26"/>
        </w:rPr>
        <w:t>Председатель</w:t>
      </w:r>
    </w:p>
    <w:p w:rsidR="00ED1042" w:rsidRDefault="00004A3B" w:rsidP="00004A3B">
      <w:pPr>
        <w:spacing w:after="0" w:line="240" w:lineRule="auto"/>
        <w:jc w:val="both"/>
        <w:rPr>
          <w:rFonts w:ascii="Times New Roman" w:eastAsia="Times New Roman" w:hAnsi="Times New Roman" w:cs="Times New Roman"/>
          <w:sz w:val="26"/>
          <w:szCs w:val="26"/>
        </w:rPr>
      </w:pPr>
      <w:r w:rsidRPr="00004A3B">
        <w:rPr>
          <w:rFonts w:ascii="Times New Roman" w:eastAsia="Times New Roman" w:hAnsi="Times New Roman" w:cs="Times New Roman"/>
          <w:sz w:val="26"/>
          <w:szCs w:val="26"/>
        </w:rPr>
        <w:t xml:space="preserve">Собрания депутатов </w:t>
      </w:r>
      <w:r w:rsidRPr="00004A3B">
        <w:rPr>
          <w:rFonts w:ascii="Times New Roman" w:eastAsia="Times New Roman" w:hAnsi="Times New Roman" w:cs="Times New Roman"/>
          <w:sz w:val="26"/>
          <w:szCs w:val="26"/>
        </w:rPr>
        <w:tab/>
      </w:r>
      <w:r w:rsidRPr="00004A3B">
        <w:rPr>
          <w:rFonts w:ascii="Times New Roman" w:eastAsia="Times New Roman" w:hAnsi="Times New Roman" w:cs="Times New Roman"/>
          <w:sz w:val="26"/>
          <w:szCs w:val="26"/>
        </w:rPr>
        <w:tab/>
      </w:r>
      <w:r w:rsidRPr="00004A3B">
        <w:rPr>
          <w:rFonts w:ascii="Times New Roman" w:eastAsia="Times New Roman" w:hAnsi="Times New Roman" w:cs="Times New Roman"/>
          <w:sz w:val="26"/>
          <w:szCs w:val="26"/>
        </w:rPr>
        <w:tab/>
      </w:r>
      <w:r w:rsidRPr="00004A3B">
        <w:rPr>
          <w:rFonts w:ascii="Times New Roman" w:eastAsia="Times New Roman" w:hAnsi="Times New Roman" w:cs="Times New Roman"/>
          <w:sz w:val="26"/>
          <w:szCs w:val="26"/>
        </w:rPr>
        <w:tab/>
      </w:r>
      <w:r w:rsidRPr="00004A3B">
        <w:rPr>
          <w:rFonts w:ascii="Times New Roman" w:eastAsia="Times New Roman" w:hAnsi="Times New Roman" w:cs="Times New Roman"/>
          <w:sz w:val="26"/>
          <w:szCs w:val="26"/>
        </w:rPr>
        <w:tab/>
        <w:t xml:space="preserve">          </w:t>
      </w:r>
      <w:r w:rsidRPr="00004A3B">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004A3B">
        <w:rPr>
          <w:rFonts w:ascii="Times New Roman" w:eastAsia="Times New Roman" w:hAnsi="Times New Roman" w:cs="Times New Roman"/>
          <w:sz w:val="26"/>
          <w:szCs w:val="26"/>
        </w:rPr>
        <w:t>Н.В.</w:t>
      </w:r>
      <w:r>
        <w:rPr>
          <w:rFonts w:ascii="Times New Roman" w:eastAsia="Times New Roman" w:hAnsi="Times New Roman" w:cs="Times New Roman"/>
          <w:sz w:val="26"/>
          <w:szCs w:val="26"/>
        </w:rPr>
        <w:t xml:space="preserve"> </w:t>
      </w:r>
      <w:r w:rsidRPr="00004A3B">
        <w:rPr>
          <w:rFonts w:ascii="Times New Roman" w:eastAsia="Times New Roman" w:hAnsi="Times New Roman" w:cs="Times New Roman"/>
          <w:sz w:val="26"/>
          <w:szCs w:val="26"/>
        </w:rPr>
        <w:t>Гусева</w:t>
      </w:r>
    </w:p>
    <w:p w:rsidR="00E53C71" w:rsidRDefault="00E53C71" w:rsidP="00004A3B">
      <w:pPr>
        <w:spacing w:after="0" w:line="240" w:lineRule="auto"/>
        <w:jc w:val="both"/>
        <w:rPr>
          <w:rFonts w:ascii="Times New Roman" w:eastAsia="Times New Roman" w:hAnsi="Times New Roman" w:cs="Times New Roman"/>
          <w:sz w:val="26"/>
          <w:szCs w:val="26"/>
        </w:rPr>
      </w:pPr>
    </w:p>
    <w:p w:rsidR="00E53C71" w:rsidRDefault="00E53C71" w:rsidP="00004A3B">
      <w:pPr>
        <w:spacing w:after="0" w:line="240" w:lineRule="auto"/>
        <w:jc w:val="both"/>
        <w:rPr>
          <w:rFonts w:ascii="Times New Roman" w:eastAsia="Times New Roman" w:hAnsi="Times New Roman" w:cs="Times New Roman"/>
          <w:sz w:val="26"/>
          <w:szCs w:val="26"/>
        </w:rPr>
      </w:pPr>
    </w:p>
    <w:p w:rsidR="00E53C71" w:rsidRPr="00E53C71" w:rsidRDefault="00E53C71" w:rsidP="00E53C71">
      <w:pPr>
        <w:spacing w:after="0" w:line="240" w:lineRule="auto"/>
        <w:jc w:val="right"/>
        <w:rPr>
          <w:rFonts w:ascii="Times New Roman" w:eastAsia="Times New Roman" w:hAnsi="Times New Roman" w:cs="Times New Roman"/>
          <w:sz w:val="24"/>
          <w:szCs w:val="24"/>
        </w:rPr>
      </w:pPr>
      <w:r w:rsidRPr="00E53C71">
        <w:rPr>
          <w:rFonts w:ascii="Times New Roman" w:eastAsia="Times New Roman" w:hAnsi="Times New Roman" w:cs="Times New Roman"/>
          <w:sz w:val="24"/>
          <w:szCs w:val="24"/>
        </w:rPr>
        <w:lastRenderedPageBreak/>
        <w:t>Приложение</w:t>
      </w:r>
    </w:p>
    <w:p w:rsidR="00E53C71" w:rsidRPr="00E53C71" w:rsidRDefault="00E53C71" w:rsidP="00E53C71">
      <w:pPr>
        <w:spacing w:after="0" w:line="240" w:lineRule="auto"/>
        <w:jc w:val="right"/>
        <w:rPr>
          <w:rFonts w:ascii="Times New Roman" w:eastAsia="Times New Roman" w:hAnsi="Times New Roman" w:cs="Times New Roman"/>
          <w:sz w:val="24"/>
          <w:szCs w:val="24"/>
        </w:rPr>
      </w:pPr>
      <w:r w:rsidRPr="00E53C71">
        <w:rPr>
          <w:rFonts w:ascii="Times New Roman" w:eastAsia="Times New Roman" w:hAnsi="Times New Roman" w:cs="Times New Roman"/>
          <w:sz w:val="24"/>
          <w:szCs w:val="24"/>
        </w:rPr>
        <w:t xml:space="preserve">                                                                            к решению Собрания депутатов</w:t>
      </w:r>
    </w:p>
    <w:p w:rsidR="00E53C71" w:rsidRPr="00E53C71" w:rsidRDefault="00E53C71" w:rsidP="00E53C71">
      <w:pPr>
        <w:spacing w:after="0" w:line="240" w:lineRule="auto"/>
        <w:jc w:val="right"/>
        <w:rPr>
          <w:rFonts w:ascii="Times New Roman" w:eastAsia="Times New Roman" w:hAnsi="Times New Roman" w:cs="Times New Roman"/>
          <w:sz w:val="24"/>
          <w:szCs w:val="24"/>
        </w:rPr>
      </w:pPr>
      <w:r w:rsidRPr="00E53C71">
        <w:rPr>
          <w:rFonts w:ascii="Times New Roman" w:eastAsia="Times New Roman" w:hAnsi="Times New Roman" w:cs="Times New Roman"/>
          <w:sz w:val="24"/>
          <w:szCs w:val="24"/>
        </w:rPr>
        <w:t>Кунашакского муниципального района</w:t>
      </w:r>
    </w:p>
    <w:p w:rsidR="00E53C71" w:rsidRPr="00E53C71" w:rsidRDefault="00E53C71" w:rsidP="00E53C71">
      <w:pPr>
        <w:spacing w:after="0" w:line="240" w:lineRule="auto"/>
        <w:jc w:val="right"/>
        <w:rPr>
          <w:rFonts w:ascii="Times New Roman" w:eastAsia="Times New Roman" w:hAnsi="Times New Roman" w:cs="Times New Roman"/>
          <w:sz w:val="24"/>
          <w:szCs w:val="24"/>
        </w:rPr>
      </w:pPr>
      <w:r w:rsidRPr="00E53C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 «13.</w:t>
      </w:r>
      <w:r w:rsidRPr="00E53C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августа </w:t>
      </w:r>
      <w:r w:rsidRPr="00E53C71">
        <w:rPr>
          <w:rFonts w:ascii="Times New Roman" w:eastAsia="Times New Roman" w:hAnsi="Times New Roman" w:cs="Times New Roman"/>
          <w:sz w:val="24"/>
          <w:szCs w:val="24"/>
        </w:rPr>
        <w:t>2024 г. №</w:t>
      </w:r>
      <w:r>
        <w:rPr>
          <w:rFonts w:ascii="Times New Roman" w:eastAsia="Times New Roman" w:hAnsi="Times New Roman" w:cs="Times New Roman"/>
          <w:sz w:val="24"/>
          <w:szCs w:val="24"/>
        </w:rPr>
        <w:t xml:space="preserve"> 41</w:t>
      </w:r>
    </w:p>
    <w:p w:rsidR="00E53C71" w:rsidRPr="00E53C71" w:rsidRDefault="00E53C71" w:rsidP="00E53C71">
      <w:pPr>
        <w:spacing w:after="0" w:line="240" w:lineRule="auto"/>
        <w:jc w:val="right"/>
        <w:rPr>
          <w:rFonts w:ascii="Times New Roman" w:eastAsia="Times New Roman" w:hAnsi="Times New Roman" w:cs="Times New Roman"/>
          <w:sz w:val="24"/>
          <w:szCs w:val="24"/>
        </w:rPr>
      </w:pPr>
    </w:p>
    <w:p w:rsidR="00E53C71" w:rsidRPr="00E53C71" w:rsidRDefault="00E53C71" w:rsidP="00E53C71">
      <w:pPr>
        <w:spacing w:after="0" w:line="240" w:lineRule="auto"/>
        <w:jc w:val="center"/>
        <w:rPr>
          <w:rFonts w:ascii="Times New Roman" w:eastAsia="Calibri" w:hAnsi="Times New Roman" w:cs="Times New Roman"/>
          <w:b/>
          <w:sz w:val="24"/>
          <w:szCs w:val="24"/>
          <w:lang w:eastAsia="ru-RU"/>
        </w:rPr>
      </w:pPr>
      <w:r w:rsidRPr="00E53C71">
        <w:rPr>
          <w:rFonts w:ascii="Times New Roman" w:eastAsia="Calibri" w:hAnsi="Times New Roman" w:cs="Times New Roman"/>
          <w:b/>
          <w:sz w:val="24"/>
          <w:szCs w:val="24"/>
          <w:lang w:eastAsia="ru-RU"/>
        </w:rPr>
        <w:t xml:space="preserve">ПОЛОЖЕНИЕ </w:t>
      </w:r>
    </w:p>
    <w:p w:rsidR="00E53C71" w:rsidRPr="00E53C71" w:rsidRDefault="00E53C71" w:rsidP="00E53C71">
      <w:pPr>
        <w:spacing w:after="0" w:line="240" w:lineRule="auto"/>
        <w:jc w:val="center"/>
        <w:rPr>
          <w:rFonts w:ascii="Times New Roman" w:eastAsia="Calibri" w:hAnsi="Times New Roman" w:cs="Times New Roman"/>
          <w:b/>
          <w:sz w:val="24"/>
          <w:szCs w:val="24"/>
          <w:lang w:eastAsia="ru-RU"/>
        </w:rPr>
      </w:pPr>
      <w:r w:rsidRPr="00E53C71">
        <w:rPr>
          <w:rFonts w:ascii="Times New Roman" w:eastAsia="Calibri" w:hAnsi="Times New Roman" w:cs="Times New Roman"/>
          <w:b/>
          <w:sz w:val="24"/>
          <w:szCs w:val="24"/>
          <w:lang w:eastAsia="ru-RU"/>
        </w:rPr>
        <w:t>об Общественной палате Кунашакского муниципального района</w:t>
      </w:r>
    </w:p>
    <w:p w:rsidR="00E53C71" w:rsidRPr="00E53C71" w:rsidRDefault="00E53C71" w:rsidP="00E53C71">
      <w:pPr>
        <w:spacing w:after="0" w:line="240" w:lineRule="auto"/>
        <w:jc w:val="center"/>
        <w:rPr>
          <w:rFonts w:ascii="Times New Roman" w:eastAsia="Calibri" w:hAnsi="Times New Roman" w:cs="Times New Roman"/>
          <w:sz w:val="24"/>
          <w:szCs w:val="24"/>
          <w:lang w:eastAsia="ru-RU"/>
        </w:rPr>
      </w:pPr>
    </w:p>
    <w:p w:rsidR="00E53C71" w:rsidRPr="00E53C71" w:rsidRDefault="00E53C71" w:rsidP="00E53C71">
      <w:pPr>
        <w:numPr>
          <w:ilvl w:val="0"/>
          <w:numId w:val="1"/>
        </w:numPr>
        <w:spacing w:after="0" w:line="240" w:lineRule="auto"/>
        <w:jc w:val="center"/>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ОБЩИЕ ПОЛОЖЕНИЯ</w:t>
      </w:r>
    </w:p>
    <w:p w:rsidR="00E53C71" w:rsidRPr="00E53C71" w:rsidRDefault="00E53C71" w:rsidP="00E53C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 Общественная палата Кунашакского муниципального (далее - Общественная палата, Палата) - коллегиальный совещательный орган, обеспечивающий взаимодействие граждан Российской Федерации, проживающих на территории Кунашакского муниципального района, с органами местного самоуправления Кунашакского муниципального района</w:t>
      </w:r>
      <w:bookmarkStart w:id="0" w:name="_GoBack"/>
      <w:bookmarkEnd w:id="0"/>
      <w:r w:rsidRPr="00E53C71">
        <w:rPr>
          <w:rFonts w:ascii="Times New Roman" w:eastAsia="Calibri" w:hAnsi="Times New Roman" w:cs="Times New Roman"/>
          <w:sz w:val="24"/>
          <w:szCs w:val="24"/>
          <w:lang w:eastAsia="ru-RU"/>
        </w:rPr>
        <w:t xml:space="preserve"> (далее - органы местного самоуправления) в целях учета потребностей и интересов населения Кунашакского муниципального района, привлечения граждан и организаций к решению вопросов местного значения.</w:t>
      </w:r>
    </w:p>
    <w:p w:rsidR="00E53C71" w:rsidRPr="00E53C71" w:rsidRDefault="00E53C71" w:rsidP="00E53C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2. Общественная палата формируется на основе добровольного участия в ее деятельности граждан Российской Федерации, проживающих на территории Кунашакского муниципального района (далее – </w:t>
      </w:r>
      <w:proofErr w:type="spellStart"/>
      <w:r w:rsidRPr="00E53C71">
        <w:rPr>
          <w:rFonts w:ascii="Times New Roman" w:eastAsia="Calibri" w:hAnsi="Times New Roman" w:cs="Times New Roman"/>
          <w:sz w:val="24"/>
          <w:szCs w:val="24"/>
          <w:lang w:eastAsia="ru-RU"/>
        </w:rPr>
        <w:t>Кунашакский</w:t>
      </w:r>
      <w:proofErr w:type="spellEnd"/>
      <w:r w:rsidRPr="00E53C71">
        <w:rPr>
          <w:rFonts w:ascii="Times New Roman" w:eastAsia="Calibri" w:hAnsi="Times New Roman" w:cs="Times New Roman"/>
          <w:sz w:val="24"/>
          <w:szCs w:val="24"/>
          <w:lang w:eastAsia="ru-RU"/>
        </w:rPr>
        <w:t xml:space="preserve"> район), общественных объединений, осуществляющих свою деятельность на территории Кунашакского района.</w:t>
      </w:r>
    </w:p>
    <w:p w:rsidR="00E53C71" w:rsidRPr="00E53C71" w:rsidRDefault="00E53C71" w:rsidP="00E53C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3. В своей деятельности Общественная палата руководствуется </w:t>
      </w:r>
      <w:hyperlink r:id="rId6" w:history="1">
        <w:r w:rsidRPr="00E53C71">
          <w:rPr>
            <w:rFonts w:ascii="Times New Roman" w:eastAsia="Calibri" w:hAnsi="Times New Roman" w:cs="Times New Roman"/>
            <w:color w:val="0000FF"/>
            <w:sz w:val="24"/>
            <w:szCs w:val="24"/>
            <w:lang w:eastAsia="ru-RU"/>
          </w:rPr>
          <w:t>Конституцией</w:t>
        </w:r>
      </w:hyperlink>
      <w:r w:rsidRPr="00E53C71">
        <w:rPr>
          <w:rFonts w:ascii="Times New Roman" w:eastAsia="Calibri" w:hAnsi="Times New Roman" w:cs="Times New Roman"/>
          <w:sz w:val="24"/>
          <w:szCs w:val="24"/>
          <w:lang w:eastAsia="ru-RU"/>
        </w:rPr>
        <w:t xml:space="preserve"> Российской Федерации, федеральными законами, законами и нормативными правовыми актами Челябинской области и Кунашакского района, </w:t>
      </w:r>
      <w:hyperlink r:id="rId7" w:history="1">
        <w:r w:rsidRPr="00E53C71">
          <w:rPr>
            <w:rFonts w:ascii="Times New Roman" w:eastAsia="Calibri" w:hAnsi="Times New Roman" w:cs="Times New Roman"/>
            <w:color w:val="0000FF"/>
            <w:sz w:val="24"/>
            <w:szCs w:val="24"/>
            <w:lang w:eastAsia="ru-RU"/>
          </w:rPr>
          <w:t>Уставом</w:t>
        </w:r>
      </w:hyperlink>
      <w:r w:rsidRPr="00E53C71">
        <w:rPr>
          <w:rFonts w:ascii="Times New Roman" w:eastAsia="Calibri" w:hAnsi="Times New Roman" w:cs="Times New Roman"/>
          <w:sz w:val="24"/>
          <w:szCs w:val="24"/>
          <w:lang w:eastAsia="ru-RU"/>
        </w:rPr>
        <w:t xml:space="preserve"> Кунашакского муниципального района, настоящим Положением. </w:t>
      </w:r>
    </w:p>
    <w:p w:rsidR="00E53C71" w:rsidRPr="00E53C71" w:rsidRDefault="00E53C71" w:rsidP="00E53C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4. Общественная палата независима от федеральных органов государственной власти, органов государственной власти Челябинской области, органов местного самоуправления Кунашакского района.</w:t>
      </w:r>
    </w:p>
    <w:p w:rsidR="00E53C71" w:rsidRPr="00E53C71" w:rsidRDefault="00E53C71" w:rsidP="00E53C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Органы государственной власти, органы местного самоуправления и их должностные лица не вправе вмешиваться в деятельность Общественной палаты, препятствовать Общественной палате, ее руководящим и рабочим органам в осуществлении прав и выполнении обязанностей, установленных настоящим Положением.</w:t>
      </w:r>
    </w:p>
    <w:p w:rsidR="00E53C71" w:rsidRPr="00E53C71" w:rsidRDefault="00E53C71" w:rsidP="00E53C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 Общественная палата использует собственные средства индивидуализации - бланк, печать и штамп Общественной палаты Кунашакского района. Виды и формы средств индивидуализации Общественной палаты определяются Регламентом Общественной палаты Кунашакского района (далее - Общественная палата).</w:t>
      </w:r>
    </w:p>
    <w:p w:rsidR="00E53C71" w:rsidRPr="00E53C71" w:rsidRDefault="00E53C71" w:rsidP="00E53C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Общественная палата не обладает правами юридического лица и функционирует без государственной регистрации.</w:t>
      </w:r>
    </w:p>
    <w:p w:rsidR="00E53C71" w:rsidRPr="00E53C71" w:rsidRDefault="00E53C71" w:rsidP="00E53C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 Действие настоящего Положения не распространяется на членов Общественной палаты при осуществлении ими деятельности, не связанной с членством в Общественной палате.</w:t>
      </w:r>
    </w:p>
    <w:p w:rsidR="00E53C71" w:rsidRPr="00E53C71" w:rsidRDefault="00E53C71" w:rsidP="00E53C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7. Местонахождение Общественной палаты: 456730, Россия, Челябинская область, </w:t>
      </w:r>
      <w:proofErr w:type="spellStart"/>
      <w:r w:rsidRPr="00E53C71">
        <w:rPr>
          <w:rFonts w:ascii="Times New Roman" w:eastAsia="Calibri" w:hAnsi="Times New Roman" w:cs="Times New Roman"/>
          <w:sz w:val="24"/>
          <w:szCs w:val="24"/>
          <w:lang w:eastAsia="ru-RU"/>
        </w:rPr>
        <w:t>Кунашакский</w:t>
      </w:r>
      <w:proofErr w:type="spellEnd"/>
      <w:r w:rsidRPr="00E53C71">
        <w:rPr>
          <w:rFonts w:ascii="Times New Roman" w:eastAsia="Calibri" w:hAnsi="Times New Roman" w:cs="Times New Roman"/>
          <w:sz w:val="24"/>
          <w:szCs w:val="24"/>
          <w:lang w:eastAsia="ru-RU"/>
        </w:rPr>
        <w:t xml:space="preserve"> район, село Кунашак, улица Ленина, д. 103.</w:t>
      </w:r>
    </w:p>
    <w:p w:rsidR="00E53C71" w:rsidRPr="00E53C71" w:rsidRDefault="00E53C71" w:rsidP="00E53C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II. ЗАДАЧИ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9. Общественная палата призвана обеспечить согласование интересов жителей Кунашакского района, действующих в Кунашакском районе общественных объединений и органов местного самоуправления для решения наиболее важных для населения вопросов экономического и социального развития, обеспечения безопасности личности и общества, защиты конституционного строя и демократических принципов организации гражданского общества путем:</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lastRenderedPageBreak/>
        <w:t>1) повышения гражданской активности, выдвижения гражданских инициатив, направленных на реализацию конституционных прав, свобод и законных интересов жителей Кунашакского района и их объединений, участия в их реализации;</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2) изучения общественного мнения по наиболее важным для населения вопросам, консолидации ресурсов общественных объединений;</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3) проведение общественной экспертизы в соответствии с Федеральным </w:t>
      </w:r>
      <w:hyperlink r:id="rId8" w:history="1">
        <w:r w:rsidRPr="00E53C71">
          <w:rPr>
            <w:rFonts w:ascii="Times New Roman" w:eastAsia="Calibri" w:hAnsi="Times New Roman" w:cs="Times New Roman"/>
            <w:color w:val="0000FF"/>
            <w:sz w:val="24"/>
            <w:szCs w:val="24"/>
            <w:lang w:eastAsia="ru-RU"/>
          </w:rPr>
          <w:t>законом</w:t>
        </w:r>
      </w:hyperlink>
      <w:r w:rsidRPr="00E53C71">
        <w:rPr>
          <w:rFonts w:ascii="Times New Roman" w:eastAsia="Calibri" w:hAnsi="Times New Roman" w:cs="Times New Roman"/>
          <w:sz w:val="24"/>
          <w:szCs w:val="24"/>
          <w:lang w:eastAsia="ru-RU"/>
        </w:rPr>
        <w:t xml:space="preserve"> "Об основах общественного контроля в Российской Федерации";</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4) осуществления общественного контроля за деятельностью органов местного самоуправления;</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 выработки рекомендаций органам местного самоуправления Кунашакского района при определении приоритетов в области поддержки общественных объединений и иных объединений граждан Российской Федерации, деятельность которых направлена на развитие гражданского общества в Российской Федерации.</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III. СТРУКТУРА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10. Общественная палата состоит из 9 человек - членов Общественной палаты, одна треть из которых направляются для участия в ее работе Собранием депутатов Кунашакского муниципального района, еще одна треть направляется для участия в работе Главой Кунашакского муниципального района и одна треть принимается сформированной частью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11. Деятельностью Общественной палаты руководит председатель Общественной палаты Кунашакского района (далее - Председатель Общественной палаты). Председатель Общественной палаты избирается путем открытого голосования на первом пленарном заседании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12. Органами Общественной палаты являются пленарное заседание, Совет, комиссия, рабочая группа.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IV. РЕГЛАМЕНТ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13. Члены Общественной палаты на пленарном заседании принимают Регламент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14. Регламентом Общественной палаты устанавливаются:</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 порядок участия членов Общественной палаты в деятельности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2) полномочия и порядок проведения пленарных заседаний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3) полномочия и порядок деятельности Совета Общественной палаты Кунашакского района;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4) полномочия и порядок деятельности председателя Общественной палаты Кунашакского района;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 полномочия и порядок формирования и деятельности рабочих групп и комиссий Общественной палаты, а также порядок избрания и полномочия их руководителей;</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 порядок прекращения и приостановления полномочий членов Общественной палаты в соответствии с настоящим Положением;</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7) порядок принятия решений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8) порядок привлечения к работе Общественной палаты общественных объединений и граждан, которые не вошли в ее состав, и формы их взаимодействия с Общественной палатой;</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9) виды и формы средств индивидуализации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10) порядок проведения общественной экспертизы проектов нормативных правовых актов;</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lastRenderedPageBreak/>
        <w:t>11) порядок прекращения и приостановления полномочий членов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12) процедура отбора в члены Общественной палаты представителей организаций;</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13) порядок подготовки и проведения мероприятий в Общественной палате;</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14) порядок подготовки и публикации ежегодного доклада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15) иные вопросы внутренней организации и порядка деятельности Общественной палаты.</w:t>
      </w:r>
    </w:p>
    <w:p w:rsidR="00E53C71" w:rsidRPr="00E53C71" w:rsidRDefault="00E53C71" w:rsidP="00E53C7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V. КОДЕКС ЭТИКИ ЧЛЕНОВ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15. Совет Общественной палаты разрабатывает и принимает Кодекс этики членов Общественной палаты Кунашакского района (далее - Кодекс этики). Выполнение требований, предусмотренных Кодексом этики, является обязательным для членов Общественной палаты.</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VI. ПРИНЦИПЫ ФОРМИРОВАНИЯ И СОСТАВ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16. Общественная палата формируется из граждан Российской Федерации, проживающих в Кунашакском районе, представителей, действующих в Кунашакском районе общественных объединений, созданных и действующих в соответствии с законодательством Российской Федерации, и зарегистрированных не менее чем за один год до дня истечения срока полномочий членов Общественной палаты действующего состава.</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VII. ОГРАНИЧЕНИЯ, СВЯЗАННЫЕ С УЧАСТИЕМ В ОБЩЕСТВЕННОЙ ПАЛАТЕ</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17. Членами Общественной палаты не могут быть депутаты Государственной Думы Федерального Собрания Российской Федерации, члены Совета Федерации Федерального Собрания Российской Федерации, депутаты законодательных (представительных) органов государственной власти Российской Федерации,  лица, замещающие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и должности государственной службы субъектов Российской Федерации, должности муниципальной службы, а также лица, занимающие выборные должности в органах государственной власти субъектов Российской Федерации и органах местного самоуправления.</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18. Членами Палаты не могут быть:</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 лица, признанные недееспособными или ограниченно дееспособными по решению суда;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2) лица, в отношении которых вступил в силу обвинительный приговор суда, а также лица, имеющие непогашенную или неснятую судимость;</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3) лица, чье членство в Общественной палате ранее было прекращено на основании </w:t>
      </w:r>
      <w:hyperlink r:id="rId9" w:history="1">
        <w:r w:rsidRPr="00E53C71">
          <w:rPr>
            <w:rFonts w:ascii="Times New Roman" w:eastAsia="Calibri" w:hAnsi="Times New Roman" w:cs="Times New Roman"/>
            <w:color w:val="0000FF"/>
            <w:sz w:val="24"/>
            <w:szCs w:val="24"/>
            <w:lang w:eastAsia="ru-RU"/>
          </w:rPr>
          <w:t>подпункта 6 пункта 38 раздела XIII</w:t>
        </w:r>
      </w:hyperlink>
      <w:r w:rsidRPr="00E53C71">
        <w:rPr>
          <w:rFonts w:ascii="Times New Roman" w:eastAsia="Calibri" w:hAnsi="Times New Roman" w:cs="Times New Roman"/>
          <w:sz w:val="24"/>
          <w:szCs w:val="24"/>
          <w:lang w:eastAsia="ru-RU"/>
        </w:rPr>
        <w:t xml:space="preserve"> настоящего Положения.</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В Общественной палате не допускается создание каких-либо групп, построенных по принципам национальной, религиозной, территориальной или партийной принадлежности.</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VIII. ПОРЯДОК ФОРМИРОВАНИЯ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1" w:name="Par2"/>
      <w:bookmarkEnd w:id="1"/>
      <w:r w:rsidRPr="00E53C71">
        <w:rPr>
          <w:rFonts w:ascii="Times New Roman" w:eastAsia="Calibri" w:hAnsi="Times New Roman" w:cs="Times New Roman"/>
          <w:sz w:val="24"/>
          <w:szCs w:val="24"/>
          <w:lang w:eastAsia="ru-RU"/>
        </w:rPr>
        <w:t xml:space="preserve">19. В течение 30 дней со дня вступления в силу настоящего Положения Собрание депутатов Кунашакского </w:t>
      </w:r>
      <w:proofErr w:type="gramStart"/>
      <w:r w:rsidRPr="00E53C71">
        <w:rPr>
          <w:rFonts w:ascii="Times New Roman" w:eastAsia="Calibri" w:hAnsi="Times New Roman" w:cs="Times New Roman"/>
          <w:sz w:val="24"/>
          <w:szCs w:val="24"/>
          <w:lang w:eastAsia="ru-RU"/>
        </w:rPr>
        <w:t>муниципального района</w:t>
      </w:r>
      <w:proofErr w:type="gramEnd"/>
      <w:r w:rsidRPr="00E53C71">
        <w:rPr>
          <w:rFonts w:ascii="Times New Roman" w:eastAsia="Calibri" w:hAnsi="Times New Roman" w:cs="Times New Roman"/>
          <w:sz w:val="24"/>
          <w:szCs w:val="24"/>
          <w:lang w:eastAsia="ru-RU"/>
        </w:rPr>
        <w:t xml:space="preserve"> и Глава Кунашакского муниципального района по результатам консультаций с общественными объединениями, определяют кандидатуры по одной трети от численности Общественной палаты граждан, проживающих в Кунашакском районе (далее - граждан), и предлагают им войти в состав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lastRenderedPageBreak/>
        <w:t xml:space="preserve">20. Граждане, получившие предложение войти в состав Общественной палаты, в течение пяти календарных дней </w:t>
      </w:r>
      <w:r w:rsidRPr="00E53C71">
        <w:rPr>
          <w:rFonts w:ascii="Times New Roman" w:eastAsia="Calibri" w:hAnsi="Times New Roman" w:cs="Times New Roman"/>
          <w:color w:val="000000"/>
          <w:sz w:val="24"/>
          <w:szCs w:val="24"/>
          <w:lang w:eastAsia="ru-RU"/>
        </w:rPr>
        <w:t xml:space="preserve">со дня получения </w:t>
      </w:r>
      <w:proofErr w:type="gramStart"/>
      <w:r w:rsidRPr="00E53C71">
        <w:rPr>
          <w:rFonts w:ascii="Times New Roman" w:eastAsia="Calibri" w:hAnsi="Times New Roman" w:cs="Times New Roman"/>
          <w:color w:val="000000"/>
          <w:sz w:val="24"/>
          <w:szCs w:val="24"/>
          <w:lang w:eastAsia="ru-RU"/>
        </w:rPr>
        <w:t>предложения</w:t>
      </w:r>
      <w:r w:rsidRPr="00E53C71">
        <w:rPr>
          <w:rFonts w:ascii="Times New Roman" w:eastAsia="Calibri" w:hAnsi="Times New Roman" w:cs="Times New Roman"/>
          <w:sz w:val="24"/>
          <w:szCs w:val="24"/>
          <w:lang w:eastAsia="ru-RU"/>
        </w:rPr>
        <w:t xml:space="preserve">  письменно</w:t>
      </w:r>
      <w:proofErr w:type="gramEnd"/>
      <w:r w:rsidRPr="00E53C71">
        <w:rPr>
          <w:rFonts w:ascii="Times New Roman" w:eastAsia="Calibri" w:hAnsi="Times New Roman" w:cs="Times New Roman"/>
          <w:sz w:val="24"/>
          <w:szCs w:val="24"/>
          <w:lang w:eastAsia="ru-RU"/>
        </w:rPr>
        <w:t xml:space="preserve"> уведомляют Собрание депутатов Кунашакского муниципального района и Главу Кунашакского муниципального района о своем согласии либо об отказе.</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21. Собрание депутатов Кунашакского </w:t>
      </w:r>
      <w:proofErr w:type="gramStart"/>
      <w:r w:rsidRPr="00E53C71">
        <w:rPr>
          <w:rFonts w:ascii="Times New Roman" w:eastAsia="Calibri" w:hAnsi="Times New Roman" w:cs="Times New Roman"/>
          <w:sz w:val="24"/>
          <w:szCs w:val="24"/>
          <w:lang w:eastAsia="ru-RU"/>
        </w:rPr>
        <w:t>муниципального района</w:t>
      </w:r>
      <w:proofErr w:type="gramEnd"/>
      <w:r w:rsidRPr="00E53C71">
        <w:rPr>
          <w:rFonts w:ascii="Times New Roman" w:eastAsia="Calibri" w:hAnsi="Times New Roman" w:cs="Times New Roman"/>
          <w:sz w:val="24"/>
          <w:szCs w:val="24"/>
          <w:lang w:eastAsia="ru-RU"/>
        </w:rPr>
        <w:t xml:space="preserve"> и Глава Кунашакского муниципального района не позднее чем через 14 дней со дня получения письменного согласия граждан войти в состав Общественной палаты утверждают кандидатуры избранных ими по одной трети членов Общественной палаты и предлагают им приступить к формированию полного состава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Правовые акты Главы Кунашакского муниципального района и Собрание депутатов Кунашакского муниципального района об утверждении членов Общественной палаты подлежат официальному опубликованию в течение 5 календарных дней со дня их принятия в газете «Знамя Труда» /в сетевом издании «Официальный вестник Кунашакского муниципального района» (</w:t>
      </w:r>
      <w:hyperlink r:id="rId10" w:history="1">
        <w:r w:rsidRPr="00E53C71">
          <w:rPr>
            <w:rFonts w:ascii="Times New Roman" w:eastAsia="Calibri" w:hAnsi="Times New Roman" w:cs="Times New Roman"/>
            <w:color w:val="0000FF"/>
            <w:sz w:val="24"/>
            <w:szCs w:val="24"/>
            <w:u w:val="single"/>
            <w:lang w:val="en-US" w:eastAsia="ru-RU"/>
          </w:rPr>
          <w:t>http</w:t>
        </w:r>
        <w:r w:rsidRPr="00E53C71">
          <w:rPr>
            <w:rFonts w:ascii="Times New Roman" w:eastAsia="Calibri" w:hAnsi="Times New Roman" w:cs="Times New Roman"/>
            <w:color w:val="0000FF"/>
            <w:sz w:val="24"/>
            <w:szCs w:val="24"/>
            <w:u w:val="single"/>
            <w:lang w:eastAsia="ru-RU"/>
          </w:rPr>
          <w:t>://</w:t>
        </w:r>
        <w:proofErr w:type="spellStart"/>
        <w:r w:rsidRPr="00E53C71">
          <w:rPr>
            <w:rFonts w:ascii="Times New Roman" w:eastAsia="Calibri" w:hAnsi="Times New Roman" w:cs="Times New Roman"/>
            <w:color w:val="0000FF"/>
            <w:sz w:val="24"/>
            <w:szCs w:val="24"/>
            <w:u w:val="single"/>
            <w:lang w:val="en-US" w:eastAsia="ru-RU"/>
          </w:rPr>
          <w:t>pravokunashak</w:t>
        </w:r>
        <w:proofErr w:type="spellEnd"/>
        <w:r w:rsidRPr="00E53C71">
          <w:rPr>
            <w:rFonts w:ascii="Times New Roman" w:eastAsia="Calibri" w:hAnsi="Times New Roman" w:cs="Times New Roman"/>
            <w:color w:val="0000FF"/>
            <w:sz w:val="24"/>
            <w:szCs w:val="24"/>
            <w:u w:val="single"/>
            <w:lang w:eastAsia="ru-RU"/>
          </w:rPr>
          <w:t>.</w:t>
        </w:r>
        <w:proofErr w:type="spellStart"/>
        <w:r w:rsidRPr="00E53C71">
          <w:rPr>
            <w:rFonts w:ascii="Times New Roman" w:eastAsia="Calibri" w:hAnsi="Times New Roman" w:cs="Times New Roman"/>
            <w:color w:val="0000FF"/>
            <w:sz w:val="24"/>
            <w:szCs w:val="24"/>
            <w:u w:val="single"/>
            <w:lang w:val="en-US" w:eastAsia="ru-RU"/>
          </w:rPr>
          <w:t>ru</w:t>
        </w:r>
        <w:proofErr w:type="spellEnd"/>
      </w:hyperlink>
      <w:r w:rsidRPr="00E53C71">
        <w:rPr>
          <w:rFonts w:ascii="Times New Roman" w:eastAsia="Calibri" w:hAnsi="Times New Roman" w:cs="Times New Roman"/>
          <w:sz w:val="24"/>
          <w:szCs w:val="24"/>
          <w:lang w:eastAsia="ru-RU"/>
        </w:rPr>
        <w:t xml:space="preserve">) регистрация в качестве сетевого </w:t>
      </w:r>
      <w:proofErr w:type="spellStart"/>
      <w:proofErr w:type="gramStart"/>
      <w:r w:rsidRPr="00E53C71">
        <w:rPr>
          <w:rFonts w:ascii="Times New Roman" w:eastAsia="Calibri" w:hAnsi="Times New Roman" w:cs="Times New Roman"/>
          <w:sz w:val="24"/>
          <w:szCs w:val="24"/>
          <w:lang w:eastAsia="ru-RU"/>
        </w:rPr>
        <w:t>издания:Эл</w:t>
      </w:r>
      <w:proofErr w:type="spellEnd"/>
      <w:proofErr w:type="gramEnd"/>
      <w:r w:rsidRPr="00E53C71">
        <w:rPr>
          <w:rFonts w:ascii="Times New Roman" w:eastAsia="Calibri" w:hAnsi="Times New Roman" w:cs="Times New Roman"/>
          <w:sz w:val="24"/>
          <w:szCs w:val="24"/>
          <w:lang w:eastAsia="ru-RU"/>
        </w:rPr>
        <w:t xml:space="preserve"> № ФС 77-75580 от 19.04.2019 г..</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22. Утвержденные Собранием депутатов Кунашакского муниципального района и Главой Кунашакского муниципального района члены Общественной палаты не позднее 14 дней после утверждения создают открытым голосованием большинством голосов рабочую группу по формированию Общественной палаты. Рабочая группа дает информацию о порядке и сроках предоставления общественными объединениями и объединениями некоммерческих организаций материалов на кандидатов, рекомендуемых в состав Общественной палаты, на официальном сайте Администрации Кунашакского муниципального района в сети Интернет (www.kunashak.ru).</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23. Общественные объединения направляют в рабочую группу по формированию Общественной палаты письменные ходатайства о желании включить своих представителей в состав Общественной палаты и заявления указанных кандидатов о согласии участвовать в работе Общественной палаты согласно пункта 22 настоящего положения.</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В ходатайстве общественного объединения должна содержаться информация о деятельности общественного объединения, а также сведения о кандидате, рекомендуемом в Общественную палату.</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 w:name="Par9"/>
      <w:bookmarkEnd w:id="2"/>
      <w:r w:rsidRPr="00E53C71">
        <w:rPr>
          <w:rFonts w:ascii="Times New Roman" w:eastAsia="Calibri" w:hAnsi="Times New Roman" w:cs="Times New Roman"/>
          <w:sz w:val="24"/>
          <w:szCs w:val="24"/>
          <w:lang w:eastAsia="ru-RU"/>
        </w:rPr>
        <w:t>24. Члены Общественной палаты, кандидатуры которых утверждены Собранием депутатов Кунашакского муниципального района и Главой Кунашакского муниципального района, в течение месяца со дня своего утверждения на основании установленной ими процедуры конкурсного отбора, по согласованию с Собранием депутатов Кунашакского муниципального района и Главой Кунашакского муниципального района, принимают решение о приеме в члены Общественной палаты одной третей состава Общественной палаты граждан, представителей общественных объединений и объединений некоммерческих организаций - по одному представителю от общественного объединения и объединения некоммерческих организаций.</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Решение об избрании указанных 3 членов Общественной палаты оформляется протоколом и публикуется в средствах массовой информации в течение 5 календарных дней со дня его принятия.</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25. Первое пленарное заседание Общественной палаты должно быть проведено не позднее чем через 30 дней со дня формирования правомочного состава Общественной палаты. Заседание Общественной палаты считается правомочным, если на нем присутствует не менее половины от установленного числа членов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26. За два месяца до истечения срока полномочий членов Общественной палаты Собрание депутатов Кунашакского муниципального района инициирует процедуру формирования нового состава Общественной палаты, установленную </w:t>
      </w:r>
      <w:hyperlink w:anchor="Par2" w:history="1">
        <w:r w:rsidRPr="00E53C71">
          <w:rPr>
            <w:rFonts w:ascii="Times New Roman" w:eastAsia="Calibri" w:hAnsi="Times New Roman" w:cs="Times New Roman"/>
            <w:color w:val="0000FF"/>
            <w:sz w:val="24"/>
            <w:szCs w:val="24"/>
            <w:lang w:eastAsia="ru-RU"/>
          </w:rPr>
          <w:t>пунктами 19</w:t>
        </w:r>
      </w:hyperlink>
      <w:r w:rsidRPr="00E53C71">
        <w:rPr>
          <w:rFonts w:ascii="Times New Roman" w:eastAsia="Calibri" w:hAnsi="Times New Roman" w:cs="Times New Roman"/>
          <w:sz w:val="24"/>
          <w:szCs w:val="24"/>
          <w:lang w:eastAsia="ru-RU"/>
        </w:rPr>
        <w:t xml:space="preserve"> - </w:t>
      </w:r>
      <w:hyperlink w:anchor="Par9" w:history="1">
        <w:r w:rsidRPr="00E53C71">
          <w:rPr>
            <w:rFonts w:ascii="Times New Roman" w:eastAsia="Calibri" w:hAnsi="Times New Roman" w:cs="Times New Roman"/>
            <w:color w:val="0000FF"/>
            <w:sz w:val="24"/>
            <w:szCs w:val="24"/>
            <w:lang w:eastAsia="ru-RU"/>
          </w:rPr>
          <w:t>24 раздела VIII</w:t>
        </w:r>
      </w:hyperlink>
      <w:r w:rsidRPr="00E53C71">
        <w:rPr>
          <w:rFonts w:ascii="Times New Roman" w:eastAsia="Calibri" w:hAnsi="Times New Roman" w:cs="Times New Roman"/>
          <w:sz w:val="24"/>
          <w:szCs w:val="24"/>
          <w:lang w:eastAsia="ru-RU"/>
        </w:rPr>
        <w:t xml:space="preserve"> настоящего Положения.</w:t>
      </w: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IX. ОРГАНЫ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27. Пленарное заседание Общественной палаты является ее высшим органом управления. Полномочия, порядок формирования и работы пленарного заседания определяются Регламентом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28. Совет Общественной палаты является ее коллегиальным исполнительным органом, осуществляющим текущее руководство деятельностью Общественной палаты. Полномочия, порядок формирования и работы Совета Общественной палаты определяются Регламентом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29. Комиссия Общественной палаты является постоянно действующим органом Общественной палаты. Состав комиссий определяется на первом пленарном заседании рабочего состава Общественной палаты. В состав комиссий Общественной палаты могут входить члены и эксперты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30. Рабочая группа Общественной палаты может быть временным органом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31. В состав рабочих групп Общественной палаты могут входить члены и эксперты Общественной палаты, а также граждане и представители общественных организаций, привлеченные к работе Общественной палаты. Порядок привлечения общественных объединений и граждан, формы их взаимодействия с Общественной палатой определяются Регламентом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32. Количество комиссий, рабочих групп, порядок их формирования и работы определяется Регламентом Общественной палаты.</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 ЧЛЕН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33. Членом Общественной палаты может быть гражданин Российской Федерации, достигший возраста восемнадцати лет, проживающий на территории Кунашакского муниципального района, направленный для участия в ее работе в порядке, установленном </w:t>
      </w:r>
      <w:hyperlink r:id="rId11" w:history="1">
        <w:r w:rsidRPr="00E53C71">
          <w:rPr>
            <w:rFonts w:ascii="Times New Roman" w:eastAsia="Calibri" w:hAnsi="Times New Roman" w:cs="Times New Roman"/>
            <w:color w:val="0000FF"/>
            <w:sz w:val="24"/>
            <w:szCs w:val="24"/>
            <w:lang w:eastAsia="ru-RU"/>
          </w:rPr>
          <w:t>пунктом 10 раздела III</w:t>
        </w:r>
      </w:hyperlink>
      <w:r w:rsidRPr="00E53C71">
        <w:rPr>
          <w:rFonts w:ascii="Times New Roman" w:eastAsia="Calibri" w:hAnsi="Times New Roman" w:cs="Times New Roman"/>
          <w:sz w:val="24"/>
          <w:szCs w:val="24"/>
          <w:lang w:eastAsia="ru-RU"/>
        </w:rPr>
        <w:t xml:space="preserve"> настоящего Положения.</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34. Отзыв общественной организацией своего представителя в Общественной палате не допускается.</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XI. СРОК ПОЛНОМОЧИЙ ЧЛЕНА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35. Срок полномочий членов Общественной палаты составляет 4 года и прекращается в день первого пленарного заседания вновь сформированного состава Общественной палаты.</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XII. УЧАСТИЕ ЧЛЕНОВ ОБЩЕСТВЕННОЙ ПАЛАТЫ В ЕЕ РАБОТЕ</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36. Члены Общественной палаты принимают личное участие в пленарных заседаниях Общественной палаты, в работе рабочих групп и комиссий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37.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 а также председателя Общественной палаты.</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lastRenderedPageBreak/>
        <w:t>XIII. ПРЕКРАЩЕНИЕ И ПРИОСТАНОВЛЕНИЕ ПОЛНОМОЧИЙ</w:t>
      </w:r>
    </w:p>
    <w:p w:rsidR="00E53C71" w:rsidRPr="00E53C71" w:rsidRDefault="00E53C71" w:rsidP="00E53C7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ЧЛЕНА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38. Полномочия члена Общественной палаты прекращаются в порядке, предусмотренном Регламентом Общественной палаты, в случаях:</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 истечения срока его полномочий;</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2) подачи им заявления о выходе из состава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3) неспособности его по состоянию здоровья участвовать в работе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4) вступления в законную силу вынесенного в отношении него обвинительного приговора суда;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 признания его недееспособным, безвестно отсутствующим или умершим на основании решения суда, вступившего в законную силу;</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 грубого нарушения им настоящего Положения, Регламента Общественной палаты Кунашакского муниципального района и Кодекса этики Общественной палаты Кунашакского муниципального района - по решению, принятому на пленарном заседании Общественной палаты большинством голосов членов Общественной палаты, присутствующих в заседании;</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7) смерти члена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8) выезда за пределы Кунашакского муниципального района на постоянное место жительства;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9) избрания его на должность Президента Российской Федерации, избрания депутатом Государственной Думы Федерального Собрания Российской Федерации, наделения полномочиями сенатора Российской Федерации (назначения сенатором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 (В редакции Федерального закона от 13.06.2023 № 253-ФЗ)</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10)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11) если по истечении тридцати дней со дня первого пленарного заседания Общественной палаты член Общественной палаты не выполнил требование части 1 статьи 11 настоящего Федерального закона;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 39. В случае досрочного прекращения полномочий члена Общественной палаты, утвержденного в соответствии с </w:t>
      </w:r>
      <w:hyperlink r:id="rId12" w:history="1">
        <w:r w:rsidRPr="00E53C71">
          <w:rPr>
            <w:rFonts w:ascii="Times New Roman" w:eastAsia="Calibri" w:hAnsi="Times New Roman" w:cs="Times New Roman"/>
            <w:color w:val="0000FF"/>
            <w:sz w:val="24"/>
            <w:szCs w:val="24"/>
            <w:lang w:eastAsia="ru-RU"/>
          </w:rPr>
          <w:t>пунктом 24</w:t>
        </w:r>
      </w:hyperlink>
      <w:r w:rsidRPr="00E53C71">
        <w:rPr>
          <w:rFonts w:ascii="Times New Roman" w:eastAsia="Calibri" w:hAnsi="Times New Roman" w:cs="Times New Roman"/>
          <w:sz w:val="24"/>
          <w:szCs w:val="24"/>
          <w:lang w:eastAsia="ru-RU"/>
        </w:rPr>
        <w:t xml:space="preserve"> настоящего Положения, члены Общественной палаты в течение 10 дней со дня возникновения обстоятельств, влекущих досрочное прекращение полномочий члена Общественной палаты в соответствии с настоящим Положением, определяют нового члена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40. Полномочия члена Общественной палаты приостанавливаются в порядке, предусмотренном Регламентом Общественной палаты, в случаях:</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назначения ему административного наказания в виде административного ареста;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lastRenderedPageBreak/>
        <w:t>Решение о досрочном прекращении полномочий члена Общественной палаты принимается на заседании Общественной палаты и оформляется решением Общественной палаты, в котором указывается дата прекращения полномочий члена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XIV. ОСНОВНЫЕ ФОРМЫ РАБОТЫ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40. Основными формами работы Общественной палаты являются заседания Общественной палаты, совета Общественной палаты, комиссий и рабочих групп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41. Пленарные заседания Общественной палаты проводятся не реже двух раз в год. По решению председателя, либо Совета, либо одной пятой членов Общественной палаты может быть проведено внеочередное пленарное заседание.</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42. В целях реализации функций, возложенных на Общественную палату настоящим Положением, Общественная палата вправе:</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1) проводить слушания по общественно важным проблемам Кунашакского района в порядке, установленном Регламентом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2) проводить общественную экспертизу проектов нормативных правовых актов района;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3) приглашать руководителей органов местного самоуправления Кунашакского района на пленарные заседания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4) направлять членов Общественной палаты для участия в заседаниях постоянных комиссий (комитета) Собрания депутатов Кунашакского муниципального района, в заседаниях </w:t>
      </w:r>
      <w:proofErr w:type="gramStart"/>
      <w:r w:rsidRPr="00E53C71">
        <w:rPr>
          <w:rFonts w:ascii="Times New Roman" w:eastAsia="Calibri" w:hAnsi="Times New Roman" w:cs="Times New Roman"/>
          <w:sz w:val="24"/>
          <w:szCs w:val="24"/>
          <w:lang w:eastAsia="ru-RU"/>
        </w:rPr>
        <w:t>Собрания  депутатов</w:t>
      </w:r>
      <w:proofErr w:type="gramEnd"/>
      <w:r w:rsidRPr="00E53C71">
        <w:rPr>
          <w:rFonts w:ascii="Times New Roman" w:eastAsia="Calibri" w:hAnsi="Times New Roman" w:cs="Times New Roman"/>
          <w:sz w:val="24"/>
          <w:szCs w:val="24"/>
          <w:lang w:eastAsia="ru-RU"/>
        </w:rPr>
        <w:t xml:space="preserve"> Кунашакского муниципального района, в совещаниях, проводимых Администрацией Кунашакского муниципального района, Главой Кунашакского муниципального района в порядке, определяемом этими органами;</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 осуществлять сбор и обработку информации об инициативах граждан Кунашакского района и их общественных организаций;</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 проводить форумы, семинары, слушания и "круглые столы" по актуальным вопросам общественной жизни Кунашакского района в порядке, установленном Регламентом;</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7) доводить до сведения населения Кунашакского района информацию о гражданских инициативах.</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XV. ОБЩЕСТВЕННЫЙ КОНТРОЛЬ</w:t>
      </w: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48. Общественная палата является субъектом общественного контроля в соответствии с Федеральным </w:t>
      </w:r>
      <w:hyperlink r:id="rId13" w:history="1">
        <w:r w:rsidRPr="00E53C71">
          <w:rPr>
            <w:rFonts w:ascii="Times New Roman" w:eastAsia="Calibri" w:hAnsi="Times New Roman" w:cs="Times New Roman"/>
            <w:color w:val="0000FF"/>
            <w:sz w:val="24"/>
            <w:szCs w:val="24"/>
            <w:lang w:eastAsia="ru-RU"/>
          </w:rPr>
          <w:t>законом</w:t>
        </w:r>
      </w:hyperlink>
      <w:r w:rsidRPr="00E53C71">
        <w:rPr>
          <w:rFonts w:ascii="Times New Roman" w:eastAsia="Calibri" w:hAnsi="Times New Roman" w:cs="Times New Roman"/>
          <w:sz w:val="24"/>
          <w:szCs w:val="24"/>
          <w:lang w:eastAsia="ru-RU"/>
        </w:rPr>
        <w:t xml:space="preserve"> от 21.07.2014 N 212-ФЗ "Об основах общественного контроля в Российской Федерации".</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49. Общественная палата осуществляет общественный контроль в порядке и формах, установленных федеральным законодательством.</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Конфликт интересов при осуществлении общественного контроля:</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50.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51.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w:t>
      </w:r>
      <w:r w:rsidRPr="00E53C71">
        <w:rPr>
          <w:rFonts w:ascii="Times New Roman" w:eastAsia="Calibri" w:hAnsi="Times New Roman" w:cs="Times New Roman"/>
          <w:sz w:val="24"/>
          <w:szCs w:val="24"/>
          <w:lang w:eastAsia="ru-RU"/>
        </w:rPr>
        <w:lastRenderedPageBreak/>
        <w:t>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52.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53.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части 2 статьи 9 Федерального </w:t>
      </w:r>
      <w:hyperlink r:id="rId14" w:history="1">
        <w:r w:rsidRPr="00E53C71">
          <w:rPr>
            <w:rFonts w:ascii="Times New Roman" w:eastAsia="Calibri" w:hAnsi="Times New Roman" w:cs="Times New Roman"/>
            <w:color w:val="0000FF"/>
            <w:sz w:val="24"/>
            <w:szCs w:val="24"/>
            <w:u w:val="single"/>
            <w:lang w:eastAsia="ru-RU"/>
          </w:rPr>
          <w:t>закона</w:t>
        </w:r>
      </w:hyperlink>
      <w:r w:rsidRPr="00E53C71">
        <w:rPr>
          <w:rFonts w:ascii="Times New Roman" w:eastAsia="Calibri" w:hAnsi="Times New Roman" w:cs="Times New Roman"/>
          <w:sz w:val="24"/>
          <w:szCs w:val="24"/>
          <w:lang w:eastAsia="ru-RU"/>
        </w:rPr>
        <w:t xml:space="preserve"> от 21.07.2014 N 212-ФЗ "Об основах общественного контроля в Российской Федерации". Федерального закона, в письменной форме.</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XVI. РЕШЕНИЯ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54. Решения Общественной палаты носят рекомендательный характер и принимаются в форме актов, протоколов, заключений, предложений и обращений.</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55. Решения и обращения Общественной палаты направляются по необходимости в </w:t>
      </w:r>
      <w:proofErr w:type="gramStart"/>
      <w:r w:rsidRPr="00E53C71">
        <w:rPr>
          <w:rFonts w:ascii="Times New Roman" w:eastAsia="Calibri" w:hAnsi="Times New Roman" w:cs="Times New Roman"/>
          <w:sz w:val="24"/>
          <w:szCs w:val="24"/>
          <w:lang w:eastAsia="ru-RU"/>
        </w:rPr>
        <w:t>Собрание  депутатов</w:t>
      </w:r>
      <w:proofErr w:type="gramEnd"/>
      <w:r w:rsidRPr="00E53C71">
        <w:rPr>
          <w:rFonts w:ascii="Times New Roman" w:eastAsia="Calibri" w:hAnsi="Times New Roman" w:cs="Times New Roman"/>
          <w:sz w:val="24"/>
          <w:szCs w:val="24"/>
          <w:lang w:eastAsia="ru-RU"/>
        </w:rPr>
        <w:t xml:space="preserve"> Кунашакского муниципального района, Главе Кунашакского муниципального района.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56. Решения и обращения Общественной палаты обязательны к рассмотрению должностными лицами, руководителями соответствующих подразделений местного самоуправления, органами государственной власти.</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w:t>
      </w:r>
      <w:r w:rsidRPr="00E53C71">
        <w:rPr>
          <w:rFonts w:ascii="Times New Roman" w:eastAsia="Calibri" w:hAnsi="Times New Roman" w:cs="Times New Roman"/>
          <w:sz w:val="24"/>
          <w:szCs w:val="24"/>
          <w:lang w:val="en-US" w:eastAsia="ru-RU"/>
        </w:rPr>
        <w:t>VII</w:t>
      </w:r>
      <w:r w:rsidRPr="00E53C71">
        <w:rPr>
          <w:rFonts w:ascii="Times New Roman" w:eastAsia="Calibri" w:hAnsi="Times New Roman" w:cs="Times New Roman"/>
          <w:sz w:val="24"/>
          <w:szCs w:val="24"/>
          <w:lang w:eastAsia="ru-RU"/>
        </w:rPr>
        <w:t>. ПОДДЕРЖКА ОБЩЕСТВЕННОЙ ПАЛАТОЙ ГРАЖДАНСКИХ ИНИЦИАТИВ</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57. Общественная палата осуществляет сбор и обработку информации об инициативах граждан Кунашакского района и их общественных объединений по вопросам экономического и социального развития Кунашакского района, укрепления правопорядка и общественной безопасности, защиты основных прав и свобод человека и гражданина.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58. Общественная палата организует и проводит форумы, семинары, слушания и "круглые столы" по актуальным вопросам общественной жизни.</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59. Общественная палата доводит до сведения жителей Кунашакского района информацию о гражданских инициативах с целью привлечения широкой общественности к их обсуждению и реализации.</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w:t>
      </w:r>
      <w:r w:rsidRPr="00E53C71">
        <w:rPr>
          <w:rFonts w:ascii="Times New Roman" w:eastAsia="Calibri" w:hAnsi="Times New Roman" w:cs="Times New Roman"/>
          <w:sz w:val="24"/>
          <w:szCs w:val="24"/>
          <w:lang w:val="en-US" w:eastAsia="ru-RU"/>
        </w:rPr>
        <w:t>VIII</w:t>
      </w:r>
      <w:r w:rsidRPr="00E53C71">
        <w:rPr>
          <w:rFonts w:ascii="Times New Roman" w:eastAsia="Calibri" w:hAnsi="Times New Roman" w:cs="Times New Roman"/>
          <w:sz w:val="24"/>
          <w:szCs w:val="24"/>
          <w:lang w:eastAsia="ru-RU"/>
        </w:rPr>
        <w:t>. ПРЕДОСТАВЛЕНИЕ ИНФОРМАЦИИ ОБЩЕСТВЕННОЙ ПАЛАТЕ</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60. Органы местного самоуправления Кунашакского района предоставляют запрошенные Общественной палатой сведения в пределах ее компетенции, за исключением тех, которые составляют служебную или государственную тайны.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61. Должностное лицо, которому направлен запрос Общественной палаты, предоставляет на него ответ не позднее 30 календарных дней со дня получения запроса, а в исключительных случаях, определяемых Общественной палатой, - не позднее 14 </w:t>
      </w:r>
      <w:r w:rsidRPr="00E53C71">
        <w:rPr>
          <w:rFonts w:ascii="Times New Roman" w:eastAsia="Calibri" w:hAnsi="Times New Roman" w:cs="Times New Roman"/>
          <w:sz w:val="24"/>
          <w:szCs w:val="24"/>
          <w:lang w:eastAsia="ru-RU"/>
        </w:rPr>
        <w:lastRenderedPageBreak/>
        <w:t>календарных дней со дня получения запроса. Ответ должен быть подписан должностным лицом, которому направлен запрос, либо лицом, исполняющим его обязанности.</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XIX. ЕЖЕГОДНЫЙ ДОКЛАД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62. Общественная палата ежегодно подготавливает и публикует в средствах массовой информации доклад о состоянии и развитии институтов гражданского общества в Кунашакском районе, а также размещает на официальном сайте Администрации Кунашакского муниципального района в сети Интернет (</w:t>
      </w:r>
      <w:hyperlink r:id="rId15" w:history="1">
        <w:r w:rsidRPr="00E53C71">
          <w:rPr>
            <w:rFonts w:ascii="Times New Roman" w:eastAsia="Calibri" w:hAnsi="Times New Roman" w:cs="Times New Roman"/>
            <w:color w:val="0000FF"/>
            <w:sz w:val="24"/>
            <w:szCs w:val="24"/>
            <w:u w:val="single"/>
            <w:lang w:eastAsia="ru-RU"/>
          </w:rPr>
          <w:t>www.kunashak.ru</w:t>
        </w:r>
      </w:hyperlink>
      <w:r w:rsidRPr="00E53C71">
        <w:rPr>
          <w:rFonts w:ascii="Times New Roman" w:eastAsia="Calibri" w:hAnsi="Times New Roman" w:cs="Times New Roman"/>
          <w:sz w:val="24"/>
          <w:szCs w:val="24"/>
          <w:lang w:eastAsia="ru-RU"/>
        </w:rPr>
        <w:t xml:space="preserve">) </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XX. СОДЕЙСТВИЕ ЧЛЕНАМ ОБЩЕСТВЕННОЙ ПАЛАТЫ В ИСПОЛНЕНИИ</w:t>
      </w:r>
    </w:p>
    <w:p w:rsidR="00E53C71" w:rsidRPr="00E53C71" w:rsidRDefault="00E53C71" w:rsidP="00E53C7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ОБЯЗАННОСТЕЙ, УСТАНОВЛЕННЫХ НАСТОЯЩИМ ПОЛОЖЕНИЕМ</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63. Органы местного самоуправления Кунашакского района, их должностные лица, муниципальные служащие обязаны оказывать содействие членам Общественной палаты в исполнении ими обязанностей, установленных настоящим Положением.</w:t>
      </w:r>
    </w:p>
    <w:p w:rsidR="00E53C71" w:rsidRPr="00E53C71" w:rsidRDefault="00E53C71" w:rsidP="00E53C71">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XXI. СОХРАННОСТЬ ДОКУМЕНТОВ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 xml:space="preserve">64. Документы о деятельности Общественной палаты, имеющие историческое хранение (со сроком хранения в номенклатуре дел "постоянно"), в соответствии с Федеральным </w:t>
      </w:r>
      <w:hyperlink r:id="rId16" w:history="1">
        <w:r w:rsidRPr="00E53C71">
          <w:rPr>
            <w:rFonts w:ascii="Times New Roman" w:eastAsia="Calibri" w:hAnsi="Times New Roman" w:cs="Times New Roman"/>
            <w:color w:val="0000FF"/>
            <w:sz w:val="24"/>
            <w:szCs w:val="24"/>
            <w:lang w:eastAsia="ru-RU"/>
          </w:rPr>
          <w:t>законом</w:t>
        </w:r>
      </w:hyperlink>
      <w:r w:rsidRPr="00E53C71">
        <w:rPr>
          <w:rFonts w:ascii="Times New Roman" w:eastAsia="Calibri" w:hAnsi="Times New Roman" w:cs="Times New Roman"/>
          <w:sz w:val="24"/>
          <w:szCs w:val="24"/>
          <w:lang w:eastAsia="ru-RU"/>
        </w:rPr>
        <w:t xml:space="preserve"> от 22.10.2004 N 125-ФЗ "Об архивном деле в Российской Федерации" по истечении сроков ведомственного хранения должны передаваться в архивный отдел </w:t>
      </w:r>
      <w:proofErr w:type="gramStart"/>
      <w:r w:rsidRPr="00E53C71">
        <w:rPr>
          <w:rFonts w:ascii="Times New Roman" w:eastAsia="Calibri" w:hAnsi="Times New Roman" w:cs="Times New Roman"/>
          <w:sz w:val="24"/>
          <w:szCs w:val="24"/>
          <w:lang w:eastAsia="ru-RU"/>
        </w:rPr>
        <w:t>администрации  Кунашакского</w:t>
      </w:r>
      <w:proofErr w:type="gramEnd"/>
      <w:r w:rsidRPr="00E53C71">
        <w:rPr>
          <w:rFonts w:ascii="Times New Roman" w:eastAsia="Calibri" w:hAnsi="Times New Roman" w:cs="Times New Roman"/>
          <w:sz w:val="24"/>
          <w:szCs w:val="24"/>
          <w:lang w:eastAsia="ru-RU"/>
        </w:rPr>
        <w:t xml:space="preserve"> муниципального района.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65. Передача документов постоянного хранения предыдущего состава Общественной палаты в архив осуществляется председателем действующей Общественной палаты не позднее чем за тридцать дней до истечения срока полномочий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66. Документы передаются в архив в упорядоченном виде по описям дел.</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67. Передача документов действовавшего состава Общественной палаты осуществляется председателю вновь сформированного состава не позднее 10 дней после его избрания.</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68. Документы временного срока хранения передаются по акту вновь сформированному составу Общественной палаты и хранятся до истечения сроков хранения, после чего уничтожаются в установленном порядке.</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XX</w:t>
      </w:r>
      <w:r w:rsidRPr="00E53C71">
        <w:rPr>
          <w:rFonts w:ascii="Times New Roman" w:eastAsia="Calibri" w:hAnsi="Times New Roman" w:cs="Times New Roman"/>
          <w:sz w:val="24"/>
          <w:szCs w:val="24"/>
          <w:lang w:val="en-US" w:eastAsia="ru-RU"/>
        </w:rPr>
        <w:t>II</w:t>
      </w:r>
      <w:r w:rsidRPr="00E53C71">
        <w:rPr>
          <w:rFonts w:ascii="Times New Roman" w:eastAsia="Calibri" w:hAnsi="Times New Roman" w:cs="Times New Roman"/>
          <w:sz w:val="24"/>
          <w:szCs w:val="24"/>
          <w:lang w:eastAsia="ru-RU"/>
        </w:rPr>
        <w:t>. ОБЕСПЕЧЕНИЕ УЧАСТИЯ ЧЛЕНОВ ОБЩЕСТВЕННОЙ ПАЛАТЫ</w:t>
      </w:r>
    </w:p>
    <w:p w:rsidR="00E53C71" w:rsidRPr="00E53C71" w:rsidRDefault="00E53C71" w:rsidP="00E53C7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В РАБОТЕ СОБРАНИЯ ДЕПУТАТОВ КУНАШАКСКОГО МУНИЦИПАЛЬНОГО РАЙОНА И СОВЕЩАНИЯХ,</w:t>
      </w:r>
    </w:p>
    <w:p w:rsidR="00E53C71" w:rsidRPr="00E53C71" w:rsidRDefault="00E53C71" w:rsidP="00E53C7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ПРОВОДИМЫХ ОРГАНАМИ МЕСТНОГО САМОУПРАВЛЕНИЯ</w:t>
      </w:r>
    </w:p>
    <w:p w:rsidR="00E53C71" w:rsidRPr="00E53C71" w:rsidRDefault="00E53C71" w:rsidP="00E53C7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КУНАШАКСКОГО РАЙОНА</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69. Собрание депутатов Кунашакского муниципального района обеспечивает возможность присутствия на заседаниях Собрания депутатов Кунашакского муниципального района и заседаниях постоянной комиссии членов Общественной палаты, уполномоченных Советом или председателем Общественной палаты.</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70. Администрация Кунашакского муниципального района обеспечивает возможность присутствия на своих совещаниях членов Общественной палаты, уполномоченных Советом или председателем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XX</w:t>
      </w:r>
      <w:r w:rsidRPr="00E53C71">
        <w:rPr>
          <w:rFonts w:ascii="Times New Roman" w:eastAsia="Calibri" w:hAnsi="Times New Roman" w:cs="Times New Roman"/>
          <w:sz w:val="24"/>
          <w:szCs w:val="24"/>
          <w:lang w:val="en-US" w:eastAsia="ru-RU"/>
        </w:rPr>
        <w:t>III</w:t>
      </w:r>
      <w:r w:rsidRPr="00E53C71">
        <w:rPr>
          <w:rFonts w:ascii="Times New Roman" w:eastAsia="Calibri" w:hAnsi="Times New Roman" w:cs="Times New Roman"/>
          <w:sz w:val="24"/>
          <w:szCs w:val="24"/>
          <w:lang w:eastAsia="ru-RU"/>
        </w:rPr>
        <w:t>. ОБЕСПЕЧЕНИЕ ДЕЯТЕЛЬНОСТИ ОБЩЕСТВЕННОЙ ПАЛАТЫ</w:t>
      </w:r>
    </w:p>
    <w:p w:rsidR="00E53C71" w:rsidRPr="00E53C71" w:rsidRDefault="00E53C71" w:rsidP="00E53C7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lastRenderedPageBreak/>
        <w:t>71. Организационное, материально-техническое и информационное обеспечение деятельности Общественной палаты Кунашакского муниципального района осуществляет Администрация Кунашакского муниципального района.</w:t>
      </w:r>
    </w:p>
    <w:p w:rsidR="00E53C71" w:rsidRPr="00E53C71" w:rsidRDefault="00E53C71" w:rsidP="00E53C7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53C71">
        <w:rPr>
          <w:rFonts w:ascii="Times New Roman" w:eastAsia="Calibri" w:hAnsi="Times New Roman" w:cs="Times New Roman"/>
          <w:sz w:val="24"/>
          <w:szCs w:val="24"/>
          <w:lang w:eastAsia="ru-RU"/>
        </w:rPr>
        <w:t>72. 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Кунашакского муниципального района материалы, касающиеся ее работы, подлежат размещению на официальном сайте Администрации Кунашакского муниципального района в сети Интернет (</w:t>
      </w:r>
      <w:hyperlink r:id="rId17" w:history="1">
        <w:r w:rsidRPr="00E53C71">
          <w:rPr>
            <w:rFonts w:ascii="Times New Roman" w:eastAsia="Calibri" w:hAnsi="Times New Roman" w:cs="Times New Roman"/>
            <w:color w:val="0000FF"/>
            <w:sz w:val="24"/>
            <w:szCs w:val="24"/>
            <w:u w:val="single"/>
            <w:lang w:eastAsia="ru-RU"/>
          </w:rPr>
          <w:t>www.kunashak.ru</w:t>
        </w:r>
      </w:hyperlink>
      <w:r w:rsidRPr="00E53C71">
        <w:rPr>
          <w:rFonts w:ascii="Times New Roman" w:eastAsia="Calibri" w:hAnsi="Times New Roman" w:cs="Times New Roman"/>
          <w:sz w:val="24"/>
          <w:szCs w:val="24"/>
          <w:lang w:eastAsia="ru-RU"/>
        </w:rPr>
        <w:t>).</w:t>
      </w:r>
    </w:p>
    <w:p w:rsidR="00E53C71" w:rsidRPr="00E53C71" w:rsidRDefault="00E53C71" w:rsidP="00E53C71">
      <w:pPr>
        <w:spacing w:after="0" w:line="240" w:lineRule="auto"/>
        <w:ind w:firstLine="709"/>
        <w:jc w:val="both"/>
        <w:rPr>
          <w:rFonts w:ascii="Times New Roman" w:eastAsia="Times New Roman" w:hAnsi="Times New Roman" w:cs="Times New Roman"/>
          <w:sz w:val="24"/>
          <w:szCs w:val="24"/>
        </w:rPr>
      </w:pPr>
    </w:p>
    <w:p w:rsidR="00E53C71" w:rsidRDefault="00E53C71" w:rsidP="00004A3B">
      <w:pPr>
        <w:spacing w:after="0" w:line="240" w:lineRule="auto"/>
        <w:jc w:val="both"/>
      </w:pPr>
    </w:p>
    <w:p w:rsidR="00E53C71" w:rsidRPr="00E53C71" w:rsidRDefault="00E53C71" w:rsidP="00004A3B">
      <w:pPr>
        <w:spacing w:after="0" w:line="240" w:lineRule="auto"/>
        <w:jc w:val="both"/>
        <w:rPr>
          <w:rFonts w:ascii="Times New Roman" w:hAnsi="Times New Roman" w:cs="Times New Roman"/>
          <w:sz w:val="28"/>
          <w:szCs w:val="28"/>
        </w:rPr>
      </w:pPr>
    </w:p>
    <w:p w:rsidR="00E53C71" w:rsidRPr="00E53C71" w:rsidRDefault="00E53C71" w:rsidP="00004A3B">
      <w:pPr>
        <w:spacing w:after="0" w:line="240" w:lineRule="auto"/>
        <w:jc w:val="both"/>
        <w:rPr>
          <w:rFonts w:ascii="Times New Roman" w:hAnsi="Times New Roman" w:cs="Times New Roman"/>
          <w:sz w:val="24"/>
          <w:szCs w:val="24"/>
        </w:rPr>
      </w:pPr>
      <w:r w:rsidRPr="00E53C71">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E53C71">
        <w:rPr>
          <w:rFonts w:ascii="Times New Roman" w:hAnsi="Times New Roman" w:cs="Times New Roman"/>
          <w:sz w:val="24"/>
          <w:szCs w:val="24"/>
        </w:rPr>
        <w:t xml:space="preserve"> Р.Г. </w:t>
      </w:r>
      <w:proofErr w:type="spellStart"/>
      <w:r w:rsidRPr="00E53C71">
        <w:rPr>
          <w:rFonts w:ascii="Times New Roman" w:hAnsi="Times New Roman" w:cs="Times New Roman"/>
          <w:sz w:val="24"/>
          <w:szCs w:val="24"/>
        </w:rPr>
        <w:t>Вакилов</w:t>
      </w:r>
      <w:proofErr w:type="spellEnd"/>
      <w:r w:rsidRPr="00E53C71">
        <w:rPr>
          <w:rFonts w:ascii="Times New Roman" w:hAnsi="Times New Roman" w:cs="Times New Roman"/>
          <w:sz w:val="24"/>
          <w:szCs w:val="24"/>
        </w:rPr>
        <w:t xml:space="preserve">  </w:t>
      </w:r>
    </w:p>
    <w:sectPr w:rsidR="00E53C71" w:rsidRPr="00E53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80BE4"/>
    <w:multiLevelType w:val="hybridMultilevel"/>
    <w:tmpl w:val="3B3E1908"/>
    <w:lvl w:ilvl="0" w:tplc="10DC22CC">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49"/>
    <w:rsid w:val="00004A3B"/>
    <w:rsid w:val="003D55DE"/>
    <w:rsid w:val="00D06449"/>
    <w:rsid w:val="00E53C71"/>
    <w:rsid w:val="00ED1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43D84-2CEB-4A31-AF0F-DC0B74A1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EB65B2E3ACCEB4A298AF68C4488622757FCE9CE8A49BBBE549AD18DEP1dBG" TargetMode="External"/><Relationship Id="rId13" Type="http://schemas.openxmlformats.org/officeDocument/2006/relationships/hyperlink" Target="consultantplus://offline/ref=ECBF31EAB6B1886D07F10498A56FE01B884B5DD6168B280707D6A0824B6Cc8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34FE659C525530D00821E944556DC7527868AD1AA16C4F3FD4AA5A4DA6DDEED69bFvBE" TargetMode="External"/><Relationship Id="rId12" Type="http://schemas.openxmlformats.org/officeDocument/2006/relationships/hyperlink" Target="consultantplus://offline/ref=ECF33E2C90C4362E80D2B67810F7CC2EE8B51584C95763C9937A91809A70D8A823E1309C0E3C07834238894BtBTFG" TargetMode="External"/><Relationship Id="rId17" Type="http://schemas.openxmlformats.org/officeDocument/2006/relationships/hyperlink" Target="http://www.kunashak.ru" TargetMode="External"/><Relationship Id="rId2" Type="http://schemas.openxmlformats.org/officeDocument/2006/relationships/styles" Target="styles.xml"/><Relationship Id="rId16" Type="http://schemas.openxmlformats.org/officeDocument/2006/relationships/hyperlink" Target="consultantplus://offline/ref=C5A42123DF3A003A7381372C98FE01B095D65F4BFE70DBE75EDABCB040S5k6G" TargetMode="External"/><Relationship Id="rId1" Type="http://schemas.openxmlformats.org/officeDocument/2006/relationships/numbering" Target="numbering.xml"/><Relationship Id="rId6" Type="http://schemas.openxmlformats.org/officeDocument/2006/relationships/hyperlink" Target="consultantplus://offline/ref=F34FE659C525530D00820099533A837E2C85D3D9A04091A7F74BADbFv6E" TargetMode="External"/><Relationship Id="rId11" Type="http://schemas.openxmlformats.org/officeDocument/2006/relationships/hyperlink" Target="consultantplus://offline/ref=B2B7B6C0BD77B1F0C76B152B1000FECE7621D5E1ABAD526BEB5AB72F5CA497DF9F57C057EACD4B05C37C80AEN5SCG" TargetMode="External"/><Relationship Id="rId5" Type="http://schemas.openxmlformats.org/officeDocument/2006/relationships/image" Target="media/image1.png"/><Relationship Id="rId15" Type="http://schemas.openxmlformats.org/officeDocument/2006/relationships/hyperlink" Target="http://www.kunashak.ru" TargetMode="External"/><Relationship Id="rId10" Type="http://schemas.openxmlformats.org/officeDocument/2006/relationships/hyperlink" Target="http://pravokunasha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9012DD42EAD9ED9F909C1AACEEA473D5D873C3CE90E79A149EE48BD12AF9025FA6BB8AD51FC2C93C473120m6GAG" TargetMode="External"/><Relationship Id="rId14" Type="http://schemas.openxmlformats.org/officeDocument/2006/relationships/hyperlink" Target="consultantplus://offline/ref=ECBF31EAB6B1886D07F10498A56FE01B884B5DD6168B280707D6A0824B6Cc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4451</Words>
  <Characters>25374</Characters>
  <Application>Microsoft Office Word</Application>
  <DocSecurity>0</DocSecurity>
  <Lines>211</Lines>
  <Paragraphs>59</Paragraphs>
  <ScaleCrop>false</ScaleCrop>
  <Company/>
  <LinksUpToDate>false</LinksUpToDate>
  <CharactersWithSpaces>29766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2024-08-09T09:05:00Z</dcterms:created>
  <dcterms:modified xsi:type="dcterms:W3CDTF">2024-08-14T07:19:00Z</dcterms:modified>
</cp:coreProperties>
</file>