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8F" w:rsidRDefault="00C67D8F" w:rsidP="00C67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8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9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8F" w:rsidRPr="007D432A" w:rsidRDefault="00C67D8F" w:rsidP="00C67D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2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67D8F" w:rsidRPr="006C7366" w:rsidRDefault="00C67D8F" w:rsidP="00C67D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C736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7366">
        <w:rPr>
          <w:rFonts w:ascii="Times New Roman" w:hAnsi="Times New Roman" w:cs="Times New Roman"/>
          <w:sz w:val="24"/>
          <w:szCs w:val="24"/>
        </w:rPr>
        <w:t xml:space="preserve"> КУНАШАКСКОГО </w:t>
      </w:r>
      <w:r w:rsidRPr="006C7366">
        <w:rPr>
          <w:rFonts w:ascii="Times New Roman" w:eastAsia="Batang" w:hAnsi="Times New Roman" w:cs="Times New Roman"/>
          <w:sz w:val="24"/>
          <w:szCs w:val="24"/>
        </w:rPr>
        <w:t>МУНИЦИПАЛЬНОГО</w:t>
      </w:r>
      <w:r w:rsidRPr="006C73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7D8F" w:rsidRPr="006C7366" w:rsidRDefault="00C67D8F" w:rsidP="00C67D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C7366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C67D8F" w:rsidRPr="00637093" w:rsidRDefault="00C67D8F" w:rsidP="00C67D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8F" w:rsidRPr="00637093" w:rsidRDefault="00C67D8F" w:rsidP="00C67D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63709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C67D8F" w:rsidRPr="006C7366" w:rsidRDefault="00C67D8F" w:rsidP="00C67D8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67D8F" w:rsidRPr="006C7366" w:rsidRDefault="00C67D8F" w:rsidP="00C67D8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C73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07.07.</w:t>
      </w:r>
      <w:r w:rsidRPr="006C73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7366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1257</w:t>
      </w:r>
    </w:p>
    <w:p w:rsidR="00C67D8F" w:rsidRPr="006C7366" w:rsidRDefault="00C67D8F" w:rsidP="00C67D8F">
      <w:pPr>
        <w:pStyle w:val="a3"/>
        <w:ind w:right="-1"/>
        <w:rPr>
          <w:sz w:val="28"/>
          <w:szCs w:val="28"/>
        </w:rPr>
      </w:pPr>
    </w:p>
    <w:p w:rsidR="00C67D8F" w:rsidRPr="007D432A" w:rsidRDefault="00C67D8F" w:rsidP="00C67D8F">
      <w:pPr>
        <w:pStyle w:val="Style6"/>
        <w:widowControl/>
        <w:spacing w:before="62" w:line="240" w:lineRule="auto"/>
        <w:ind w:right="567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 утверждении членов Общественной палаты Кунашакского муниципального района</w:t>
      </w:r>
    </w:p>
    <w:p w:rsidR="00C67D8F" w:rsidRDefault="00C67D8F" w:rsidP="00C67D8F">
      <w:pPr>
        <w:pStyle w:val="Style7"/>
        <w:widowControl/>
        <w:spacing w:line="240" w:lineRule="auto"/>
        <w:ind w:left="163" w:right="10"/>
        <w:jc w:val="both"/>
        <w:rPr>
          <w:sz w:val="20"/>
          <w:szCs w:val="20"/>
        </w:rPr>
      </w:pPr>
    </w:p>
    <w:p w:rsidR="00C67D8F" w:rsidRDefault="00C67D8F" w:rsidP="00C67D8F">
      <w:pPr>
        <w:pStyle w:val="Style7"/>
        <w:widowControl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соответствии с главой </w:t>
      </w:r>
      <w:r>
        <w:rPr>
          <w:rStyle w:val="FontStyle14"/>
          <w:sz w:val="28"/>
          <w:szCs w:val="28"/>
          <w:lang w:val="en-US"/>
        </w:rPr>
        <w:t>VIII</w:t>
      </w:r>
      <w:r>
        <w:rPr>
          <w:rStyle w:val="FontStyle14"/>
          <w:sz w:val="28"/>
          <w:szCs w:val="28"/>
        </w:rPr>
        <w:t>, п.п.19, 20, 21, 22 Положения «Об Общественной палате Кунашакского муниципального района»</w:t>
      </w:r>
    </w:p>
    <w:p w:rsidR="00C67D8F" w:rsidRDefault="00C67D8F" w:rsidP="00C67D8F">
      <w:pPr>
        <w:pStyle w:val="Style7"/>
        <w:widowControl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7D432A">
        <w:rPr>
          <w:rStyle w:val="FontStyle14"/>
          <w:sz w:val="28"/>
          <w:szCs w:val="28"/>
        </w:rPr>
        <w:t>П</w:t>
      </w:r>
      <w:proofErr w:type="gramEnd"/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С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Н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Л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 xml:space="preserve"> </w:t>
      </w:r>
      <w:r w:rsidRPr="007D432A">
        <w:rPr>
          <w:rStyle w:val="FontStyle14"/>
          <w:sz w:val="28"/>
          <w:szCs w:val="28"/>
        </w:rPr>
        <w:t>Ю:</w:t>
      </w:r>
    </w:p>
    <w:p w:rsidR="00C67D8F" w:rsidRDefault="00C67D8F" w:rsidP="00C67D8F">
      <w:pPr>
        <w:pStyle w:val="Style7"/>
        <w:widowControl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 членов Общественной палаты Кунашакского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C67D8F" w:rsidTr="00EC1412">
        <w:tc>
          <w:tcPr>
            <w:tcW w:w="4927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1.1.Девальд Лилия </w:t>
            </w:r>
            <w:proofErr w:type="spellStart"/>
            <w:r>
              <w:rPr>
                <w:rStyle w:val="FontStyle14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4928" w:type="dxa"/>
          </w:tcPr>
          <w:p w:rsidR="00C67D8F" w:rsidRDefault="00C67D8F" w:rsidP="00EC141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– член Совета ветеранов, член общественного объединения «За возрождение Урала», член Коммунистической партии РФ.</w:t>
            </w:r>
          </w:p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</w:p>
        </w:tc>
      </w:tr>
      <w:tr w:rsidR="00C67D8F" w:rsidTr="00EC1412">
        <w:tc>
          <w:tcPr>
            <w:tcW w:w="4927" w:type="dxa"/>
          </w:tcPr>
          <w:p w:rsidR="00C67D8F" w:rsidRPr="00DC5954" w:rsidRDefault="00C67D8F" w:rsidP="00EC141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1.2.Дементьева </w:t>
            </w:r>
            <w:proofErr w:type="spellStart"/>
            <w:r>
              <w:rPr>
                <w:rStyle w:val="FontStyle14"/>
                <w:sz w:val="28"/>
                <w:szCs w:val="28"/>
              </w:rPr>
              <w:t>Фануза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sz w:val="28"/>
                <w:szCs w:val="28"/>
              </w:rPr>
              <w:t>Закарьевна</w:t>
            </w:r>
            <w:proofErr w:type="spellEnd"/>
          </w:p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928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народный контролер Совета ветеранов, отличник просвещения, ветеран труда.</w:t>
            </w:r>
          </w:p>
        </w:tc>
      </w:tr>
      <w:tr w:rsidR="00C67D8F" w:rsidTr="00EC1412">
        <w:tc>
          <w:tcPr>
            <w:tcW w:w="4927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1.3.Каримов </w:t>
            </w:r>
            <w:proofErr w:type="spellStart"/>
            <w:r>
              <w:rPr>
                <w:rStyle w:val="FontStyle14"/>
                <w:sz w:val="28"/>
                <w:szCs w:val="28"/>
              </w:rPr>
              <w:t>Фуат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sz w:val="28"/>
                <w:szCs w:val="28"/>
              </w:rPr>
              <w:t>Афлятунович</w:t>
            </w:r>
            <w:proofErr w:type="spellEnd"/>
          </w:p>
        </w:tc>
        <w:tc>
          <w:tcPr>
            <w:tcW w:w="4928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помощник главы администрации Кунашакского муниципального района, руководитель Общественной приемной Губернатора Челябинской области, председатель Кунашакского отделения Международной ассоциации ветеранов группы Советских войск в Германии.</w:t>
            </w:r>
          </w:p>
        </w:tc>
      </w:tr>
      <w:tr w:rsidR="00C67D8F" w:rsidTr="00EC1412">
        <w:tc>
          <w:tcPr>
            <w:tcW w:w="4927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1.4.Насырова </w:t>
            </w:r>
            <w:proofErr w:type="spellStart"/>
            <w:r>
              <w:rPr>
                <w:rStyle w:val="FontStyle14"/>
                <w:sz w:val="28"/>
                <w:szCs w:val="28"/>
              </w:rPr>
              <w:t>Увалия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sz w:val="28"/>
                <w:szCs w:val="28"/>
              </w:rPr>
              <w:t>Мирзамовна</w:t>
            </w:r>
            <w:proofErr w:type="spellEnd"/>
          </w:p>
        </w:tc>
        <w:tc>
          <w:tcPr>
            <w:tcW w:w="4928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ветеран труда.</w:t>
            </w:r>
          </w:p>
        </w:tc>
      </w:tr>
      <w:tr w:rsidR="00C67D8F" w:rsidTr="00EC1412">
        <w:tc>
          <w:tcPr>
            <w:tcW w:w="4927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1.5.Прокопьев Сергей Дмитриевич</w:t>
            </w:r>
          </w:p>
        </w:tc>
        <w:tc>
          <w:tcPr>
            <w:tcW w:w="4928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Председатель Совета ветеранов </w:t>
            </w:r>
            <w:proofErr w:type="spellStart"/>
            <w:r>
              <w:rPr>
                <w:rStyle w:val="FontStyle14"/>
                <w:sz w:val="28"/>
                <w:szCs w:val="28"/>
              </w:rPr>
              <w:t>Куяшского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сельского поселения, член приходского совета.</w:t>
            </w:r>
          </w:p>
        </w:tc>
      </w:tr>
      <w:tr w:rsidR="00C67D8F" w:rsidTr="00EC1412">
        <w:tc>
          <w:tcPr>
            <w:tcW w:w="4927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 xml:space="preserve">1.6.Сафин Ринат </w:t>
            </w:r>
            <w:proofErr w:type="spellStart"/>
            <w:r>
              <w:rPr>
                <w:rStyle w:val="FontStyle14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4928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FontStyle14"/>
                <w:sz w:val="28"/>
                <w:szCs w:val="28"/>
              </w:rPr>
              <w:t>Имам-хатыб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мечети с</w:t>
            </w:r>
            <w:proofErr w:type="gramStart"/>
            <w:r>
              <w:rPr>
                <w:rStyle w:val="FontStyle14"/>
                <w:sz w:val="28"/>
                <w:szCs w:val="28"/>
              </w:rPr>
              <w:t>.К</w:t>
            </w:r>
            <w:proofErr w:type="gramEnd"/>
            <w:r>
              <w:rPr>
                <w:rStyle w:val="FontStyle14"/>
                <w:sz w:val="28"/>
                <w:szCs w:val="28"/>
              </w:rPr>
              <w:t>унашак.</w:t>
            </w:r>
          </w:p>
        </w:tc>
      </w:tr>
      <w:tr w:rsidR="00C67D8F" w:rsidTr="00EC1412">
        <w:tc>
          <w:tcPr>
            <w:tcW w:w="4927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1.7.Султанов </w:t>
            </w:r>
            <w:proofErr w:type="spellStart"/>
            <w:r>
              <w:rPr>
                <w:rStyle w:val="FontStyle14"/>
                <w:sz w:val="28"/>
                <w:szCs w:val="28"/>
              </w:rPr>
              <w:t>Рамдис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sz w:val="28"/>
                <w:szCs w:val="28"/>
              </w:rPr>
              <w:t>Кутдусович</w:t>
            </w:r>
            <w:proofErr w:type="spellEnd"/>
          </w:p>
        </w:tc>
        <w:tc>
          <w:tcPr>
            <w:tcW w:w="4928" w:type="dxa"/>
          </w:tcPr>
          <w:p w:rsidR="00C67D8F" w:rsidRDefault="00C67D8F" w:rsidP="00EC1412">
            <w:pPr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судья в отставке.</w:t>
            </w:r>
          </w:p>
        </w:tc>
      </w:tr>
    </w:tbl>
    <w:p w:rsidR="00C67D8F" w:rsidRDefault="00C67D8F" w:rsidP="00C67D8F">
      <w:pPr>
        <w:spacing w:line="240" w:lineRule="auto"/>
        <w:rPr>
          <w:rStyle w:val="FontStyle14"/>
          <w:sz w:val="28"/>
          <w:szCs w:val="28"/>
        </w:rPr>
      </w:pPr>
    </w:p>
    <w:p w:rsidR="00C67D8F" w:rsidRDefault="00C67D8F" w:rsidP="00C67D8F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2.Рекомендовать членам Общественной палаты Кунашакского муниципального района в соответствии со ст.ст. 22 и 24 Положения «Об Общественной палате Кунашакского муниципального района» приступить к приему в члены Общественной палаты двух третей состава Общественной палаты граждан, представителей общественных объединений и объединений некоммерческих организаций.</w:t>
      </w:r>
    </w:p>
    <w:p w:rsidR="00C67D8F" w:rsidRDefault="00C67D8F" w:rsidP="00C67D8F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3.Организацию исполнения настоящего постановления возложить на управляющего делами администрации Кунашакского муниципального района </w:t>
      </w:r>
      <w:proofErr w:type="spellStart"/>
      <w:r>
        <w:rPr>
          <w:rStyle w:val="FontStyle14"/>
          <w:sz w:val="28"/>
          <w:szCs w:val="28"/>
        </w:rPr>
        <w:t>Якупову</w:t>
      </w:r>
      <w:proofErr w:type="spellEnd"/>
      <w:r>
        <w:rPr>
          <w:rStyle w:val="FontStyle14"/>
          <w:sz w:val="28"/>
          <w:szCs w:val="28"/>
        </w:rPr>
        <w:t xml:space="preserve"> Ю.Р.</w:t>
      </w:r>
    </w:p>
    <w:p w:rsidR="00C67D8F" w:rsidRDefault="00C67D8F" w:rsidP="00C67D8F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4.Настоящее постановление опубликовать в средствах массовой информации.</w:t>
      </w:r>
    </w:p>
    <w:p w:rsidR="00C67D8F" w:rsidRDefault="00C67D8F" w:rsidP="00C67D8F">
      <w:pPr>
        <w:spacing w:line="240" w:lineRule="auto"/>
        <w:rPr>
          <w:rStyle w:val="FontStyle14"/>
          <w:sz w:val="28"/>
          <w:szCs w:val="28"/>
        </w:rPr>
      </w:pPr>
    </w:p>
    <w:p w:rsidR="00C67D8F" w:rsidRPr="007D432A" w:rsidRDefault="00C67D8F" w:rsidP="00C67D8F">
      <w:pPr>
        <w:spacing w:line="360" w:lineRule="auto"/>
        <w:rPr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Исполняющий</w:t>
      </w:r>
      <w:proofErr w:type="gramEnd"/>
      <w:r>
        <w:rPr>
          <w:rStyle w:val="FontStyle14"/>
          <w:sz w:val="28"/>
          <w:szCs w:val="28"/>
        </w:rPr>
        <w:t xml:space="preserve"> обязанности                                                                                         Главы  администрации района</w:t>
      </w:r>
      <w:r w:rsidRPr="007D432A">
        <w:rPr>
          <w:rStyle w:val="FontStyle14"/>
          <w:sz w:val="28"/>
          <w:szCs w:val="28"/>
        </w:rPr>
        <w:t xml:space="preserve">                                           </w:t>
      </w:r>
      <w:r>
        <w:rPr>
          <w:rStyle w:val="FontStyle14"/>
          <w:sz w:val="28"/>
          <w:szCs w:val="28"/>
        </w:rPr>
        <w:t xml:space="preserve">                    </w:t>
      </w:r>
      <w:proofErr w:type="spellStart"/>
      <w:r>
        <w:rPr>
          <w:rStyle w:val="FontStyle14"/>
          <w:sz w:val="28"/>
          <w:szCs w:val="28"/>
        </w:rPr>
        <w:t>Р.Г.Галеев</w:t>
      </w:r>
      <w:proofErr w:type="spellEnd"/>
    </w:p>
    <w:p w:rsidR="00C9057F" w:rsidRPr="00C67D8F" w:rsidRDefault="00C9057F" w:rsidP="00C67D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57F" w:rsidRPr="00C6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D8F"/>
    <w:rsid w:val="00C67D8F"/>
    <w:rsid w:val="00C9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7D8F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C67D8F"/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C67D8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67D8F"/>
    <w:pPr>
      <w:widowControl w:val="0"/>
      <w:autoSpaceDE w:val="0"/>
      <w:autoSpaceDN w:val="0"/>
      <w:adjustRightInd w:val="0"/>
      <w:spacing w:after="0" w:line="307" w:lineRule="exact"/>
      <w:ind w:firstLine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67D8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67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2015-07-10T04:13:00Z</dcterms:created>
  <dcterms:modified xsi:type="dcterms:W3CDTF">2015-07-10T04:16:00Z</dcterms:modified>
</cp:coreProperties>
</file>