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7C" w:rsidRDefault="0041387C" w:rsidP="0041387C">
      <w:pPr>
        <w:spacing w:after="0" w:line="240" w:lineRule="auto"/>
        <w:ind w:right="-1"/>
        <w:jc w:val="center"/>
        <w:rPr>
          <w:rFonts w:eastAsia="Calibri" w:cs="Times New Roman"/>
          <w:b/>
          <w:sz w:val="28"/>
          <w:szCs w:val="28"/>
        </w:rPr>
      </w:pPr>
      <w:r w:rsidRPr="00EA2C22">
        <w:rPr>
          <w:rFonts w:eastAsia="Calibri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53A8632" wp14:editId="113B1118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87C" w:rsidRPr="00EA2C22" w:rsidRDefault="0041387C" w:rsidP="0041387C">
      <w:pPr>
        <w:spacing w:after="0" w:line="240" w:lineRule="auto"/>
        <w:ind w:right="-1"/>
        <w:jc w:val="center"/>
        <w:rPr>
          <w:rFonts w:eastAsia="Calibri" w:cs="Times New Roman"/>
          <w:b/>
          <w:sz w:val="28"/>
          <w:szCs w:val="28"/>
        </w:rPr>
      </w:pPr>
    </w:p>
    <w:p w:rsidR="0041387C" w:rsidRPr="00EA2C22" w:rsidRDefault="0041387C" w:rsidP="00413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C22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41387C" w:rsidRDefault="0041387C" w:rsidP="004138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2C22">
        <w:rPr>
          <w:rFonts w:ascii="Times New Roman" w:eastAsia="Calibri" w:hAnsi="Times New Roman" w:cs="Times New Roman"/>
          <w:sz w:val="28"/>
          <w:szCs w:val="28"/>
        </w:rPr>
        <w:t>АДМИНИСТРАЦИЯ КУНАШАКСКОГО МУНИЦИПАЛЬНОГО РАЙОНА ЧЕЛЯБИНСКОЙ ОБЛАСТИ</w:t>
      </w:r>
    </w:p>
    <w:p w:rsidR="0041387C" w:rsidRPr="00EA2C22" w:rsidRDefault="0041387C" w:rsidP="004138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87C" w:rsidRPr="00EA2C22" w:rsidRDefault="0041387C" w:rsidP="00413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C2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1387C" w:rsidRPr="00EA2C22" w:rsidRDefault="0041387C" w:rsidP="0041387C">
      <w:pPr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41387C" w:rsidRPr="00EA2C22" w:rsidRDefault="0041387C" w:rsidP="00B37258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0090C">
        <w:rPr>
          <w:rFonts w:ascii="Times New Roman" w:eastAsia="Calibri" w:hAnsi="Times New Roman" w:cs="Times New Roman"/>
          <w:sz w:val="28"/>
          <w:szCs w:val="28"/>
        </w:rPr>
        <w:t>«</w:t>
      </w:r>
      <w:r w:rsidR="00A528DB">
        <w:rPr>
          <w:rFonts w:ascii="Times New Roman" w:eastAsia="Calibri" w:hAnsi="Times New Roman" w:cs="Times New Roman"/>
          <w:sz w:val="28"/>
          <w:szCs w:val="28"/>
        </w:rPr>
        <w:t>29</w:t>
      </w:r>
      <w:r w:rsidR="0040090C">
        <w:rPr>
          <w:rFonts w:ascii="Times New Roman" w:eastAsia="Calibri" w:hAnsi="Times New Roman" w:cs="Times New Roman"/>
          <w:sz w:val="28"/>
          <w:szCs w:val="28"/>
        </w:rPr>
        <w:t>»</w:t>
      </w:r>
      <w:r w:rsidR="00A528DB">
        <w:rPr>
          <w:rFonts w:ascii="Times New Roman" w:eastAsia="Calibri" w:hAnsi="Times New Roman" w:cs="Times New Roman"/>
          <w:sz w:val="28"/>
          <w:szCs w:val="28"/>
        </w:rPr>
        <w:t xml:space="preserve"> мая </w:t>
      </w: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40090C">
        <w:rPr>
          <w:rFonts w:ascii="Times New Roman" w:eastAsia="Calibri" w:hAnsi="Times New Roman" w:cs="Times New Roman"/>
          <w:sz w:val="28"/>
          <w:szCs w:val="28"/>
        </w:rPr>
        <w:t xml:space="preserve"> г.  </w:t>
      </w:r>
      <w:r w:rsidRPr="00EA2C22">
        <w:rPr>
          <w:rFonts w:ascii="Times New Roman" w:eastAsia="Calibri" w:hAnsi="Times New Roman" w:cs="Times New Roman"/>
          <w:sz w:val="28"/>
          <w:szCs w:val="28"/>
        </w:rPr>
        <w:t>№</w:t>
      </w:r>
      <w:r w:rsidR="00A528DB">
        <w:rPr>
          <w:rFonts w:ascii="Times New Roman" w:eastAsia="Calibri" w:hAnsi="Times New Roman" w:cs="Times New Roman"/>
          <w:sz w:val="28"/>
          <w:szCs w:val="28"/>
        </w:rPr>
        <w:t>748</w:t>
      </w:r>
      <w:bookmarkStart w:id="0" w:name="_GoBack"/>
      <w:bookmarkEnd w:id="0"/>
    </w:p>
    <w:p w:rsidR="0041387C" w:rsidRDefault="0041387C" w:rsidP="00B37258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258" w:rsidRDefault="004142D5" w:rsidP="004142D5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Кунашакского муниципального района от 11.03.2024 г. №360</w:t>
      </w:r>
    </w:p>
    <w:p w:rsidR="004142D5" w:rsidRDefault="004142D5" w:rsidP="004142D5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D5" w:rsidRDefault="004142D5" w:rsidP="004142D5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7C" w:rsidRDefault="0041387C" w:rsidP="008E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4B92" w:rsidRPr="00C74B92" w:rsidRDefault="00DD3D12" w:rsidP="00C74B92">
      <w:pPr>
        <w:pStyle w:val="a5"/>
        <w:numPr>
          <w:ilvl w:val="0"/>
          <w:numId w:val="2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4142D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142D5">
        <w:rPr>
          <w:rFonts w:ascii="Times New Roman" w:hAnsi="Times New Roman" w:cs="Times New Roman"/>
          <w:sz w:val="28"/>
          <w:szCs w:val="28"/>
        </w:rPr>
        <w:t xml:space="preserve"> Администрации Кунашакского муниципального района от 11.03.2024 г. №360 «Об утверждении состава районной комиссии по организации летнего отдыха, оздоровления и временного трудоустройства несовершеннолетних в каникулярное время 2024 г</w:t>
      </w:r>
      <w:r w:rsidR="004849D6">
        <w:rPr>
          <w:rFonts w:ascii="Times New Roman" w:hAnsi="Times New Roman" w:cs="Times New Roman"/>
          <w:sz w:val="28"/>
          <w:szCs w:val="28"/>
        </w:rPr>
        <w:t>ода</w:t>
      </w:r>
      <w:r w:rsidR="004142D5">
        <w:rPr>
          <w:rFonts w:ascii="Times New Roman" w:hAnsi="Times New Roman" w:cs="Times New Roman"/>
          <w:sz w:val="28"/>
          <w:szCs w:val="28"/>
        </w:rPr>
        <w:t xml:space="preserve"> на территории Кунашакского муниципального района» изложить в новой редакции.</w:t>
      </w:r>
    </w:p>
    <w:p w:rsidR="0041387C" w:rsidRPr="0041387C" w:rsidRDefault="0041387C" w:rsidP="00C74B9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92">
        <w:rPr>
          <w:rFonts w:ascii="Times New Roman" w:hAnsi="Times New Roman" w:cs="Times New Roman"/>
          <w:sz w:val="28"/>
          <w:szCs w:val="28"/>
        </w:rPr>
        <w:t>Отделу информационных технологий Администрации</w:t>
      </w:r>
      <w:r w:rsidRPr="0041387C">
        <w:rPr>
          <w:rFonts w:ascii="Times New Roman" w:hAnsi="Times New Roman" w:cs="Times New Roman"/>
          <w:sz w:val="28"/>
          <w:szCs w:val="28"/>
        </w:rPr>
        <w:t xml:space="preserve"> Куна</w:t>
      </w:r>
      <w:r w:rsidR="0040090C">
        <w:rPr>
          <w:rFonts w:ascii="Times New Roman" w:hAnsi="Times New Roman" w:cs="Times New Roman"/>
          <w:sz w:val="28"/>
          <w:szCs w:val="28"/>
        </w:rPr>
        <w:t xml:space="preserve">шакского муниципального района </w:t>
      </w:r>
      <w:proofErr w:type="spellStart"/>
      <w:r w:rsidR="004142D5">
        <w:rPr>
          <w:rFonts w:ascii="Times New Roman" w:hAnsi="Times New Roman" w:cs="Times New Roman"/>
          <w:sz w:val="28"/>
          <w:szCs w:val="28"/>
        </w:rPr>
        <w:t>Хуртову</w:t>
      </w:r>
      <w:proofErr w:type="spellEnd"/>
      <w:r w:rsidR="004142D5">
        <w:rPr>
          <w:rFonts w:ascii="Times New Roman" w:hAnsi="Times New Roman" w:cs="Times New Roman"/>
          <w:sz w:val="28"/>
          <w:szCs w:val="28"/>
        </w:rPr>
        <w:t xml:space="preserve"> А.А.</w:t>
      </w:r>
      <w:r w:rsidRPr="0041387C">
        <w:rPr>
          <w:rFonts w:ascii="Times New Roman" w:hAnsi="Times New Roman" w:cs="Times New Roman"/>
          <w:sz w:val="28"/>
          <w:szCs w:val="28"/>
        </w:rPr>
        <w:t xml:space="preserve"> </w:t>
      </w:r>
      <w:r w:rsidR="0040090C">
        <w:rPr>
          <w:rFonts w:ascii="Times New Roman" w:hAnsi="Times New Roman" w:cs="Times New Roman"/>
          <w:sz w:val="28"/>
          <w:szCs w:val="28"/>
        </w:rPr>
        <w:t>опубликовать</w:t>
      </w:r>
      <w:r w:rsidRPr="0041387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Кунашакского муниципального района</w:t>
      </w:r>
      <w:r w:rsidR="0040090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41387C">
        <w:rPr>
          <w:rFonts w:ascii="Times New Roman" w:hAnsi="Times New Roman" w:cs="Times New Roman"/>
          <w:sz w:val="28"/>
          <w:szCs w:val="28"/>
        </w:rPr>
        <w:t>.</w:t>
      </w:r>
    </w:p>
    <w:p w:rsidR="0041387C" w:rsidRDefault="0041387C" w:rsidP="004A01E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5A">
        <w:rPr>
          <w:rFonts w:ascii="Times New Roman" w:eastAsia="Calibri" w:hAnsi="Times New Roman" w:cs="Times New Roman"/>
          <w:sz w:val="28"/>
          <w:szCs w:val="28"/>
        </w:rPr>
        <w:t xml:space="preserve">Организацию исполнения настоящего постановления возложить на заместителя Главы </w:t>
      </w:r>
      <w:r w:rsidR="0040090C">
        <w:rPr>
          <w:rFonts w:ascii="Times New Roman" w:eastAsia="Calibri" w:hAnsi="Times New Roman" w:cs="Times New Roman"/>
          <w:sz w:val="28"/>
          <w:szCs w:val="28"/>
        </w:rPr>
        <w:t xml:space="preserve">Администрации Кунашакского муниципального </w:t>
      </w:r>
      <w:r w:rsidRPr="005D6D5A">
        <w:rPr>
          <w:rFonts w:ascii="Times New Roman" w:eastAsia="Calibri" w:hAnsi="Times New Roman" w:cs="Times New Roman"/>
          <w:sz w:val="28"/>
          <w:szCs w:val="28"/>
        </w:rPr>
        <w:t>района по соци</w:t>
      </w:r>
      <w:r w:rsidR="00B37258" w:rsidRPr="005D6D5A">
        <w:rPr>
          <w:rFonts w:ascii="Times New Roman" w:eastAsia="Calibri" w:hAnsi="Times New Roman" w:cs="Times New Roman"/>
          <w:sz w:val="28"/>
          <w:szCs w:val="28"/>
        </w:rPr>
        <w:t>альным вопросам</w:t>
      </w:r>
      <w:r w:rsidR="005D6D5A">
        <w:rPr>
          <w:rFonts w:ascii="Times New Roman" w:eastAsia="Calibri" w:hAnsi="Times New Roman" w:cs="Times New Roman"/>
          <w:sz w:val="28"/>
          <w:szCs w:val="28"/>
        </w:rPr>
        <w:t>, председателя комиссии</w:t>
      </w:r>
      <w:r w:rsidR="00B37258" w:rsidRPr="005D6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37258" w:rsidRPr="005D6D5A">
        <w:rPr>
          <w:rFonts w:ascii="Times New Roman" w:eastAsia="Calibri" w:hAnsi="Times New Roman" w:cs="Times New Roman"/>
          <w:sz w:val="28"/>
          <w:szCs w:val="28"/>
        </w:rPr>
        <w:t>Нажметдинову</w:t>
      </w:r>
      <w:proofErr w:type="spellEnd"/>
      <w:r w:rsidR="00B37258" w:rsidRPr="005D6D5A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Pr="005D6D5A">
        <w:rPr>
          <w:rFonts w:ascii="Times New Roman" w:eastAsia="Calibri" w:hAnsi="Times New Roman" w:cs="Times New Roman"/>
          <w:sz w:val="28"/>
          <w:szCs w:val="28"/>
        </w:rPr>
        <w:t>Т.</w:t>
      </w:r>
    </w:p>
    <w:p w:rsidR="004142D5" w:rsidRPr="004142D5" w:rsidRDefault="004142D5" w:rsidP="004142D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142D5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силу со дня его подписания.</w:t>
      </w:r>
    </w:p>
    <w:p w:rsidR="004142D5" w:rsidRDefault="004142D5" w:rsidP="00B3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2D5" w:rsidRDefault="004142D5" w:rsidP="00B3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2D5" w:rsidRDefault="004142D5" w:rsidP="00B3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2D5" w:rsidRDefault="004142D5" w:rsidP="00B3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A6" w:rsidRPr="0020509B" w:rsidRDefault="0041387C" w:rsidP="00B3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34AA6" w:rsidRPr="0020509B" w:rsidSect="00B37258">
          <w:headerReference w:type="default" r:id="rId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4591B">
        <w:rPr>
          <w:rFonts w:ascii="Times New Roman" w:hAnsi="Times New Roman" w:cs="Times New Roman"/>
          <w:sz w:val="28"/>
          <w:szCs w:val="28"/>
        </w:rPr>
        <w:t xml:space="preserve">района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591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4591B">
        <w:rPr>
          <w:rFonts w:ascii="Times New Roman" w:hAnsi="Times New Roman" w:cs="Times New Roman"/>
          <w:sz w:val="28"/>
          <w:szCs w:val="28"/>
        </w:rPr>
        <w:t xml:space="preserve">   </w:t>
      </w:r>
      <w:r w:rsidR="00B37258">
        <w:rPr>
          <w:rFonts w:ascii="Times New Roman" w:hAnsi="Times New Roman" w:cs="Times New Roman"/>
          <w:sz w:val="28"/>
          <w:szCs w:val="28"/>
        </w:rPr>
        <w:t xml:space="preserve"> </w:t>
      </w:r>
      <w:r w:rsidRPr="001459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42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6FBB">
        <w:rPr>
          <w:rFonts w:ascii="Times New Roman" w:hAnsi="Times New Roman" w:cs="Times New Roman"/>
          <w:sz w:val="28"/>
          <w:szCs w:val="28"/>
        </w:rPr>
        <w:t>Р.Г.</w:t>
      </w:r>
      <w:r w:rsidR="00414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FBB">
        <w:rPr>
          <w:rFonts w:ascii="Times New Roman" w:hAnsi="Times New Roman" w:cs="Times New Roman"/>
          <w:sz w:val="28"/>
          <w:szCs w:val="28"/>
        </w:rPr>
        <w:t>Вакилов</w:t>
      </w:r>
      <w:proofErr w:type="spellEnd"/>
    </w:p>
    <w:p w:rsidR="0040090C" w:rsidRPr="0040090C" w:rsidRDefault="0040090C" w:rsidP="0040090C">
      <w:pPr>
        <w:pStyle w:val="af4"/>
        <w:spacing w:before="0" w:beforeAutospacing="0" w:after="0"/>
        <w:rPr>
          <w:sz w:val="22"/>
          <w:szCs w:val="22"/>
        </w:rPr>
      </w:pPr>
      <w:r w:rsidRPr="0040090C">
        <w:rPr>
          <w:sz w:val="28"/>
          <w:szCs w:val="28"/>
        </w:rPr>
        <w:lastRenderedPageBreak/>
        <w:t xml:space="preserve"> </w:t>
      </w:r>
    </w:p>
    <w:tbl>
      <w:tblPr>
        <w:tblStyle w:val="af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1497"/>
        <w:gridCol w:w="3004"/>
      </w:tblGrid>
      <w:tr w:rsidR="0040090C" w:rsidRPr="0040090C" w:rsidTr="00EB4C63">
        <w:tc>
          <w:tcPr>
            <w:tcW w:w="5246" w:type="dxa"/>
          </w:tcPr>
          <w:p w:rsidR="0040090C" w:rsidRPr="0040090C" w:rsidRDefault="00C21AD0" w:rsidP="004009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1497" w:type="dxa"/>
          </w:tcPr>
          <w:p w:rsidR="0040090C" w:rsidRPr="0040090C" w:rsidRDefault="0040090C" w:rsidP="0040090C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90C" w:rsidRPr="0040090C" w:rsidRDefault="0040090C" w:rsidP="0040090C">
            <w:pPr>
              <w:ind w:lef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40090C" w:rsidRPr="0040090C" w:rsidRDefault="0040090C" w:rsidP="004009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090C" w:rsidRPr="0040090C" w:rsidTr="00EB4C63">
        <w:tc>
          <w:tcPr>
            <w:tcW w:w="5246" w:type="dxa"/>
          </w:tcPr>
          <w:p w:rsidR="0040090C" w:rsidRPr="0040090C" w:rsidRDefault="0040090C" w:rsidP="004009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90C" w:rsidRDefault="0040090C" w:rsidP="004009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40090C">
              <w:rPr>
                <w:rFonts w:ascii="Times New Roman" w:eastAsia="Calibri" w:hAnsi="Times New Roman" w:cs="Times New Roman"/>
                <w:sz w:val="28"/>
                <w:szCs w:val="28"/>
              </w:rPr>
              <w:t>Управл</w:t>
            </w:r>
            <w:r w:rsidR="00B35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ения образования администрации </w:t>
            </w:r>
            <w:r w:rsidRPr="0040090C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  <w:proofErr w:type="gramEnd"/>
            <w:r w:rsidRPr="00400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21AD0" w:rsidRPr="0040090C" w:rsidRDefault="00C21AD0" w:rsidP="004009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40090C" w:rsidRPr="0040090C" w:rsidRDefault="0040090C" w:rsidP="0040090C">
            <w:pPr>
              <w:ind w:lef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90C" w:rsidRPr="0040090C" w:rsidRDefault="0040090C" w:rsidP="0040090C">
            <w:pPr>
              <w:ind w:lef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3004" w:type="dxa"/>
          </w:tcPr>
          <w:p w:rsidR="0040090C" w:rsidRPr="0040090C" w:rsidRDefault="0040090C" w:rsidP="004009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90C" w:rsidRPr="0040090C" w:rsidRDefault="0040090C" w:rsidP="004009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  <w:p w:rsidR="0040090C" w:rsidRPr="0040090C" w:rsidRDefault="0040090C" w:rsidP="0040090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О.Р. </w:t>
            </w:r>
            <w:proofErr w:type="spellStart"/>
            <w:r w:rsidRPr="0040090C">
              <w:rPr>
                <w:rFonts w:ascii="Times New Roman" w:eastAsia="Calibri" w:hAnsi="Times New Roman" w:cs="Times New Roman"/>
                <w:sz w:val="28"/>
                <w:szCs w:val="28"/>
              </w:rPr>
              <w:t>Латыпова</w:t>
            </w:r>
            <w:proofErr w:type="spellEnd"/>
          </w:p>
        </w:tc>
      </w:tr>
      <w:tr w:rsidR="0040090C" w:rsidRPr="0040090C" w:rsidTr="00EB4C63">
        <w:tc>
          <w:tcPr>
            <w:tcW w:w="5246" w:type="dxa"/>
          </w:tcPr>
          <w:p w:rsidR="0040090C" w:rsidRPr="0040090C" w:rsidRDefault="0040090C" w:rsidP="004009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района по социальным вопросам администрации    </w:t>
            </w:r>
            <w:r w:rsidR="00C21AD0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497" w:type="dxa"/>
          </w:tcPr>
          <w:p w:rsidR="0040090C" w:rsidRPr="0040090C" w:rsidRDefault="0040090C" w:rsidP="0040090C">
            <w:pPr>
              <w:ind w:lef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004" w:type="dxa"/>
          </w:tcPr>
          <w:p w:rsidR="0040090C" w:rsidRPr="0040090C" w:rsidRDefault="0040090C" w:rsidP="004009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90C" w:rsidRPr="0040090C" w:rsidRDefault="0040090C" w:rsidP="004009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90C" w:rsidRPr="0040090C" w:rsidRDefault="0040090C" w:rsidP="004009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А.Т. </w:t>
            </w:r>
            <w:proofErr w:type="spellStart"/>
            <w:r w:rsidRPr="0040090C">
              <w:rPr>
                <w:rFonts w:ascii="Times New Roman" w:eastAsia="Calibri" w:hAnsi="Times New Roman" w:cs="Times New Roman"/>
                <w:sz w:val="28"/>
                <w:szCs w:val="28"/>
              </w:rPr>
              <w:t>Нажметдинова</w:t>
            </w:r>
            <w:proofErr w:type="spellEnd"/>
          </w:p>
          <w:p w:rsidR="0040090C" w:rsidRPr="0040090C" w:rsidRDefault="0040090C" w:rsidP="004009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090C" w:rsidRPr="0040090C" w:rsidTr="00EB4C63">
        <w:tc>
          <w:tcPr>
            <w:tcW w:w="5246" w:type="dxa"/>
          </w:tcPr>
          <w:p w:rsidR="0040090C" w:rsidRPr="0040090C" w:rsidRDefault="0040090C" w:rsidP="004009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90C" w:rsidRPr="0040090C" w:rsidRDefault="0040090C" w:rsidP="004009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</w:p>
          <w:p w:rsidR="0040090C" w:rsidRPr="0040090C" w:rsidRDefault="0040090C" w:rsidP="004009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Правового </w:t>
            </w:r>
            <w:r w:rsidR="00DD3D12">
              <w:rPr>
                <w:rFonts w:ascii="Times New Roman" w:eastAsia="Calibri" w:hAnsi="Times New Roman" w:cs="Times New Roman"/>
                <w:sz w:val="28"/>
                <w:szCs w:val="28"/>
              </w:rPr>
              <w:t>отдела</w:t>
            </w:r>
            <w:r w:rsidRPr="00400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района                </w:t>
            </w:r>
          </w:p>
        </w:tc>
        <w:tc>
          <w:tcPr>
            <w:tcW w:w="1497" w:type="dxa"/>
          </w:tcPr>
          <w:p w:rsidR="0040090C" w:rsidRPr="0040090C" w:rsidRDefault="0040090C" w:rsidP="0040090C">
            <w:pPr>
              <w:ind w:lef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40090C" w:rsidRPr="0040090C" w:rsidRDefault="0040090C" w:rsidP="004009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90C" w:rsidRPr="0040090C" w:rsidRDefault="0040090C" w:rsidP="004009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90C" w:rsidRPr="0040090C" w:rsidRDefault="0040090C" w:rsidP="004009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В.Р. Хусаинов</w:t>
            </w:r>
          </w:p>
        </w:tc>
      </w:tr>
    </w:tbl>
    <w:p w:rsidR="00C76FBB" w:rsidRPr="0040090C" w:rsidRDefault="00C76FBB" w:rsidP="0040090C">
      <w:pPr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3"/>
        <w:tblpPr w:leftFromText="180" w:rightFromText="180" w:vertAnchor="text" w:horzAnchor="margin" w:tblpY="-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758"/>
      </w:tblGrid>
      <w:tr w:rsidR="0040090C" w:rsidRPr="0040090C" w:rsidTr="00EB4C63">
        <w:tc>
          <w:tcPr>
            <w:tcW w:w="4812" w:type="dxa"/>
          </w:tcPr>
          <w:p w:rsidR="0040090C" w:rsidRPr="0040090C" w:rsidRDefault="0040090C" w:rsidP="00400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90C">
              <w:rPr>
                <w:rFonts w:ascii="Times New Roman" w:eastAsia="Calibri" w:hAnsi="Times New Roman" w:cs="Times New Roman"/>
                <w:sz w:val="24"/>
                <w:szCs w:val="24"/>
              </w:rPr>
              <w:t>Рассылка:</w:t>
            </w:r>
          </w:p>
        </w:tc>
        <w:tc>
          <w:tcPr>
            <w:tcW w:w="4758" w:type="dxa"/>
          </w:tcPr>
          <w:p w:rsidR="0040090C" w:rsidRPr="0040090C" w:rsidRDefault="0040090C" w:rsidP="0040090C">
            <w:pPr>
              <w:ind w:lef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090C" w:rsidRPr="0040090C" w:rsidTr="00EB4C63">
        <w:trPr>
          <w:trHeight w:val="285"/>
        </w:trPr>
        <w:tc>
          <w:tcPr>
            <w:tcW w:w="4812" w:type="dxa"/>
          </w:tcPr>
          <w:p w:rsidR="0040090C" w:rsidRPr="0040090C" w:rsidRDefault="0040090C" w:rsidP="004009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0C">
              <w:rPr>
                <w:rFonts w:ascii="Times New Roman" w:eastAsia="Calibri" w:hAnsi="Times New Roman" w:cs="Times New Roman"/>
                <w:sz w:val="24"/>
                <w:szCs w:val="24"/>
              </w:rPr>
              <w:t>Отдел делопроизводства и писем -</w:t>
            </w:r>
          </w:p>
        </w:tc>
        <w:tc>
          <w:tcPr>
            <w:tcW w:w="4758" w:type="dxa"/>
          </w:tcPr>
          <w:p w:rsidR="0040090C" w:rsidRPr="0040090C" w:rsidRDefault="0040090C" w:rsidP="00400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90C">
              <w:rPr>
                <w:rFonts w:ascii="Times New Roman" w:eastAsia="Calibri" w:hAnsi="Times New Roman" w:cs="Times New Roman"/>
                <w:sz w:val="24"/>
                <w:szCs w:val="24"/>
              </w:rPr>
              <w:t>1 экз.;</w:t>
            </w:r>
          </w:p>
        </w:tc>
      </w:tr>
      <w:tr w:rsidR="0040090C" w:rsidRPr="0040090C" w:rsidTr="00EB4C63">
        <w:trPr>
          <w:trHeight w:val="285"/>
        </w:trPr>
        <w:tc>
          <w:tcPr>
            <w:tcW w:w="4812" w:type="dxa"/>
          </w:tcPr>
          <w:p w:rsidR="0040090C" w:rsidRPr="0040090C" w:rsidRDefault="0040090C" w:rsidP="00400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района по социальным вопросам</w:t>
            </w:r>
            <w:r w:rsidR="00C34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4758" w:type="dxa"/>
          </w:tcPr>
          <w:p w:rsidR="0040090C" w:rsidRPr="0040090C" w:rsidRDefault="004849D6" w:rsidP="00400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экз.;</w:t>
            </w:r>
          </w:p>
        </w:tc>
      </w:tr>
      <w:tr w:rsidR="0040090C" w:rsidRPr="0040090C" w:rsidTr="00EB4C63">
        <w:trPr>
          <w:trHeight w:val="285"/>
        </w:trPr>
        <w:tc>
          <w:tcPr>
            <w:tcW w:w="4812" w:type="dxa"/>
          </w:tcPr>
          <w:p w:rsidR="0040090C" w:rsidRPr="0040090C" w:rsidRDefault="0040090C" w:rsidP="00C34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90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района -</w:t>
            </w:r>
          </w:p>
        </w:tc>
        <w:tc>
          <w:tcPr>
            <w:tcW w:w="4758" w:type="dxa"/>
          </w:tcPr>
          <w:p w:rsidR="0040090C" w:rsidRPr="0040090C" w:rsidRDefault="0040090C" w:rsidP="00400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0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экз.;</w:t>
            </w:r>
          </w:p>
        </w:tc>
      </w:tr>
      <w:tr w:rsidR="0040090C" w:rsidRPr="0040090C" w:rsidTr="00EB4C63">
        <w:trPr>
          <w:trHeight w:val="285"/>
        </w:trPr>
        <w:tc>
          <w:tcPr>
            <w:tcW w:w="4812" w:type="dxa"/>
          </w:tcPr>
          <w:p w:rsidR="0040090C" w:rsidRPr="0040090C" w:rsidRDefault="0040090C" w:rsidP="00400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90C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4758" w:type="dxa"/>
          </w:tcPr>
          <w:p w:rsidR="0040090C" w:rsidRPr="0040090C" w:rsidRDefault="0040090C" w:rsidP="00400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90C">
              <w:rPr>
                <w:rFonts w:ascii="Times New Roman" w:eastAsia="Calibri" w:hAnsi="Times New Roman" w:cs="Times New Roman"/>
                <w:sz w:val="24"/>
                <w:szCs w:val="24"/>
              </w:rPr>
              <w:t>1 экз.;</w:t>
            </w:r>
          </w:p>
        </w:tc>
      </w:tr>
      <w:tr w:rsidR="0040090C" w:rsidRPr="0040090C" w:rsidTr="00EB4C63">
        <w:trPr>
          <w:trHeight w:val="285"/>
        </w:trPr>
        <w:tc>
          <w:tcPr>
            <w:tcW w:w="4812" w:type="dxa"/>
          </w:tcPr>
          <w:p w:rsidR="0040090C" w:rsidRPr="0040090C" w:rsidRDefault="0040090C" w:rsidP="00400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культуры, молодежной политики и информации</w:t>
            </w:r>
          </w:p>
        </w:tc>
        <w:tc>
          <w:tcPr>
            <w:tcW w:w="4758" w:type="dxa"/>
          </w:tcPr>
          <w:p w:rsidR="0040090C" w:rsidRPr="0040090C" w:rsidRDefault="0040090C" w:rsidP="00400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90C">
              <w:rPr>
                <w:rFonts w:ascii="Times New Roman" w:eastAsia="Calibri" w:hAnsi="Times New Roman" w:cs="Times New Roman"/>
                <w:sz w:val="24"/>
                <w:szCs w:val="24"/>
              </w:rPr>
              <w:t>1 экз.;</w:t>
            </w:r>
          </w:p>
        </w:tc>
      </w:tr>
      <w:tr w:rsidR="0040090C" w:rsidRPr="0040090C" w:rsidTr="00EB4C63">
        <w:trPr>
          <w:trHeight w:val="285"/>
        </w:trPr>
        <w:tc>
          <w:tcPr>
            <w:tcW w:w="4812" w:type="dxa"/>
          </w:tcPr>
          <w:p w:rsidR="0040090C" w:rsidRPr="0040090C" w:rsidRDefault="00C76FBB" w:rsidP="00400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«ДОЛ имени Г.И.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Баймурзина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58" w:type="dxa"/>
          </w:tcPr>
          <w:p w:rsidR="0040090C" w:rsidRPr="0040090C" w:rsidRDefault="00C76FBB" w:rsidP="00400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90C">
              <w:rPr>
                <w:rFonts w:ascii="Times New Roman" w:eastAsia="Calibri" w:hAnsi="Times New Roman" w:cs="Times New Roman"/>
                <w:sz w:val="24"/>
                <w:szCs w:val="24"/>
              </w:rPr>
              <w:t>1 экз.;</w:t>
            </w:r>
          </w:p>
        </w:tc>
      </w:tr>
      <w:tr w:rsidR="00C76FBB" w:rsidRPr="0040090C" w:rsidTr="00EB4C63">
        <w:trPr>
          <w:trHeight w:val="285"/>
        </w:trPr>
        <w:tc>
          <w:tcPr>
            <w:tcW w:w="4812" w:type="dxa"/>
          </w:tcPr>
          <w:p w:rsidR="00C76FBB" w:rsidRPr="0040090C" w:rsidRDefault="00C76FBB" w:rsidP="00400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</w:tc>
        <w:tc>
          <w:tcPr>
            <w:tcW w:w="4758" w:type="dxa"/>
          </w:tcPr>
          <w:p w:rsidR="00C76FBB" w:rsidRDefault="00C76FBB">
            <w:r w:rsidRPr="0040090C">
              <w:rPr>
                <w:rFonts w:ascii="Times New Roman" w:eastAsia="Calibri" w:hAnsi="Times New Roman" w:cs="Times New Roman"/>
                <w:sz w:val="24"/>
                <w:szCs w:val="24"/>
              </w:rPr>
              <w:t>1 экз.;</w:t>
            </w:r>
          </w:p>
        </w:tc>
      </w:tr>
      <w:tr w:rsidR="00C76FBB" w:rsidRPr="0040090C" w:rsidTr="00EB4C63">
        <w:trPr>
          <w:trHeight w:val="285"/>
        </w:trPr>
        <w:tc>
          <w:tcPr>
            <w:tcW w:w="4812" w:type="dxa"/>
          </w:tcPr>
          <w:p w:rsidR="00C76FBB" w:rsidRDefault="00C76FBB" w:rsidP="00C76F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надзорной детальност</w:t>
            </w:r>
            <w:r w:rsidR="00C3432B">
              <w:rPr>
                <w:rFonts w:ascii="Times New Roman" w:hAnsi="Times New Roman"/>
              </w:rPr>
              <w:t xml:space="preserve">и и профилактической работы по </w:t>
            </w:r>
            <w:proofErr w:type="spellStart"/>
            <w:r w:rsidR="00C3432B">
              <w:rPr>
                <w:rFonts w:ascii="Times New Roman" w:hAnsi="Times New Roman"/>
              </w:rPr>
              <w:t>Каслинскому</w:t>
            </w:r>
            <w:proofErr w:type="spellEnd"/>
          </w:p>
          <w:p w:rsidR="00C76FBB" w:rsidRDefault="00C76FBB" w:rsidP="00C76F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</w:t>
            </w:r>
            <w:proofErr w:type="spellStart"/>
            <w:r>
              <w:rPr>
                <w:rFonts w:ascii="Times New Roman" w:hAnsi="Times New Roman"/>
              </w:rPr>
              <w:t>Кунашакскому</w:t>
            </w:r>
            <w:proofErr w:type="spellEnd"/>
            <w:r>
              <w:rPr>
                <w:rFonts w:ascii="Times New Roman" w:hAnsi="Times New Roman"/>
              </w:rPr>
              <w:t xml:space="preserve"> району Главного управления</w:t>
            </w:r>
          </w:p>
          <w:p w:rsidR="00C76FBB" w:rsidRPr="0040090C" w:rsidRDefault="00C76FBB" w:rsidP="00C76F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МЧС России по Челябинской области                                        </w:t>
            </w:r>
          </w:p>
        </w:tc>
        <w:tc>
          <w:tcPr>
            <w:tcW w:w="4758" w:type="dxa"/>
          </w:tcPr>
          <w:p w:rsidR="00C76FBB" w:rsidRDefault="00C76FBB">
            <w:r w:rsidRPr="0040090C">
              <w:rPr>
                <w:rFonts w:ascii="Times New Roman" w:eastAsia="Calibri" w:hAnsi="Times New Roman" w:cs="Times New Roman"/>
                <w:sz w:val="24"/>
                <w:szCs w:val="24"/>
              </w:rPr>
              <w:t>1 экз.;</w:t>
            </w:r>
          </w:p>
        </w:tc>
      </w:tr>
      <w:tr w:rsidR="00C76FBB" w:rsidRPr="0040090C" w:rsidTr="00EB4C63">
        <w:trPr>
          <w:trHeight w:val="285"/>
        </w:trPr>
        <w:tc>
          <w:tcPr>
            <w:tcW w:w="4812" w:type="dxa"/>
          </w:tcPr>
          <w:p w:rsidR="00C76FBB" w:rsidRPr="0040090C" w:rsidRDefault="00C76FBB" w:rsidP="00400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ОВО по </w:t>
            </w:r>
            <w:proofErr w:type="spellStart"/>
            <w:r>
              <w:rPr>
                <w:rFonts w:ascii="Times New Roman" w:hAnsi="Times New Roman"/>
              </w:rPr>
              <w:t>Кунашакскому</w:t>
            </w:r>
            <w:proofErr w:type="spellEnd"/>
            <w:r>
              <w:rPr>
                <w:rFonts w:ascii="Times New Roman" w:hAnsi="Times New Roman"/>
              </w:rPr>
              <w:t xml:space="preserve"> району                                                    </w:t>
            </w:r>
          </w:p>
        </w:tc>
        <w:tc>
          <w:tcPr>
            <w:tcW w:w="4758" w:type="dxa"/>
          </w:tcPr>
          <w:p w:rsidR="00C76FBB" w:rsidRDefault="00C76FBB">
            <w:r w:rsidRPr="0040090C">
              <w:rPr>
                <w:rFonts w:ascii="Times New Roman" w:eastAsia="Calibri" w:hAnsi="Times New Roman" w:cs="Times New Roman"/>
                <w:sz w:val="24"/>
                <w:szCs w:val="24"/>
              </w:rPr>
              <w:t>1 экз.;</w:t>
            </w:r>
          </w:p>
        </w:tc>
      </w:tr>
      <w:tr w:rsidR="00C76FBB" w:rsidRPr="0040090C" w:rsidTr="00EB4C63">
        <w:trPr>
          <w:trHeight w:val="285"/>
        </w:trPr>
        <w:tc>
          <w:tcPr>
            <w:tcW w:w="4812" w:type="dxa"/>
          </w:tcPr>
          <w:p w:rsidR="00C76FBB" w:rsidRPr="0040090C" w:rsidRDefault="00C76FBB" w:rsidP="00400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ГБУЗ «Районная больница с. Кунашак»                                      </w:t>
            </w:r>
          </w:p>
        </w:tc>
        <w:tc>
          <w:tcPr>
            <w:tcW w:w="4758" w:type="dxa"/>
          </w:tcPr>
          <w:p w:rsidR="00C76FBB" w:rsidRDefault="00C76FBB">
            <w:r w:rsidRPr="0040090C">
              <w:rPr>
                <w:rFonts w:ascii="Times New Roman" w:eastAsia="Calibri" w:hAnsi="Times New Roman" w:cs="Times New Roman"/>
                <w:sz w:val="24"/>
                <w:szCs w:val="24"/>
              </w:rPr>
              <w:t>1 экз.;</w:t>
            </w:r>
          </w:p>
        </w:tc>
      </w:tr>
      <w:tr w:rsidR="00C76FBB" w:rsidRPr="0040090C" w:rsidTr="00EB4C63">
        <w:trPr>
          <w:trHeight w:val="285"/>
        </w:trPr>
        <w:tc>
          <w:tcPr>
            <w:tcW w:w="4812" w:type="dxa"/>
          </w:tcPr>
          <w:p w:rsidR="00C76FBB" w:rsidRDefault="00C76FBB" w:rsidP="004009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МВД России по </w:t>
            </w:r>
            <w:proofErr w:type="spellStart"/>
            <w:r>
              <w:rPr>
                <w:rFonts w:ascii="Times New Roman" w:hAnsi="Times New Roman"/>
              </w:rPr>
              <w:t>Кунашакскому</w:t>
            </w:r>
            <w:proofErr w:type="spellEnd"/>
            <w:r>
              <w:rPr>
                <w:rFonts w:ascii="Times New Roman" w:hAnsi="Times New Roman"/>
              </w:rPr>
              <w:t xml:space="preserve"> району                           </w:t>
            </w:r>
          </w:p>
        </w:tc>
        <w:tc>
          <w:tcPr>
            <w:tcW w:w="4758" w:type="dxa"/>
          </w:tcPr>
          <w:p w:rsidR="00C76FBB" w:rsidRDefault="00C76FBB">
            <w:r w:rsidRPr="0040090C">
              <w:rPr>
                <w:rFonts w:ascii="Times New Roman" w:eastAsia="Calibri" w:hAnsi="Times New Roman" w:cs="Times New Roman"/>
                <w:sz w:val="24"/>
                <w:szCs w:val="24"/>
              </w:rPr>
              <w:t>1 экз.;</w:t>
            </w:r>
          </w:p>
        </w:tc>
      </w:tr>
      <w:tr w:rsidR="00C76FBB" w:rsidRPr="0040090C" w:rsidTr="00EB4C63">
        <w:trPr>
          <w:trHeight w:val="285"/>
        </w:trPr>
        <w:tc>
          <w:tcPr>
            <w:tcW w:w="4812" w:type="dxa"/>
          </w:tcPr>
          <w:p w:rsidR="00C76FBB" w:rsidRDefault="00C76FBB" w:rsidP="004009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 ДО ЦДО                                                                                   </w:t>
            </w:r>
          </w:p>
        </w:tc>
        <w:tc>
          <w:tcPr>
            <w:tcW w:w="4758" w:type="dxa"/>
          </w:tcPr>
          <w:p w:rsidR="00C76FBB" w:rsidRDefault="00C76FBB">
            <w:r w:rsidRPr="0040090C">
              <w:rPr>
                <w:rFonts w:ascii="Times New Roman" w:eastAsia="Calibri" w:hAnsi="Times New Roman" w:cs="Times New Roman"/>
                <w:sz w:val="24"/>
                <w:szCs w:val="24"/>
              </w:rPr>
              <w:t>1 экз.;</w:t>
            </w:r>
          </w:p>
        </w:tc>
      </w:tr>
      <w:tr w:rsidR="00C76FBB" w:rsidRPr="0040090C" w:rsidTr="00EB4C63">
        <w:trPr>
          <w:trHeight w:val="285"/>
        </w:trPr>
        <w:tc>
          <w:tcPr>
            <w:tcW w:w="4812" w:type="dxa"/>
          </w:tcPr>
          <w:p w:rsidR="00C76FBB" w:rsidRDefault="00C76FBB" w:rsidP="004009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ОКУ ЦЗН </w:t>
            </w:r>
            <w:proofErr w:type="spellStart"/>
            <w:r>
              <w:rPr>
                <w:rFonts w:ascii="Times New Roman" w:hAnsi="Times New Roman"/>
              </w:rPr>
              <w:t>Кунашакскогорайона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         </w:t>
            </w:r>
          </w:p>
        </w:tc>
        <w:tc>
          <w:tcPr>
            <w:tcW w:w="4758" w:type="dxa"/>
          </w:tcPr>
          <w:p w:rsidR="00C76FBB" w:rsidRDefault="00C76FBB">
            <w:r w:rsidRPr="0040090C">
              <w:rPr>
                <w:rFonts w:ascii="Times New Roman" w:eastAsia="Calibri" w:hAnsi="Times New Roman" w:cs="Times New Roman"/>
                <w:sz w:val="24"/>
                <w:szCs w:val="24"/>
              </w:rPr>
              <w:t>1 экз.;</w:t>
            </w:r>
          </w:p>
        </w:tc>
      </w:tr>
      <w:tr w:rsidR="00C76FBB" w:rsidRPr="0040090C" w:rsidTr="00EB4C63">
        <w:trPr>
          <w:trHeight w:val="285"/>
        </w:trPr>
        <w:tc>
          <w:tcPr>
            <w:tcW w:w="4812" w:type="dxa"/>
          </w:tcPr>
          <w:p w:rsidR="00C76FBB" w:rsidRDefault="00C76FBB" w:rsidP="004009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4758" w:type="dxa"/>
          </w:tcPr>
          <w:p w:rsidR="00C76FBB" w:rsidRPr="0040090C" w:rsidRDefault="00C76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90C">
              <w:rPr>
                <w:rFonts w:ascii="Times New Roman" w:eastAsia="Calibri" w:hAnsi="Times New Roman" w:cs="Times New Roman"/>
                <w:sz w:val="24"/>
                <w:szCs w:val="24"/>
              </w:rPr>
              <w:t>1 экз.;</w:t>
            </w:r>
          </w:p>
        </w:tc>
      </w:tr>
      <w:tr w:rsidR="00C21AD0" w:rsidRPr="0040090C" w:rsidTr="00EB4C63">
        <w:trPr>
          <w:trHeight w:val="285"/>
        </w:trPr>
        <w:tc>
          <w:tcPr>
            <w:tcW w:w="4812" w:type="dxa"/>
          </w:tcPr>
          <w:p w:rsidR="00C21AD0" w:rsidRDefault="00C21AD0" w:rsidP="0040090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Председатель Местного отделения общероссийского общественно-государственного движения детей и молодежи «Движение Первых» Кунашакского района</w:t>
            </w:r>
          </w:p>
        </w:tc>
        <w:tc>
          <w:tcPr>
            <w:tcW w:w="4758" w:type="dxa"/>
          </w:tcPr>
          <w:p w:rsidR="00C21AD0" w:rsidRPr="0040090C" w:rsidRDefault="00C21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экз.;</w:t>
            </w:r>
          </w:p>
        </w:tc>
      </w:tr>
      <w:tr w:rsidR="0040090C" w:rsidRPr="0040090C" w:rsidTr="00EB4C63">
        <w:tc>
          <w:tcPr>
            <w:tcW w:w="4812" w:type="dxa"/>
          </w:tcPr>
          <w:p w:rsidR="0040090C" w:rsidRPr="0040090C" w:rsidRDefault="0040090C" w:rsidP="00C21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–  </w:t>
            </w:r>
            <w:r w:rsidR="00C76F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1A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0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4758" w:type="dxa"/>
          </w:tcPr>
          <w:p w:rsidR="0040090C" w:rsidRPr="0040090C" w:rsidRDefault="0040090C" w:rsidP="00400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090C" w:rsidRPr="0040090C" w:rsidRDefault="0040090C" w:rsidP="0040090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640"/>
      </w:tblGrid>
      <w:tr w:rsidR="0040090C" w:rsidRPr="0040090C" w:rsidTr="00C21AD0">
        <w:trPr>
          <w:trHeight w:val="405"/>
        </w:trPr>
        <w:tc>
          <w:tcPr>
            <w:tcW w:w="4629" w:type="dxa"/>
          </w:tcPr>
          <w:p w:rsidR="0040090C" w:rsidRPr="0040090C" w:rsidRDefault="0040090C" w:rsidP="00400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9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Подготовила:</w:t>
            </w:r>
          </w:p>
          <w:p w:rsidR="0040090C" w:rsidRPr="0040090C" w:rsidRDefault="0040090C" w:rsidP="00400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90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УО по правовым вопросам</w:t>
            </w:r>
          </w:p>
          <w:p w:rsidR="0040090C" w:rsidRPr="0040090C" w:rsidRDefault="0040090C" w:rsidP="00400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90C">
              <w:rPr>
                <w:rFonts w:ascii="Times New Roman" w:eastAsia="Times New Roman" w:hAnsi="Times New Roman" w:cs="Times New Roman"/>
                <w:sz w:val="24"/>
                <w:szCs w:val="24"/>
              </w:rPr>
              <w:t>Фаизова</w:t>
            </w:r>
            <w:proofErr w:type="spellEnd"/>
            <w:r w:rsidRPr="0040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Е.Ш.</w:t>
            </w:r>
          </w:p>
          <w:p w:rsidR="0040090C" w:rsidRPr="0040090C" w:rsidRDefault="0040090C" w:rsidP="004009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90C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8(35148) 2-00-54</w:t>
            </w:r>
          </w:p>
        </w:tc>
        <w:tc>
          <w:tcPr>
            <w:tcW w:w="4640" w:type="dxa"/>
          </w:tcPr>
          <w:p w:rsidR="0040090C" w:rsidRPr="0040090C" w:rsidRDefault="0040090C" w:rsidP="0040090C">
            <w:pPr>
              <w:ind w:left="-284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90C" w:rsidRPr="0040090C" w:rsidRDefault="0040090C" w:rsidP="0040090C">
            <w:pPr>
              <w:ind w:left="-284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90C" w:rsidRPr="0040090C" w:rsidRDefault="0040090C" w:rsidP="0040090C">
            <w:pPr>
              <w:ind w:left="-284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90C" w:rsidRPr="0040090C" w:rsidRDefault="0040090C" w:rsidP="0040090C">
            <w:pPr>
              <w:ind w:left="-284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10B2" w:rsidRDefault="00F710B2" w:rsidP="00CD7E90">
      <w:pPr>
        <w:pStyle w:val="a5"/>
        <w:tabs>
          <w:tab w:val="left" w:pos="1276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930E7" w:rsidRPr="000E46EE" w:rsidRDefault="00CD7E90" w:rsidP="00CD7E90">
      <w:pPr>
        <w:pStyle w:val="a5"/>
        <w:tabs>
          <w:tab w:val="left" w:pos="1276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76FBB" w:rsidRDefault="00E930E7" w:rsidP="00CD7E90">
      <w:pPr>
        <w:pStyle w:val="a5"/>
        <w:tabs>
          <w:tab w:val="left" w:pos="1276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CD7E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Кунашакского муниципального района</w:t>
      </w:r>
      <w:r w:rsidR="00CD7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0E7" w:rsidRDefault="00E930E7" w:rsidP="00CD7E90">
      <w:pPr>
        <w:pStyle w:val="a5"/>
        <w:tabs>
          <w:tab w:val="left" w:pos="1276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C76FBB">
        <w:rPr>
          <w:rFonts w:ascii="Times New Roman" w:hAnsi="Times New Roman" w:cs="Times New Roman"/>
          <w:sz w:val="28"/>
          <w:szCs w:val="28"/>
        </w:rPr>
        <w:t>«</w:t>
      </w:r>
      <w:r w:rsidRPr="000E46EE">
        <w:rPr>
          <w:rFonts w:ascii="Times New Roman" w:hAnsi="Times New Roman" w:cs="Times New Roman"/>
          <w:sz w:val="28"/>
          <w:szCs w:val="28"/>
        </w:rPr>
        <w:t>_</w:t>
      </w:r>
      <w:r w:rsidR="00C76FBB">
        <w:rPr>
          <w:rFonts w:ascii="Times New Roman" w:hAnsi="Times New Roman" w:cs="Times New Roman"/>
          <w:sz w:val="28"/>
          <w:szCs w:val="28"/>
        </w:rPr>
        <w:t>_</w:t>
      </w:r>
      <w:r w:rsidRPr="000E46EE">
        <w:rPr>
          <w:rFonts w:ascii="Times New Roman" w:hAnsi="Times New Roman" w:cs="Times New Roman"/>
          <w:sz w:val="28"/>
          <w:szCs w:val="28"/>
        </w:rPr>
        <w:t>__</w:t>
      </w:r>
      <w:r w:rsidR="00C76FBB">
        <w:rPr>
          <w:rFonts w:ascii="Times New Roman" w:hAnsi="Times New Roman" w:cs="Times New Roman"/>
          <w:sz w:val="28"/>
          <w:szCs w:val="28"/>
        </w:rPr>
        <w:t>»__</w:t>
      </w:r>
      <w:r w:rsidRPr="000E46EE">
        <w:rPr>
          <w:rFonts w:ascii="Times New Roman" w:hAnsi="Times New Roman" w:cs="Times New Roman"/>
          <w:sz w:val="28"/>
          <w:szCs w:val="28"/>
        </w:rPr>
        <w:t>______202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C76FBB">
        <w:rPr>
          <w:rFonts w:ascii="Times New Roman" w:hAnsi="Times New Roman" w:cs="Times New Roman"/>
          <w:sz w:val="28"/>
          <w:szCs w:val="28"/>
        </w:rPr>
        <w:t>г. № ____</w:t>
      </w:r>
    </w:p>
    <w:p w:rsidR="00CD7E90" w:rsidRDefault="00CD7E90" w:rsidP="00CD7E90">
      <w:pPr>
        <w:pStyle w:val="a5"/>
        <w:tabs>
          <w:tab w:val="left" w:pos="1276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D7E90" w:rsidRDefault="00CD7E90" w:rsidP="00CD7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90">
        <w:rPr>
          <w:rFonts w:ascii="Times New Roman" w:hAnsi="Times New Roman" w:cs="Times New Roman"/>
          <w:sz w:val="28"/>
          <w:szCs w:val="28"/>
        </w:rPr>
        <w:t xml:space="preserve">Состав районной межведомственной комиссии по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летнего </w:t>
      </w:r>
      <w:r w:rsidRPr="00CD7E90">
        <w:rPr>
          <w:rFonts w:ascii="Times New Roman" w:hAnsi="Times New Roman" w:cs="Times New Roman"/>
          <w:sz w:val="28"/>
          <w:szCs w:val="28"/>
        </w:rPr>
        <w:t xml:space="preserve">отдыха, </w:t>
      </w:r>
      <w:r w:rsidRPr="00CD7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оздоровления и временного трудоустройства несовершеннолетних в каникулярное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CD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7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Кунашакского муниципального района</w:t>
      </w:r>
    </w:p>
    <w:p w:rsidR="00CD7E90" w:rsidRDefault="00CD7E90" w:rsidP="00CD7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513"/>
      </w:tblGrid>
      <w:tr w:rsidR="00CD7E90" w:rsidRPr="00CD7E90" w:rsidTr="008E5A49">
        <w:tc>
          <w:tcPr>
            <w:tcW w:w="704" w:type="dxa"/>
          </w:tcPr>
          <w:p w:rsidR="00CD7E90" w:rsidRPr="0090760B" w:rsidRDefault="00CD7E90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410" w:type="dxa"/>
          </w:tcPr>
          <w:p w:rsidR="00CD7E90" w:rsidRPr="0090760B" w:rsidRDefault="00CD7E90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ФИО</w:t>
            </w:r>
          </w:p>
        </w:tc>
        <w:tc>
          <w:tcPr>
            <w:tcW w:w="6513" w:type="dxa"/>
          </w:tcPr>
          <w:p w:rsidR="00CD7E90" w:rsidRPr="0090760B" w:rsidRDefault="00CD7E90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Должность</w:t>
            </w:r>
          </w:p>
        </w:tc>
      </w:tr>
      <w:tr w:rsidR="008E5A49" w:rsidRPr="00CD7E90" w:rsidTr="00352F8A">
        <w:tc>
          <w:tcPr>
            <w:tcW w:w="9627" w:type="dxa"/>
            <w:gridSpan w:val="3"/>
          </w:tcPr>
          <w:p w:rsidR="008E5A49" w:rsidRPr="0090760B" w:rsidRDefault="008E5A49" w:rsidP="008E5A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Председатель комиссии</w:t>
            </w:r>
          </w:p>
        </w:tc>
      </w:tr>
      <w:tr w:rsidR="00CD7E90" w:rsidRPr="00CD7E90" w:rsidTr="008E5A49">
        <w:tc>
          <w:tcPr>
            <w:tcW w:w="704" w:type="dxa"/>
          </w:tcPr>
          <w:p w:rsidR="00CD7E90" w:rsidRPr="0090760B" w:rsidRDefault="00C348A8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410" w:type="dxa"/>
          </w:tcPr>
          <w:p w:rsidR="00CD7E90" w:rsidRPr="0090760B" w:rsidRDefault="00CD7E90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Нажметдинова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А.Т.</w:t>
            </w:r>
          </w:p>
        </w:tc>
        <w:tc>
          <w:tcPr>
            <w:tcW w:w="6513" w:type="dxa"/>
          </w:tcPr>
          <w:p w:rsidR="00CD7E90" w:rsidRPr="0090760B" w:rsidRDefault="004849D6" w:rsidP="008E5A4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З</w:t>
            </w:r>
            <w:r w:rsidR="00CD7E90" w:rsidRPr="0090760B">
              <w:rPr>
                <w:rFonts w:ascii="Times New Roman" w:eastAsia="Calibri" w:hAnsi="Times New Roman" w:cs="Times New Roman"/>
                <w:sz w:val="25"/>
                <w:szCs w:val="25"/>
              </w:rPr>
              <w:t>аместитель Главы</w:t>
            </w:r>
            <w:r w:rsidR="008E5A49" w:rsidRPr="0090760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района по социальным вопросам</w:t>
            </w:r>
          </w:p>
        </w:tc>
      </w:tr>
      <w:tr w:rsidR="008E5A49" w:rsidRPr="00CD7E90" w:rsidTr="00D01142">
        <w:tc>
          <w:tcPr>
            <w:tcW w:w="9627" w:type="dxa"/>
            <w:gridSpan w:val="3"/>
          </w:tcPr>
          <w:p w:rsidR="008E5A49" w:rsidRPr="0090760B" w:rsidRDefault="008E5A49" w:rsidP="008E5A49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eastAsia="Calibri" w:hAnsi="Times New Roman" w:cs="Times New Roman"/>
                <w:sz w:val="25"/>
                <w:szCs w:val="25"/>
              </w:rPr>
              <w:t>Заместитель председателя комиссии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8E5A49" w:rsidP="002432C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410" w:type="dxa"/>
          </w:tcPr>
          <w:p w:rsidR="008E5A49" w:rsidRPr="0090760B" w:rsidRDefault="008E5A49" w:rsidP="002432C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Латыпова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О.Р.</w:t>
            </w:r>
          </w:p>
        </w:tc>
        <w:tc>
          <w:tcPr>
            <w:tcW w:w="6513" w:type="dxa"/>
          </w:tcPr>
          <w:p w:rsidR="008E5A49" w:rsidRPr="0090760B" w:rsidRDefault="008E5A49" w:rsidP="008E5A4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Руководитель Управления образования администрации Кунашакского муниципального района</w:t>
            </w:r>
          </w:p>
        </w:tc>
      </w:tr>
      <w:tr w:rsidR="008E5A49" w:rsidRPr="00CD7E90" w:rsidTr="00303498">
        <w:tc>
          <w:tcPr>
            <w:tcW w:w="9627" w:type="dxa"/>
            <w:gridSpan w:val="3"/>
          </w:tcPr>
          <w:p w:rsidR="008E5A49" w:rsidRPr="0090760B" w:rsidRDefault="008E5A49" w:rsidP="008E5A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Члены комиссии: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410" w:type="dxa"/>
          </w:tcPr>
          <w:p w:rsidR="008E5A49" w:rsidRPr="0090760B" w:rsidRDefault="004849D6" w:rsidP="0090760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Гаттаров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И.Г.</w:t>
            </w:r>
          </w:p>
        </w:tc>
        <w:tc>
          <w:tcPr>
            <w:tcW w:w="6513" w:type="dxa"/>
          </w:tcPr>
          <w:p w:rsidR="008E5A49" w:rsidRPr="0090760B" w:rsidRDefault="004849D6" w:rsidP="004849D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="008E5A49" w:rsidRPr="0090760B">
              <w:rPr>
                <w:rFonts w:ascii="Times New Roman" w:hAnsi="Times New Roman" w:cs="Times New Roman"/>
                <w:sz w:val="25"/>
                <w:szCs w:val="25"/>
              </w:rPr>
              <w:t>уководител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="008E5A49"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Управления культуры, молодежной политики и информации администрации Кунашакского муниципального района 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Аюпова Р.Ф.</w:t>
            </w:r>
          </w:p>
        </w:tc>
        <w:tc>
          <w:tcPr>
            <w:tcW w:w="6513" w:type="dxa"/>
          </w:tcPr>
          <w:p w:rsidR="008E5A49" w:rsidRPr="0090760B" w:rsidRDefault="00961520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З</w:t>
            </w:r>
            <w:r w:rsidR="008E5A49" w:rsidRPr="0090760B">
              <w:rPr>
                <w:rFonts w:ascii="Times New Roman" w:eastAsia="Calibri" w:hAnsi="Times New Roman" w:cs="Times New Roman"/>
                <w:sz w:val="25"/>
                <w:szCs w:val="25"/>
              </w:rPr>
              <w:t>аместитель Главы района по финансовым вопросам, руководитель финансового управления</w:t>
            </w:r>
          </w:p>
        </w:tc>
      </w:tr>
      <w:tr w:rsidR="004849D6" w:rsidRPr="00CD7E90" w:rsidTr="008E5A49">
        <w:tc>
          <w:tcPr>
            <w:tcW w:w="704" w:type="dxa"/>
          </w:tcPr>
          <w:p w:rsidR="004849D6" w:rsidRPr="0090760B" w:rsidRDefault="004849D6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410" w:type="dxa"/>
          </w:tcPr>
          <w:p w:rsidR="004849D6" w:rsidRPr="0090760B" w:rsidRDefault="004849D6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Гафарова М.Г.</w:t>
            </w:r>
          </w:p>
        </w:tc>
        <w:tc>
          <w:tcPr>
            <w:tcW w:w="6513" w:type="dxa"/>
          </w:tcPr>
          <w:p w:rsidR="004849D6" w:rsidRDefault="004849D6" w:rsidP="00CD7E90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Председатель Местного отделения общероссийского общественно-государственного движения детей и молодежи «Движение Первых» Кунашакского района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4849D6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Валеев А.Р.</w:t>
            </w:r>
          </w:p>
        </w:tc>
        <w:tc>
          <w:tcPr>
            <w:tcW w:w="6513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ОВО по </w:t>
            </w: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Кунашакскому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району – Филиал ФГКУ УВО ВНГ России по Челябинской области (по согласованию)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4849D6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Гимадетдинова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Э.Р.</w:t>
            </w:r>
          </w:p>
        </w:tc>
        <w:tc>
          <w:tcPr>
            <w:tcW w:w="6513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И.о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. главного врача ГБУЗ «Районная больница с. Кунашак» (по согласованию)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4849D6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410" w:type="dxa"/>
          </w:tcPr>
          <w:p w:rsidR="008E5A49" w:rsidRPr="0090760B" w:rsidRDefault="004849D6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Л.М.</w:t>
            </w:r>
          </w:p>
        </w:tc>
        <w:tc>
          <w:tcPr>
            <w:tcW w:w="6513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Заведующий районным методическим кабинетом Управления образования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4849D6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410" w:type="dxa"/>
          </w:tcPr>
          <w:p w:rsidR="008E5A49" w:rsidRPr="0090760B" w:rsidRDefault="008E5A49" w:rsidP="00167E3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Кадырова А.З.</w:t>
            </w:r>
          </w:p>
        </w:tc>
        <w:tc>
          <w:tcPr>
            <w:tcW w:w="6513" w:type="dxa"/>
          </w:tcPr>
          <w:p w:rsidR="008E5A49" w:rsidRPr="0090760B" w:rsidRDefault="008E5A49" w:rsidP="00167E3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Руководитель Управления социальной защиты населения администрации Кунашакского муниципального района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4849D6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Низаметдинов Д.Ф.</w:t>
            </w:r>
          </w:p>
        </w:tc>
        <w:tc>
          <w:tcPr>
            <w:tcW w:w="6513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отдела МВД России по </w:t>
            </w: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Кунашакскому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муниципальному району (по согласованию)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4849D6" w:rsidP="008E5A4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Пятков А.В.</w:t>
            </w:r>
          </w:p>
        </w:tc>
        <w:tc>
          <w:tcPr>
            <w:tcW w:w="6513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Отдела надзорной деятельности и профилактической работы по </w:t>
            </w: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Каслинскому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Кунашакскому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району Главного Управления МЧС России по Челябинской области (по согласованию)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4849D6" w:rsidP="008E5A4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Саляхова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Р.В.</w:t>
            </w:r>
          </w:p>
        </w:tc>
        <w:tc>
          <w:tcPr>
            <w:tcW w:w="6513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Ведущий специалист по дошкольному образованию Управления образования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4849D6" w:rsidP="008E5A4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Султанова М.Ш.</w:t>
            </w:r>
          </w:p>
        </w:tc>
        <w:tc>
          <w:tcPr>
            <w:tcW w:w="6513" w:type="dxa"/>
          </w:tcPr>
          <w:p w:rsidR="008E5A49" w:rsidRPr="0090760B" w:rsidRDefault="003E0A42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Начальник отдела</w:t>
            </w:r>
            <w:r w:rsidR="008E5A49"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по делам несовершеннолетних и защите их прав при администрации Кунашакского муниципального района 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4849D6" w:rsidP="008E5A4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Фаизова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Е.Ш.</w:t>
            </w:r>
          </w:p>
        </w:tc>
        <w:tc>
          <w:tcPr>
            <w:tcW w:w="6513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Заместитель руководителя Управления образования по правовым вопросам, секретарь комиссии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8E5A49" w:rsidP="0090760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4849D6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Хасанова Г.М.</w:t>
            </w:r>
          </w:p>
        </w:tc>
        <w:tc>
          <w:tcPr>
            <w:tcW w:w="6513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Директор МУ ДО ЦДО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8E5A49" w:rsidP="0090760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4849D6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Хафизова Л.Х.</w:t>
            </w:r>
          </w:p>
        </w:tc>
        <w:tc>
          <w:tcPr>
            <w:tcW w:w="6513" w:type="dxa"/>
          </w:tcPr>
          <w:p w:rsidR="008E5A49" w:rsidRPr="0090760B" w:rsidRDefault="008E5A49" w:rsidP="00167E3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Директор ОКУ ЦЗН Кунашакского района 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8E5A49" w:rsidP="0090760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4849D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Хуртова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Д.Ф</w:t>
            </w:r>
          </w:p>
        </w:tc>
        <w:tc>
          <w:tcPr>
            <w:tcW w:w="6513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Заместитель руководителя Управления образования по финансовым вопросам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8E5A49" w:rsidP="0090760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4849D6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Якупов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И.С.</w:t>
            </w:r>
          </w:p>
        </w:tc>
        <w:tc>
          <w:tcPr>
            <w:tcW w:w="6513" w:type="dxa"/>
          </w:tcPr>
          <w:p w:rsidR="008E5A49" w:rsidRPr="0090760B" w:rsidRDefault="004849D6" w:rsidP="004849D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 д</w:t>
            </w:r>
            <w:r w:rsidR="00AA67E1">
              <w:rPr>
                <w:rFonts w:ascii="Times New Roman" w:hAnsi="Times New Roman" w:cs="Times New Roman"/>
                <w:sz w:val="25"/>
                <w:szCs w:val="25"/>
              </w:rPr>
              <w:t>иректор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8E5A49"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МБУ ДОЛ им. Г.И.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8E5A49" w:rsidRPr="0090760B">
              <w:rPr>
                <w:rFonts w:ascii="Times New Roman" w:hAnsi="Times New Roman" w:cs="Times New Roman"/>
                <w:sz w:val="25"/>
                <w:szCs w:val="25"/>
              </w:rPr>
              <w:t>Баймурзина</w:t>
            </w:r>
            <w:proofErr w:type="spellEnd"/>
          </w:p>
        </w:tc>
      </w:tr>
    </w:tbl>
    <w:p w:rsidR="00CD7E90" w:rsidRPr="00CD7E90" w:rsidRDefault="00CD7E90" w:rsidP="00CD7E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7E90" w:rsidRPr="000E46EE" w:rsidRDefault="00CD7E90" w:rsidP="00CD7E9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7258" w:rsidRPr="000E46EE" w:rsidRDefault="00B37258" w:rsidP="00B3725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7258" w:rsidRPr="000E46EE" w:rsidSect="00C21AD0">
      <w:pgSz w:w="11906" w:h="16838"/>
      <w:pgMar w:top="1134" w:right="85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88" w:rsidRDefault="00113488">
      <w:pPr>
        <w:spacing w:after="0" w:line="240" w:lineRule="auto"/>
      </w:pPr>
      <w:r>
        <w:separator/>
      </w:r>
    </w:p>
  </w:endnote>
  <w:endnote w:type="continuationSeparator" w:id="0">
    <w:p w:rsidR="00113488" w:rsidRDefault="0011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88" w:rsidRDefault="00113488">
      <w:pPr>
        <w:spacing w:after="0" w:line="240" w:lineRule="auto"/>
      </w:pPr>
      <w:r>
        <w:separator/>
      </w:r>
    </w:p>
  </w:footnote>
  <w:footnote w:type="continuationSeparator" w:id="0">
    <w:p w:rsidR="00113488" w:rsidRDefault="0011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84" w:rsidRDefault="00BA608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hybridMultilevel"/>
    <w:tmpl w:val="13AAE454"/>
    <w:lvl w:ilvl="0" w:tplc="26C8497C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B977BC"/>
    <w:multiLevelType w:val="hybridMultilevel"/>
    <w:tmpl w:val="8EF6E116"/>
    <w:lvl w:ilvl="0" w:tplc="BB72A088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39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4"/>
  </w:num>
  <w:num w:numId="7">
    <w:abstractNumId w:val="23"/>
  </w:num>
  <w:num w:numId="8">
    <w:abstractNumId w:val="31"/>
  </w:num>
  <w:num w:numId="9">
    <w:abstractNumId w:val="32"/>
  </w:num>
  <w:num w:numId="10">
    <w:abstractNumId w:val="3"/>
  </w:num>
  <w:num w:numId="11">
    <w:abstractNumId w:val="18"/>
  </w:num>
  <w:num w:numId="12">
    <w:abstractNumId w:val="8"/>
  </w:num>
  <w:num w:numId="13">
    <w:abstractNumId w:val="7"/>
  </w:num>
  <w:num w:numId="14">
    <w:abstractNumId w:val="11"/>
  </w:num>
  <w:num w:numId="15">
    <w:abstractNumId w:val="6"/>
  </w:num>
  <w:num w:numId="16">
    <w:abstractNumId w:val="12"/>
  </w:num>
  <w:num w:numId="17">
    <w:abstractNumId w:val="21"/>
  </w:num>
  <w:num w:numId="18">
    <w:abstractNumId w:val="1"/>
  </w:num>
  <w:num w:numId="19">
    <w:abstractNumId w:val="37"/>
  </w:num>
  <w:num w:numId="20">
    <w:abstractNumId w:val="13"/>
  </w:num>
  <w:num w:numId="21">
    <w:abstractNumId w:val="9"/>
  </w:num>
  <w:num w:numId="22">
    <w:abstractNumId w:val="36"/>
  </w:num>
  <w:num w:numId="23">
    <w:abstractNumId w:val="2"/>
  </w:num>
  <w:num w:numId="24">
    <w:abstractNumId w:val="33"/>
  </w:num>
  <w:num w:numId="25">
    <w:abstractNumId w:val="28"/>
  </w:num>
  <w:num w:numId="26">
    <w:abstractNumId w:val="22"/>
  </w:num>
  <w:num w:numId="27">
    <w:abstractNumId w:val="17"/>
  </w:num>
  <w:num w:numId="28">
    <w:abstractNumId w:val="15"/>
  </w:num>
  <w:num w:numId="29">
    <w:abstractNumId w:val="19"/>
  </w:num>
  <w:num w:numId="30">
    <w:abstractNumId w:val="10"/>
  </w:num>
  <w:num w:numId="31">
    <w:abstractNumId w:val="38"/>
  </w:num>
  <w:num w:numId="32">
    <w:abstractNumId w:val="29"/>
  </w:num>
  <w:num w:numId="33">
    <w:abstractNumId w:val="34"/>
  </w:num>
  <w:num w:numId="34">
    <w:abstractNumId w:val="26"/>
    <w:lvlOverride w:ilvl="0">
      <w:startOverride w:val="1"/>
    </w:lvlOverride>
  </w:num>
  <w:num w:numId="35">
    <w:abstractNumId w:val="14"/>
    <w:lvlOverride w:ilvl="0">
      <w:startOverride w:val="1"/>
    </w:lvlOverride>
  </w:num>
  <w:num w:numId="36">
    <w:abstractNumId w:val="35"/>
    <w:lvlOverride w:ilvl="0">
      <w:startOverride w:val="1"/>
    </w:lvlOverride>
  </w:num>
  <w:num w:numId="37">
    <w:abstractNumId w:val="4"/>
  </w:num>
  <w:num w:numId="38">
    <w:abstractNumId w:val="40"/>
  </w:num>
  <w:num w:numId="39">
    <w:abstractNumId w:val="30"/>
  </w:num>
  <w:num w:numId="40">
    <w:abstractNumId w:val="39"/>
  </w:num>
  <w:num w:numId="41">
    <w:abstractNumId w:val="20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52"/>
    <w:rsid w:val="00113488"/>
    <w:rsid w:val="001466AC"/>
    <w:rsid w:val="00167E32"/>
    <w:rsid w:val="00175A52"/>
    <w:rsid w:val="002367EA"/>
    <w:rsid w:val="00244952"/>
    <w:rsid w:val="00265502"/>
    <w:rsid w:val="002852FA"/>
    <w:rsid w:val="003E0A42"/>
    <w:rsid w:val="0040090C"/>
    <w:rsid w:val="0041387C"/>
    <w:rsid w:val="004142D5"/>
    <w:rsid w:val="004849D6"/>
    <w:rsid w:val="005B0528"/>
    <w:rsid w:val="005D6D5A"/>
    <w:rsid w:val="00654BC5"/>
    <w:rsid w:val="00702A98"/>
    <w:rsid w:val="00702FDA"/>
    <w:rsid w:val="007919C7"/>
    <w:rsid w:val="007C56C9"/>
    <w:rsid w:val="00834AA6"/>
    <w:rsid w:val="00873EAC"/>
    <w:rsid w:val="00896273"/>
    <w:rsid w:val="008E5A49"/>
    <w:rsid w:val="0090760B"/>
    <w:rsid w:val="00961520"/>
    <w:rsid w:val="00A230E9"/>
    <w:rsid w:val="00A528DB"/>
    <w:rsid w:val="00A64BD9"/>
    <w:rsid w:val="00AA67E1"/>
    <w:rsid w:val="00AB03CF"/>
    <w:rsid w:val="00AB400B"/>
    <w:rsid w:val="00B3500C"/>
    <w:rsid w:val="00B37258"/>
    <w:rsid w:val="00B8436F"/>
    <w:rsid w:val="00BA6084"/>
    <w:rsid w:val="00BF5E66"/>
    <w:rsid w:val="00BF6877"/>
    <w:rsid w:val="00C03A5E"/>
    <w:rsid w:val="00C21AD0"/>
    <w:rsid w:val="00C3432B"/>
    <w:rsid w:val="00C348A8"/>
    <w:rsid w:val="00C54F33"/>
    <w:rsid w:val="00C74B92"/>
    <w:rsid w:val="00C76FBB"/>
    <w:rsid w:val="00C904DF"/>
    <w:rsid w:val="00C90C37"/>
    <w:rsid w:val="00CD7E90"/>
    <w:rsid w:val="00CF36C7"/>
    <w:rsid w:val="00D6491B"/>
    <w:rsid w:val="00DA04A4"/>
    <w:rsid w:val="00DD3D12"/>
    <w:rsid w:val="00E076B1"/>
    <w:rsid w:val="00E930E7"/>
    <w:rsid w:val="00F710B2"/>
    <w:rsid w:val="00F715A8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BB"/>
  </w:style>
  <w:style w:type="paragraph" w:styleId="1">
    <w:name w:val="heading 1"/>
    <w:basedOn w:val="a"/>
    <w:next w:val="a"/>
    <w:link w:val="10"/>
    <w:uiPriority w:val="99"/>
    <w:qFormat/>
    <w:rsid w:val="00834A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AA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7C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34"/>
    <w:qFormat/>
    <w:rsid w:val="0041387C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41387C"/>
  </w:style>
  <w:style w:type="character" w:customStyle="1" w:styleId="a7">
    <w:name w:val="Гипертекстовая ссылка"/>
    <w:basedOn w:val="a0"/>
    <w:uiPriority w:val="99"/>
    <w:rsid w:val="0041387C"/>
    <w:rPr>
      <w:rFonts w:ascii="Times New Roman" w:hAnsi="Times New Roman" w:cs="Times New Roman" w:hint="default"/>
      <w:b w:val="0"/>
      <w:bCs w:val="0"/>
      <w:color w:val="106BBE"/>
    </w:rPr>
  </w:style>
  <w:style w:type="character" w:styleId="a8">
    <w:name w:val="Hyperlink"/>
    <w:basedOn w:val="a0"/>
    <w:uiPriority w:val="99"/>
    <w:unhideWhenUsed/>
    <w:rsid w:val="00834AA6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rsid w:val="00834AA6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34A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834AA6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834AA6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834AA6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ConsPlusNormal">
    <w:name w:val="ConsPlusNormal"/>
    <w:rsid w:val="00834A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header"/>
    <w:basedOn w:val="a"/>
    <w:link w:val="af"/>
    <w:uiPriority w:val="99"/>
    <w:unhideWhenUsed/>
    <w:rsid w:val="0083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34AA6"/>
  </w:style>
  <w:style w:type="paragraph" w:styleId="af0">
    <w:name w:val="footer"/>
    <w:basedOn w:val="a"/>
    <w:link w:val="af1"/>
    <w:uiPriority w:val="99"/>
    <w:unhideWhenUsed/>
    <w:rsid w:val="0083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34AA6"/>
  </w:style>
  <w:style w:type="character" w:customStyle="1" w:styleId="af2">
    <w:name w:val="Цветовое выделение"/>
    <w:uiPriority w:val="99"/>
    <w:rsid w:val="00834AA6"/>
    <w:rPr>
      <w:b/>
      <w:color w:val="26282F"/>
    </w:rPr>
  </w:style>
  <w:style w:type="character" w:customStyle="1" w:styleId="2">
    <w:name w:val="Основной текст (2)"/>
    <w:basedOn w:val="a0"/>
    <w:rsid w:val="00834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834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834AA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34AA6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59"/>
    <w:rsid w:val="0083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D6D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BB"/>
  </w:style>
  <w:style w:type="paragraph" w:styleId="1">
    <w:name w:val="heading 1"/>
    <w:basedOn w:val="a"/>
    <w:next w:val="a"/>
    <w:link w:val="10"/>
    <w:uiPriority w:val="99"/>
    <w:qFormat/>
    <w:rsid w:val="00834A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AA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7C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34"/>
    <w:qFormat/>
    <w:rsid w:val="0041387C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41387C"/>
  </w:style>
  <w:style w:type="character" w:customStyle="1" w:styleId="a7">
    <w:name w:val="Гипертекстовая ссылка"/>
    <w:basedOn w:val="a0"/>
    <w:uiPriority w:val="99"/>
    <w:rsid w:val="0041387C"/>
    <w:rPr>
      <w:rFonts w:ascii="Times New Roman" w:hAnsi="Times New Roman" w:cs="Times New Roman" w:hint="default"/>
      <w:b w:val="0"/>
      <w:bCs w:val="0"/>
      <w:color w:val="106BBE"/>
    </w:rPr>
  </w:style>
  <w:style w:type="character" w:styleId="a8">
    <w:name w:val="Hyperlink"/>
    <w:basedOn w:val="a0"/>
    <w:uiPriority w:val="99"/>
    <w:unhideWhenUsed/>
    <w:rsid w:val="00834AA6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rsid w:val="00834AA6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34A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834AA6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834AA6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834AA6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ConsPlusNormal">
    <w:name w:val="ConsPlusNormal"/>
    <w:rsid w:val="00834A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header"/>
    <w:basedOn w:val="a"/>
    <w:link w:val="af"/>
    <w:uiPriority w:val="99"/>
    <w:unhideWhenUsed/>
    <w:rsid w:val="0083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34AA6"/>
  </w:style>
  <w:style w:type="paragraph" w:styleId="af0">
    <w:name w:val="footer"/>
    <w:basedOn w:val="a"/>
    <w:link w:val="af1"/>
    <w:uiPriority w:val="99"/>
    <w:unhideWhenUsed/>
    <w:rsid w:val="0083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34AA6"/>
  </w:style>
  <w:style w:type="character" w:customStyle="1" w:styleId="af2">
    <w:name w:val="Цветовое выделение"/>
    <w:uiPriority w:val="99"/>
    <w:rsid w:val="00834AA6"/>
    <w:rPr>
      <w:b/>
      <w:color w:val="26282F"/>
    </w:rPr>
  </w:style>
  <w:style w:type="character" w:customStyle="1" w:styleId="2">
    <w:name w:val="Основной текст (2)"/>
    <w:basedOn w:val="a0"/>
    <w:rsid w:val="00834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834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834AA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34AA6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59"/>
    <w:rsid w:val="0083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D6D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Дамиль</cp:lastModifiedBy>
  <cp:revision>4</cp:revision>
  <cp:lastPrinted>2024-05-29T04:41:00Z</cp:lastPrinted>
  <dcterms:created xsi:type="dcterms:W3CDTF">2024-05-29T04:42:00Z</dcterms:created>
  <dcterms:modified xsi:type="dcterms:W3CDTF">2024-05-31T10:47:00Z</dcterms:modified>
</cp:coreProperties>
</file>