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F5" w:rsidRDefault="005F6EF5" w:rsidP="005F6EF5">
      <w:pPr>
        <w:rPr>
          <w:rFonts w:ascii="Times New Roman" w:hAnsi="Times New Roman" w:cs="Times New Roman"/>
          <w:sz w:val="32"/>
          <w:szCs w:val="32"/>
        </w:rPr>
      </w:pPr>
    </w:p>
    <w:p w:rsidR="005F6EF5" w:rsidRPr="00520599" w:rsidRDefault="005F6EF5" w:rsidP="005F6EF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20599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 wp14:anchorId="2BD9DBEF" wp14:editId="5FD72D99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F5" w:rsidRPr="00520599" w:rsidRDefault="005F6EF5" w:rsidP="005F6EF5">
      <w:pPr>
        <w:pStyle w:val="a4"/>
        <w:rPr>
          <w:rFonts w:ascii="Times New Roman" w:hAnsi="Times New Roman"/>
          <w:sz w:val="32"/>
          <w:szCs w:val="32"/>
        </w:rPr>
      </w:pPr>
    </w:p>
    <w:p w:rsidR="005F6EF5" w:rsidRPr="00520599" w:rsidRDefault="005F6EF5" w:rsidP="005F6EF5">
      <w:pPr>
        <w:pStyle w:val="a4"/>
        <w:rPr>
          <w:rFonts w:ascii="Times New Roman" w:hAnsi="Times New Roman"/>
          <w:sz w:val="28"/>
          <w:szCs w:val="28"/>
        </w:rPr>
      </w:pPr>
      <w:r w:rsidRPr="00520599">
        <w:rPr>
          <w:rFonts w:ascii="Times New Roman" w:hAnsi="Times New Roman"/>
          <w:sz w:val="28"/>
          <w:szCs w:val="28"/>
        </w:rPr>
        <w:t>РОССИЙСКАЯ ФЕДЕРАЦИЯ</w:t>
      </w:r>
    </w:p>
    <w:p w:rsidR="005F6EF5" w:rsidRPr="00520599" w:rsidRDefault="005F6EF5" w:rsidP="005F6EF5">
      <w:pPr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>АДМИНИСТРАЦИЯ КУНАШАКСКОГО</w:t>
      </w:r>
      <w:r w:rsidRPr="00520599">
        <w:rPr>
          <w:rFonts w:ascii="Times New Roman" w:eastAsia="Batang" w:hAnsi="Times New Roman" w:cs="Times New Roman"/>
          <w:sz w:val="28"/>
          <w:szCs w:val="28"/>
        </w:rPr>
        <w:t xml:space="preserve"> МУНИЦИПАЛЬНОГО</w:t>
      </w:r>
      <w:r w:rsidRPr="005205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F6EF5" w:rsidRPr="00520599" w:rsidRDefault="005F6EF5" w:rsidP="005F6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520599">
        <w:rPr>
          <w:rFonts w:ascii="Times New Roman" w:hAnsi="Times New Roman" w:cs="Times New Roman"/>
          <w:sz w:val="28"/>
          <w:szCs w:val="28"/>
        </w:rPr>
        <w:t>ОБЛАСТИ</w:t>
      </w:r>
    </w:p>
    <w:p w:rsidR="005F6EF5" w:rsidRPr="00520599" w:rsidRDefault="005F6EF5" w:rsidP="005F6E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EF5" w:rsidRPr="00520599" w:rsidRDefault="005F6EF5" w:rsidP="005F6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6EF5" w:rsidRPr="00520599" w:rsidRDefault="005F6EF5" w:rsidP="005F6EF5">
      <w:pPr>
        <w:rPr>
          <w:rFonts w:ascii="Times New Roman" w:hAnsi="Times New Roman" w:cs="Times New Roman"/>
          <w:sz w:val="6"/>
        </w:rPr>
      </w:pPr>
    </w:p>
    <w:p w:rsidR="005F6EF5" w:rsidRPr="00520599" w:rsidRDefault="005F6EF5" w:rsidP="005F6EF5">
      <w:pPr>
        <w:rPr>
          <w:rFonts w:ascii="Times New Roman" w:hAnsi="Times New Roman" w:cs="Times New Roman"/>
          <w:sz w:val="6"/>
        </w:rPr>
      </w:pPr>
    </w:p>
    <w:p w:rsidR="005F6EF5" w:rsidRPr="00520599" w:rsidRDefault="005F6EF5" w:rsidP="005F6EF5">
      <w:pPr>
        <w:jc w:val="both"/>
        <w:rPr>
          <w:rFonts w:ascii="Times New Roman" w:hAnsi="Times New Roman" w:cs="Times New Roman"/>
          <w:sz w:val="6"/>
        </w:rPr>
      </w:pPr>
    </w:p>
    <w:p w:rsidR="005F6EF5" w:rsidRPr="00520599" w:rsidRDefault="005F6EF5" w:rsidP="005F6EF5">
      <w:pPr>
        <w:jc w:val="both"/>
        <w:rPr>
          <w:rFonts w:ascii="Times New Roman" w:hAnsi="Times New Roman" w:cs="Times New Roman"/>
          <w:sz w:val="6"/>
        </w:rPr>
      </w:pPr>
    </w:p>
    <w:p w:rsidR="005F6EF5" w:rsidRPr="00DE2BE6" w:rsidRDefault="005F6EF5" w:rsidP="005F6EF5">
      <w:pPr>
        <w:tabs>
          <w:tab w:val="left" w:pos="4395"/>
          <w:tab w:val="left" w:pos="4678"/>
        </w:tabs>
        <w:jc w:val="both"/>
        <w:rPr>
          <w:rFonts w:ascii="Times New Roman" w:hAnsi="Times New Roman" w:cs="Times New Roman"/>
          <w:sz w:val="28"/>
          <w:u w:val="single"/>
        </w:rPr>
      </w:pPr>
      <w:r w:rsidRPr="00DE2BE6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17.02.</w:t>
      </w:r>
      <w:r>
        <w:rPr>
          <w:rFonts w:ascii="Times New Roman" w:hAnsi="Times New Roman" w:cs="Times New Roman"/>
          <w:sz w:val="28"/>
        </w:rPr>
        <w:t>2020</w:t>
      </w:r>
      <w:r w:rsidRPr="00DE2BE6">
        <w:rPr>
          <w:rFonts w:ascii="Times New Roman" w:hAnsi="Times New Roman" w:cs="Times New Roman"/>
          <w:sz w:val="28"/>
        </w:rPr>
        <w:t>г</w:t>
      </w:r>
      <w:r w:rsidRPr="0052059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238</w:t>
      </w:r>
      <w:r>
        <w:rPr>
          <w:rFonts w:ascii="Times New Roman" w:hAnsi="Times New Roman" w:cs="Times New Roman"/>
          <w:sz w:val="28"/>
          <w:u w:val="single"/>
        </w:rPr>
        <w:t xml:space="preserve">      </w:t>
      </w:r>
    </w:p>
    <w:p w:rsidR="005F6EF5" w:rsidRPr="00520599" w:rsidRDefault="005F6EF5" w:rsidP="005F6EF5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</w:tblGrid>
      <w:tr w:rsidR="005F6EF5" w:rsidRPr="00520599" w:rsidTr="00DA4FE6">
        <w:trPr>
          <w:trHeight w:val="360"/>
        </w:trPr>
        <w:tc>
          <w:tcPr>
            <w:tcW w:w="4678" w:type="dxa"/>
          </w:tcPr>
          <w:p w:rsidR="005F6EF5" w:rsidRPr="00520599" w:rsidRDefault="005F6EF5" w:rsidP="00DA4FE6">
            <w:pPr>
              <w:tabs>
                <w:tab w:val="left" w:pos="3015"/>
              </w:tabs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</w:t>
            </w:r>
            <w:r w:rsidRPr="00520599">
              <w:rPr>
                <w:rFonts w:ascii="Times New Roman" w:hAnsi="Times New Roman" w:cs="Times New Roman"/>
                <w:sz w:val="28"/>
                <w:szCs w:val="28"/>
              </w:rPr>
              <w:t xml:space="preserve">  «Повышение безопасности дорожного движения в Кунашакском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льном районе на 2020-2022 годы»</w:t>
            </w:r>
          </w:p>
        </w:tc>
      </w:tr>
    </w:tbl>
    <w:p w:rsidR="005F6EF5" w:rsidRPr="00520599" w:rsidRDefault="005F6EF5" w:rsidP="005F6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F5" w:rsidRPr="00520599" w:rsidRDefault="005F6EF5" w:rsidP="005F6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F5" w:rsidRPr="00520599" w:rsidRDefault="005F6EF5" w:rsidP="005F6E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5F6EF5" w:rsidRPr="00520599" w:rsidRDefault="005F6EF5" w:rsidP="005F6EF5">
      <w:pPr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6EF5" w:rsidRPr="00520599" w:rsidRDefault="005F6EF5" w:rsidP="005F6E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99">
        <w:rPr>
          <w:rFonts w:ascii="Times New Roman" w:hAnsi="Times New Roman" w:cs="Times New Roman"/>
          <w:sz w:val="28"/>
          <w:szCs w:val="28"/>
        </w:rPr>
        <w:tab/>
      </w:r>
      <w:r w:rsidRPr="00520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изменения в</w:t>
      </w:r>
      <w:r w:rsidRPr="00520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 программу «</w:t>
      </w:r>
      <w:r w:rsidRPr="00520599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Кунашакск</w:t>
      </w:r>
      <w:r>
        <w:rPr>
          <w:rFonts w:ascii="Times New Roman" w:hAnsi="Times New Roman" w:cs="Times New Roman"/>
          <w:sz w:val="28"/>
          <w:szCs w:val="28"/>
        </w:rPr>
        <w:t xml:space="preserve">ом муниципальном районе на 2020-2022 </w:t>
      </w:r>
      <w:r w:rsidRPr="00520599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Кунашакского муниципального района от 14.11.2019 г. № 1584, согласно приложениям 1, 2.</w:t>
      </w:r>
    </w:p>
    <w:p w:rsidR="005F6EF5" w:rsidRDefault="005F6EF5" w:rsidP="005F6EF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599">
        <w:rPr>
          <w:rFonts w:ascii="Times New Roman" w:hAnsi="Times New Roman" w:cs="Times New Roman"/>
          <w:sz w:val="28"/>
          <w:szCs w:val="28"/>
        </w:rPr>
        <w:t xml:space="preserve">2. Отделу информационных технологий администрации Кунашакского муниципального района (Ватутин В.Р.) </w:t>
      </w:r>
      <w:proofErr w:type="gramStart"/>
      <w:r w:rsidRPr="005205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059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Кунашакского муниципального района.</w:t>
      </w:r>
    </w:p>
    <w:p w:rsidR="005F6EF5" w:rsidRPr="00DD0596" w:rsidRDefault="005F6EF5" w:rsidP="005F6EF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96">
        <w:rPr>
          <w:rFonts w:ascii="Times New Roman" w:eastAsiaTheme="minorHAnsi" w:hAnsi="Times New Roman" w:cs="Times New Roman"/>
          <w:sz w:val="28"/>
          <w:szCs w:val="28"/>
          <w:lang w:eastAsia="en-US"/>
        </w:rPr>
        <w:t>3. Организацию выполнения настоящего постановления возложить на заместителя Главы муниципального района по жилищно-коммунальному хозяйству, строительству и инженерной инфраструктуре – руководителя 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Pr="00DD05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ЖКХ, строительству и энергообеспечению Мухарамова Р.Я.</w:t>
      </w:r>
    </w:p>
    <w:p w:rsidR="005F6EF5" w:rsidRPr="00DD0596" w:rsidRDefault="005F6EF5" w:rsidP="005F6EF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6EF5" w:rsidRPr="00DD0596" w:rsidRDefault="005F6EF5" w:rsidP="005F6EF5">
      <w:pPr>
        <w:pStyle w:val="a6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6EF5" w:rsidRPr="00DD0596" w:rsidRDefault="005F6EF5" w:rsidP="005F6E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6EF5" w:rsidRPr="00B41EA4" w:rsidRDefault="005F6EF5" w:rsidP="005F6E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41EA4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B41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обязанности</w:t>
      </w:r>
    </w:p>
    <w:p w:rsidR="005F6EF5" w:rsidRPr="00B41EA4" w:rsidRDefault="005F6EF5" w:rsidP="005F6E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района                                                                                    Р.Г. </w:t>
      </w:r>
      <w:proofErr w:type="spellStart"/>
      <w:r w:rsidRPr="00B41EA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Вакилов</w:t>
      </w:r>
      <w:proofErr w:type="spellEnd"/>
    </w:p>
    <w:p w:rsidR="005F6EF5" w:rsidRPr="00297625" w:rsidRDefault="005F6EF5" w:rsidP="005F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EF5" w:rsidRDefault="005F6EF5" w:rsidP="005F6E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6EF5" w:rsidRDefault="005F6EF5" w:rsidP="005F6EF5"/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F6EF5" w:rsidRPr="00BE052F" w:rsidTr="00DA4FE6">
        <w:trPr>
          <w:trHeight w:val="2694"/>
        </w:trPr>
        <w:tc>
          <w:tcPr>
            <w:tcW w:w="10173" w:type="dxa"/>
          </w:tcPr>
          <w:tbl>
            <w:tblPr>
              <w:tblStyle w:val="a3"/>
              <w:tblpPr w:leftFromText="180" w:rightFromText="180" w:horzAnchor="margin" w:tblpX="-142" w:tblpY="-420"/>
              <w:tblOverlap w:val="never"/>
              <w:tblW w:w="99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64"/>
              <w:gridCol w:w="6240"/>
            </w:tblGrid>
            <w:tr w:rsidR="005F6EF5" w:rsidRPr="00683730" w:rsidTr="00DA4FE6">
              <w:trPr>
                <w:trHeight w:val="1144"/>
              </w:trPr>
              <w:tc>
                <w:tcPr>
                  <w:tcW w:w="3664" w:type="dxa"/>
                </w:tcPr>
                <w:p w:rsidR="005F6EF5" w:rsidRPr="00683730" w:rsidRDefault="005F6EF5" w:rsidP="00DA4FE6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40" w:type="dxa"/>
                </w:tcPr>
                <w:p w:rsidR="005F6EF5" w:rsidRPr="00683730" w:rsidRDefault="005F6EF5" w:rsidP="00DA4FE6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ПРИЛОЖЕНИЕ 1</w:t>
                  </w:r>
                </w:p>
                <w:p w:rsidR="005F6EF5" w:rsidRPr="00683730" w:rsidRDefault="005F6EF5" w:rsidP="00DA4FE6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683730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 xml:space="preserve">к постановлению </w:t>
                  </w:r>
                </w:p>
                <w:p w:rsidR="005F6EF5" w:rsidRPr="00683730" w:rsidRDefault="005F6EF5" w:rsidP="00DA4FE6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683730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Главы администрации</w:t>
                  </w:r>
                </w:p>
                <w:p w:rsidR="005F6EF5" w:rsidRPr="00683730" w:rsidRDefault="005F6EF5" w:rsidP="00DA4FE6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683730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Кунашакского муниципального района</w:t>
                  </w:r>
                </w:p>
                <w:p w:rsidR="005F6EF5" w:rsidRPr="00683730" w:rsidRDefault="005F6EF5" w:rsidP="00DA4FE6">
                  <w:pPr>
                    <w:tabs>
                      <w:tab w:val="left" w:pos="656"/>
                    </w:tabs>
                    <w:ind w:firstLine="54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391100"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 xml:space="preserve"> 14.11.2019 г.</w:t>
                  </w:r>
                  <w:r w:rsidRPr="00391100">
                    <w:rPr>
                      <w:rFonts w:ascii="Times New Roman" w:hAnsi="Times New Roman" w:cs="Times New Roman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</w:rPr>
                    <w:t xml:space="preserve"> 1584</w:t>
                  </w:r>
                </w:p>
                <w:p w:rsidR="005F6EF5" w:rsidRPr="00683730" w:rsidRDefault="005F6EF5" w:rsidP="00DA4FE6">
                  <w:pPr>
                    <w:tabs>
                      <w:tab w:val="left" w:pos="656"/>
                    </w:tabs>
                    <w:ind w:firstLine="54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837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редакции постановления Главы администрации</w:t>
                  </w:r>
                </w:p>
                <w:p w:rsidR="005F6EF5" w:rsidRPr="00683730" w:rsidRDefault="005F6EF5" w:rsidP="00DA4FE6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683730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Кунашакского муниципального района</w:t>
                  </w:r>
                </w:p>
                <w:p w:rsidR="005F6EF5" w:rsidRPr="00DE2BE6" w:rsidRDefault="005F6EF5" w:rsidP="005F6EF5">
                  <w:pPr>
                    <w:ind w:firstLine="540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от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17.02.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2020 </w:t>
                  </w:r>
                  <w:r w:rsidRPr="006837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г. №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238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  </w:t>
                  </w:r>
                </w:p>
              </w:tc>
            </w:tr>
          </w:tbl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F6EF5" w:rsidRPr="00683730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F6EF5" w:rsidRPr="00683730" w:rsidRDefault="005F6EF5" w:rsidP="00DA4FE6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730">
              <w:rPr>
                <w:rFonts w:ascii="Times New Roman" w:hAnsi="Times New Roman" w:cs="Times New Roman"/>
                <w:sz w:val="22"/>
                <w:szCs w:val="22"/>
              </w:rPr>
              <w:t>Подпрограмма «Создание безопасных условий для движения пешеходов в Кунашакс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 муниципальном районе на 2020-2022</w:t>
            </w:r>
            <w:r w:rsidRPr="00683730">
              <w:rPr>
                <w:rFonts w:ascii="Times New Roman" w:hAnsi="Times New Roman" w:cs="Times New Roman"/>
                <w:sz w:val="22"/>
                <w:szCs w:val="22"/>
              </w:rPr>
              <w:t xml:space="preserve"> годы».</w:t>
            </w:r>
          </w:p>
          <w:p w:rsidR="005F6EF5" w:rsidRDefault="005F6EF5" w:rsidP="00DA4FE6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683730">
              <w:rPr>
                <w:rFonts w:ascii="Times New Roman" w:hAnsi="Times New Roman" w:cs="Times New Roman"/>
                <w:sz w:val="22"/>
                <w:szCs w:val="22"/>
              </w:rPr>
              <w:t>Порядок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нансирования мероприятий на 2020</w:t>
            </w:r>
            <w:r w:rsidRPr="0068373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5F6EF5" w:rsidRPr="00A4347E" w:rsidRDefault="005F6EF5" w:rsidP="00DA4FE6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5"/>
              <w:gridCol w:w="3227"/>
              <w:gridCol w:w="1701"/>
              <w:gridCol w:w="1416"/>
              <w:gridCol w:w="1560"/>
              <w:gridCol w:w="1588"/>
            </w:tblGrid>
            <w:tr w:rsidR="005F6EF5" w:rsidTr="00DA4FE6">
              <w:trPr>
                <w:trHeight w:val="318"/>
              </w:trPr>
              <w:tc>
                <w:tcPr>
                  <w:tcW w:w="229" w:type="pct"/>
                  <w:vMerge w:val="restart"/>
                </w:tcPr>
                <w:p w:rsidR="005F6EF5" w:rsidRPr="007B6570" w:rsidRDefault="005F6EF5" w:rsidP="00DA4FE6">
                  <w:pPr>
                    <w:ind w:right="-2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5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622" w:type="pct"/>
                  <w:vMerge w:val="restart"/>
                </w:tcPr>
                <w:p w:rsidR="005F6EF5" w:rsidRPr="007B6570" w:rsidRDefault="005F6EF5" w:rsidP="00DA4FE6">
                  <w:pPr>
                    <w:ind w:right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3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5" w:type="pct"/>
                  <w:vMerge w:val="restart"/>
                </w:tcPr>
                <w:p w:rsidR="005F6EF5" w:rsidRPr="007B6570" w:rsidRDefault="005F6EF5" w:rsidP="00DA4FE6">
                  <w:pPr>
                    <w:ind w:right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5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 ВСЕГО, руб.</w:t>
                  </w:r>
                </w:p>
              </w:tc>
              <w:tc>
                <w:tcPr>
                  <w:tcW w:w="1496" w:type="pct"/>
                  <w:gridSpan w:val="2"/>
                </w:tcPr>
                <w:p w:rsidR="005F6EF5" w:rsidRPr="007B6570" w:rsidRDefault="005F6EF5" w:rsidP="00DA4FE6">
                  <w:pPr>
                    <w:ind w:right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5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798" w:type="pct"/>
                  <w:vMerge w:val="restart"/>
                </w:tcPr>
                <w:p w:rsidR="005F6EF5" w:rsidRPr="007B6570" w:rsidRDefault="005F6EF5" w:rsidP="00DA4FE6">
                  <w:pPr>
                    <w:ind w:right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Merge/>
                </w:tcPr>
                <w:p w:rsidR="005F6EF5" w:rsidRPr="007B6570" w:rsidRDefault="005F6EF5" w:rsidP="00DA4FE6">
                  <w:pPr>
                    <w:ind w:right="-2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2" w:type="pct"/>
                  <w:vMerge/>
                </w:tcPr>
                <w:p w:rsidR="005F6EF5" w:rsidRPr="007B6570" w:rsidRDefault="005F6EF5" w:rsidP="00DA4FE6">
                  <w:pPr>
                    <w:ind w:right="-2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  <w:vMerge/>
                </w:tcPr>
                <w:p w:rsidR="005F6EF5" w:rsidRPr="007B6570" w:rsidRDefault="005F6EF5" w:rsidP="00DA4FE6">
                  <w:pPr>
                    <w:ind w:right="-2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:rsidR="005F6EF5" w:rsidRPr="007B6570" w:rsidRDefault="005F6EF5" w:rsidP="00DA4FE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5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бюджет, руб.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7B6570" w:rsidRDefault="005F6EF5" w:rsidP="00DA4F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B65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Местный бюджет,</w:t>
                  </w:r>
                </w:p>
                <w:p w:rsidR="005F6EF5" w:rsidRPr="007B6570" w:rsidRDefault="005F6EF5" w:rsidP="00DA4FE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5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руб.</w:t>
                  </w:r>
                </w:p>
              </w:tc>
              <w:tc>
                <w:tcPr>
                  <w:tcW w:w="798" w:type="pct"/>
                  <w:vMerge/>
                </w:tcPr>
                <w:p w:rsidR="005F6EF5" w:rsidRPr="007B6570" w:rsidRDefault="005F6EF5" w:rsidP="00DA4FE6">
                  <w:pPr>
                    <w:ind w:right="-28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Pr="007B6570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2" w:type="pct"/>
                </w:tcPr>
                <w:p w:rsidR="005F6EF5" w:rsidRPr="009C4B84" w:rsidRDefault="005F6EF5" w:rsidP="00DA4FE6">
                  <w:pPr>
                    <w:ind w:right="-286"/>
                    <w:rPr>
                      <w:rFonts w:ascii="Times New Roman" w:hAnsi="Times New Roman" w:cs="Times New Roman"/>
                    </w:rPr>
                  </w:pPr>
                  <w:r w:rsidRPr="00824459">
                    <w:rPr>
                      <w:rFonts w:ascii="Times New Roman" w:hAnsi="Times New Roman" w:cs="Times New Roman"/>
                    </w:rPr>
                    <w:t xml:space="preserve">Устройство тротуара по ул. </w:t>
                  </w:r>
                  <w:r>
                    <w:rPr>
                      <w:rFonts w:ascii="Times New Roman" w:hAnsi="Times New Roman" w:cs="Times New Roman"/>
                    </w:rPr>
                    <w:t>8 Марта</w:t>
                  </w:r>
                  <w:r w:rsidRPr="0082445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824459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824459">
                    <w:rPr>
                      <w:rFonts w:ascii="Times New Roman" w:hAnsi="Times New Roman" w:cs="Times New Roman"/>
                    </w:rPr>
                    <w:t xml:space="preserve"> с. Кунашак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425EC3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2 532 000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425EC3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425EC3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2 532 000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Pr="007B6570" w:rsidRDefault="005F6EF5" w:rsidP="00DA4FE6">
                  <w:pPr>
                    <w:ind w:right="-7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УЖКХСЭ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22" w:type="pct"/>
                </w:tcPr>
                <w:p w:rsidR="005F6EF5" w:rsidRPr="00824459" w:rsidRDefault="005F6EF5" w:rsidP="00DA4FE6">
                  <w:pPr>
                    <w:ind w:right="-286"/>
                    <w:rPr>
                      <w:rFonts w:ascii="Times New Roman" w:hAnsi="Times New Roman" w:cs="Times New Roman"/>
                    </w:rPr>
                  </w:pPr>
                  <w:r w:rsidRPr="0092496C">
                    <w:rPr>
                      <w:rFonts w:ascii="Times New Roman" w:hAnsi="Times New Roman" w:cs="Times New Roman"/>
                    </w:rPr>
                    <w:t xml:space="preserve">Строительство тротуара и уличное освещение по ул. </w:t>
                  </w:r>
                  <w:proofErr w:type="gramStart"/>
                  <w:r w:rsidRPr="0092496C">
                    <w:rPr>
                      <w:rFonts w:ascii="Times New Roman" w:hAnsi="Times New Roman" w:cs="Times New Roman"/>
                    </w:rPr>
                    <w:t>Челябинская</w:t>
                  </w:r>
                  <w:proofErr w:type="gramEnd"/>
                  <w:r w:rsidRPr="0092496C">
                    <w:rPr>
                      <w:rFonts w:ascii="Times New Roman" w:hAnsi="Times New Roman" w:cs="Times New Roman"/>
                    </w:rPr>
                    <w:t xml:space="preserve"> в с. Кунашак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92496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2 700 000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92496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92496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2 700 000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Pr="007B6570" w:rsidRDefault="005F6EF5" w:rsidP="00DA4FE6">
                  <w:pPr>
                    <w:ind w:right="-7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УЖКХСЭ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2" w:type="pct"/>
                </w:tcPr>
                <w:p w:rsidR="005F6EF5" w:rsidRPr="0092496C" w:rsidRDefault="005F6EF5" w:rsidP="00DA4FE6">
                  <w:pPr>
                    <w:ind w:right="-286"/>
                    <w:rPr>
                      <w:rFonts w:ascii="Times New Roman" w:hAnsi="Times New Roman" w:cs="Times New Roman"/>
                    </w:rPr>
                  </w:pPr>
                  <w:r w:rsidRPr="009B1B77">
                    <w:rPr>
                      <w:rFonts w:ascii="Times New Roman" w:hAnsi="Times New Roman" w:cs="Times New Roman"/>
                    </w:rPr>
                    <w:t>Приведение пешеходных переходов к национальным стандартам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9B1B77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B7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 000 000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9B1B77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B77">
                    <w:rPr>
                      <w:rFonts w:ascii="Times New Roman" w:hAnsi="Times New Roman" w:cs="Times New Roman"/>
                    </w:rPr>
                    <w:t>2 505 600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9B1B77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1 494 400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УЖКХСЭ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2" w:type="pct"/>
                  <w:vAlign w:val="center"/>
                </w:tcPr>
                <w:p w:rsidR="005F6EF5" w:rsidRPr="00824459" w:rsidRDefault="005F6EF5" w:rsidP="00DA4FE6">
                  <w:pPr>
                    <w:rPr>
                      <w:rFonts w:ascii="Times New Roman" w:hAnsi="Times New Roman" w:cs="Times New Roman"/>
                    </w:rPr>
                  </w:pPr>
                  <w:r w:rsidRPr="00824459">
                    <w:rPr>
                      <w:rFonts w:ascii="Times New Roman" w:hAnsi="Times New Roman" w:cs="Times New Roman"/>
                    </w:rPr>
                    <w:t>Разработка проекта организации дорожного движения в пос. Муслюмово ж.д. ст.</w:t>
                  </w:r>
                  <w:r>
                    <w:rPr>
                      <w:rFonts w:ascii="Times New Roman" w:hAnsi="Times New Roman" w:cs="Times New Roman"/>
                    </w:rPr>
                    <w:t xml:space="preserve">, с. Сары, с. Халитово, с. Большой Куяш, </w:t>
                  </w:r>
                  <w:r w:rsidRPr="00824459">
                    <w:rPr>
                      <w:rFonts w:ascii="Times New Roman" w:hAnsi="Times New Roman" w:cs="Times New Roman"/>
                    </w:rPr>
                    <w:t xml:space="preserve">с. </w:t>
                  </w:r>
                  <w:proofErr w:type="spellStart"/>
                  <w:r w:rsidRPr="00824459">
                    <w:rPr>
                      <w:rFonts w:ascii="Times New Roman" w:hAnsi="Times New Roman" w:cs="Times New Roman"/>
                    </w:rPr>
                    <w:t>Усть</w:t>
                  </w:r>
                  <w:proofErr w:type="spellEnd"/>
                  <w:r w:rsidRPr="00824459">
                    <w:rPr>
                      <w:rFonts w:ascii="Times New Roman" w:hAnsi="Times New Roman" w:cs="Times New Roman"/>
                    </w:rPr>
                    <w:t>-Багаряк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903 316,25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903 316,25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B77">
                    <w:rPr>
                      <w:rFonts w:ascii="Times New Roman" w:hAnsi="Times New Roman" w:cs="Times New Roman"/>
                    </w:rPr>
                    <w:t>УЖКХСЭ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2" w:type="pct"/>
                  <w:vAlign w:val="center"/>
                </w:tcPr>
                <w:p w:rsidR="005F6EF5" w:rsidRPr="00824459" w:rsidRDefault="005F6EF5" w:rsidP="00DA4FE6">
                  <w:pPr>
                    <w:rPr>
                      <w:rFonts w:ascii="Times New Roman" w:hAnsi="Times New Roman" w:cs="Times New Roman"/>
                    </w:rPr>
                  </w:pPr>
                  <w:r w:rsidRPr="00824459">
                    <w:rPr>
                      <w:rFonts w:ascii="Times New Roman" w:hAnsi="Times New Roman" w:cs="Times New Roman"/>
                    </w:rPr>
                    <w:t xml:space="preserve">Устройство светофорного объекта на пер. ул. </w:t>
                  </w:r>
                  <w:proofErr w:type="gramStart"/>
                  <w:r w:rsidRPr="00824459">
                    <w:rPr>
                      <w:rFonts w:ascii="Times New Roman" w:hAnsi="Times New Roman" w:cs="Times New Roman"/>
                    </w:rPr>
                    <w:t>Совхозная</w:t>
                  </w:r>
                  <w:proofErr w:type="gramEnd"/>
                  <w:r w:rsidRPr="0082445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– ул. </w:t>
                  </w:r>
                  <w:r w:rsidRPr="00824459">
                    <w:rPr>
                      <w:rFonts w:ascii="Times New Roman" w:hAnsi="Times New Roman" w:cs="Times New Roman"/>
                    </w:rPr>
                    <w:t xml:space="preserve">Шарифы </w:t>
                  </w:r>
                  <w:proofErr w:type="spellStart"/>
                  <w:r w:rsidRPr="00824459">
                    <w:rPr>
                      <w:rFonts w:ascii="Times New Roman" w:hAnsi="Times New Roman" w:cs="Times New Roman"/>
                    </w:rPr>
                    <w:t>Тимергалиной</w:t>
                  </w:r>
                  <w:proofErr w:type="spellEnd"/>
                  <w:r w:rsidRPr="00824459">
                    <w:rPr>
                      <w:rFonts w:ascii="Times New Roman" w:hAnsi="Times New Roman" w:cs="Times New Roman"/>
                    </w:rPr>
                    <w:t xml:space="preserve"> в с. Кунашак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82634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 272 681,97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82634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 272 681,97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УЖКХСЭ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622" w:type="pct"/>
                  <w:vAlign w:val="center"/>
                </w:tcPr>
                <w:p w:rsidR="005F6EF5" w:rsidRPr="00824459" w:rsidRDefault="005F6EF5" w:rsidP="00DA4F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Технический надзор за выполнением работ по объекту: «</w:t>
                  </w:r>
                  <w:r w:rsidRPr="00824459">
                    <w:rPr>
                      <w:rFonts w:ascii="Times New Roman" w:hAnsi="Times New Roman" w:cs="Times New Roman"/>
                    </w:rPr>
                    <w:t xml:space="preserve">Устройство светофорного объекта на пер. ул. </w:t>
                  </w:r>
                  <w:proofErr w:type="gramStart"/>
                  <w:r w:rsidRPr="00824459">
                    <w:rPr>
                      <w:rFonts w:ascii="Times New Roman" w:hAnsi="Times New Roman" w:cs="Times New Roman"/>
                    </w:rPr>
                    <w:t>Совхозная</w:t>
                  </w:r>
                  <w:proofErr w:type="gramEnd"/>
                  <w:r w:rsidRPr="0082445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– ул. </w:t>
                  </w:r>
                  <w:r w:rsidRPr="00824459">
                    <w:rPr>
                      <w:rFonts w:ascii="Times New Roman" w:hAnsi="Times New Roman" w:cs="Times New Roman"/>
                    </w:rPr>
                    <w:t xml:space="preserve">Шарифы </w:t>
                  </w:r>
                  <w:proofErr w:type="spellStart"/>
                  <w:r w:rsidRPr="00824459">
                    <w:rPr>
                      <w:rFonts w:ascii="Times New Roman" w:hAnsi="Times New Roman" w:cs="Times New Roman"/>
                    </w:rPr>
                    <w:t>Тимергалиной</w:t>
                  </w:r>
                  <w:proofErr w:type="spellEnd"/>
                  <w:r w:rsidRPr="00824459">
                    <w:rPr>
                      <w:rFonts w:ascii="Times New Roman" w:hAnsi="Times New Roman" w:cs="Times New Roman"/>
                    </w:rPr>
                    <w:t xml:space="preserve"> в с. Кунашак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782634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25 453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782634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25 453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УЖКХСЭ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22" w:type="pct"/>
                  <w:vAlign w:val="center"/>
                </w:tcPr>
                <w:p w:rsidR="005F6EF5" w:rsidRPr="00824459" w:rsidRDefault="005F6EF5" w:rsidP="00DA4FE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Технологическое присоединение для электроснабжения объекта: «Светофорный объект, расположенный по адресу с. Кунашак ул.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Совхозная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782634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14 730,47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782634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14 730,47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УЖКХСЭ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Pr="007B6570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22" w:type="pct"/>
                  <w:vAlign w:val="center"/>
                </w:tcPr>
                <w:p w:rsidR="005F6EF5" w:rsidRPr="00052966" w:rsidRDefault="005F6EF5" w:rsidP="00DA4FE6">
                  <w:pPr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 xml:space="preserve">Приобретение (закупка) целевой литературы, методических пособий по </w:t>
                  </w:r>
                  <w:r w:rsidRPr="00052966">
                    <w:rPr>
                      <w:rFonts w:ascii="Times New Roman" w:hAnsi="Times New Roman" w:cs="Times New Roman"/>
                    </w:rPr>
                    <w:lastRenderedPageBreak/>
                    <w:t>безопасности дорожного движения для образовательных учреждений.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lastRenderedPageBreak/>
                    <w:t>7 000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7 000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  <w:r w:rsidRPr="00052966">
                    <w:rPr>
                      <w:rFonts w:ascii="Times New Roman" w:hAnsi="Times New Roman" w:cs="Times New Roman"/>
                    </w:rPr>
                    <w:t xml:space="preserve"> Обр</w:t>
                  </w:r>
                  <w:r>
                    <w:rPr>
                      <w:rFonts w:ascii="Times New Roman" w:hAnsi="Times New Roman" w:cs="Times New Roman"/>
                    </w:rPr>
                    <w:t>азования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622" w:type="pct"/>
                  <w:vAlign w:val="center"/>
                </w:tcPr>
                <w:p w:rsidR="005F6EF5" w:rsidRPr="00052966" w:rsidRDefault="005F6EF5" w:rsidP="00DA4FE6">
                  <w:pPr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Воспитание транспортной культуры у детей и подростков (выставка рисунков «Безопасное поведение на дорогах», проведение детских соревнований «Безопасное колесо», «Папа, мама, я и ПДД»)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65 000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65 000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  <w:r w:rsidRPr="00052966">
                    <w:rPr>
                      <w:rFonts w:ascii="Times New Roman" w:hAnsi="Times New Roman" w:cs="Times New Roman"/>
                    </w:rPr>
                    <w:t xml:space="preserve"> Обр</w:t>
                  </w:r>
                  <w:r>
                    <w:rPr>
                      <w:rFonts w:ascii="Times New Roman" w:hAnsi="Times New Roman" w:cs="Times New Roman"/>
                    </w:rPr>
                    <w:t>азования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22" w:type="pct"/>
                  <w:vAlign w:val="center"/>
                </w:tcPr>
                <w:p w:rsidR="005F6EF5" w:rsidRPr="00052966" w:rsidRDefault="005F6EF5" w:rsidP="00DA4FE6">
                  <w:pPr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Изготовление стендов по БДД, щитков социальной рекламы по профилактике детского дорожно-транспортного травматизма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50 000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52966">
                    <w:rPr>
                      <w:rFonts w:ascii="Times New Roman" w:hAnsi="Times New Roman" w:cs="Times New Roman"/>
                    </w:rPr>
                    <w:t>50 000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Pr="004F261C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  <w:r w:rsidRPr="00052966">
                    <w:rPr>
                      <w:rFonts w:ascii="Times New Roman" w:hAnsi="Times New Roman" w:cs="Times New Roman"/>
                    </w:rPr>
                    <w:t xml:space="preserve"> Обр</w:t>
                  </w:r>
                  <w:r>
                    <w:rPr>
                      <w:rFonts w:ascii="Times New Roman" w:hAnsi="Times New Roman" w:cs="Times New Roman"/>
                    </w:rPr>
                    <w:t>азования</w:t>
                  </w:r>
                </w:p>
              </w:tc>
            </w:tr>
            <w:tr w:rsidR="005F6EF5" w:rsidTr="00DA4FE6">
              <w:trPr>
                <w:trHeight w:val="402"/>
              </w:trPr>
              <w:tc>
                <w:tcPr>
                  <w:tcW w:w="229" w:type="pct"/>
                  <w:vAlign w:val="center"/>
                </w:tcPr>
                <w:p w:rsidR="005F6EF5" w:rsidRDefault="005F6EF5" w:rsidP="00DA4FE6">
                  <w:pPr>
                    <w:ind w:right="-2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2" w:type="pct"/>
                  <w:vAlign w:val="center"/>
                </w:tcPr>
                <w:p w:rsidR="005F6EF5" w:rsidRPr="0054357A" w:rsidRDefault="005F6EF5" w:rsidP="00DA4FE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4357A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855" w:type="pct"/>
                  <w:vAlign w:val="center"/>
                </w:tcPr>
                <w:p w:rsidR="005F6EF5" w:rsidRPr="0054357A" w:rsidRDefault="005F6EF5" w:rsidP="00DA4F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11 570 181,69</w:t>
                  </w:r>
                </w:p>
              </w:tc>
              <w:tc>
                <w:tcPr>
                  <w:tcW w:w="712" w:type="pct"/>
                  <w:vAlign w:val="center"/>
                </w:tcPr>
                <w:p w:rsidR="005F6EF5" w:rsidRPr="0054357A" w:rsidRDefault="005F6EF5" w:rsidP="00DA4F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2 505 600</w:t>
                  </w:r>
                </w:p>
              </w:tc>
              <w:tc>
                <w:tcPr>
                  <w:tcW w:w="784" w:type="pct"/>
                  <w:vAlign w:val="center"/>
                </w:tcPr>
                <w:p w:rsidR="005F6EF5" w:rsidRPr="0054357A" w:rsidRDefault="005F6EF5" w:rsidP="00DA4F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9 064 581,69</w:t>
                  </w:r>
                </w:p>
              </w:tc>
              <w:tc>
                <w:tcPr>
                  <w:tcW w:w="798" w:type="pct"/>
                  <w:vAlign w:val="center"/>
                </w:tcPr>
                <w:p w:rsidR="005F6EF5" w:rsidRPr="00052966" w:rsidRDefault="005F6EF5" w:rsidP="00DA4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F6EF5" w:rsidRDefault="005F6EF5" w:rsidP="00DA4FE6">
            <w:pPr>
              <w:ind w:right="-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F6EF5" w:rsidRDefault="005F6EF5" w:rsidP="00DA4FE6">
            <w:pPr>
              <w:ind w:right="-286"/>
              <w:rPr>
                <w:rFonts w:ascii="Times New Roman" w:hAnsi="Times New Roman" w:cs="Times New Roman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Руководитель у</w:t>
            </w:r>
            <w:r w:rsidRPr="008445D4">
              <w:rPr>
                <w:rFonts w:ascii="Times New Roman" w:hAnsi="Times New Roman" w:cs="Times New Roman"/>
              </w:rPr>
              <w:t xml:space="preserve">правления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8445D4">
              <w:rPr>
                <w:rFonts w:ascii="Times New Roman" w:hAnsi="Times New Roman" w:cs="Times New Roman"/>
              </w:rPr>
              <w:t>ЖКХ</w:t>
            </w:r>
            <w:r>
              <w:rPr>
                <w:rFonts w:ascii="Times New Roman" w:hAnsi="Times New Roman" w:cs="Times New Roman"/>
              </w:rPr>
              <w:t>СЭ</w:t>
            </w:r>
            <w:r w:rsidRPr="008445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8445D4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5D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445D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Р.Я. Мухарамов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Default="005F6EF5" w:rsidP="00DA4F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F6EF5" w:rsidRPr="00BE052F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ПРИЛОЖЕНИЕ 2</w:t>
            </w:r>
          </w:p>
          <w:p w:rsidR="005F6EF5" w:rsidRPr="00BE052F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BE052F">
              <w:rPr>
                <w:rFonts w:ascii="Times New Roman" w:eastAsiaTheme="minorHAnsi" w:hAnsi="Times New Roman" w:cs="Times New Roman"/>
                <w:lang w:eastAsia="en-US"/>
              </w:rPr>
              <w:t>к постановлению</w:t>
            </w:r>
          </w:p>
          <w:p w:rsidR="005F6EF5" w:rsidRPr="00BE052F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BE052F">
              <w:rPr>
                <w:rFonts w:ascii="Times New Roman" w:eastAsiaTheme="minorHAnsi" w:hAnsi="Times New Roman" w:cs="Times New Roman"/>
                <w:lang w:eastAsia="en-US"/>
              </w:rPr>
              <w:t>Главы администрации</w:t>
            </w:r>
          </w:p>
          <w:p w:rsidR="005F6EF5" w:rsidRPr="00BE052F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BE052F">
              <w:rPr>
                <w:rFonts w:ascii="Times New Roman" w:eastAsiaTheme="minorHAnsi" w:hAnsi="Times New Roman" w:cs="Times New Roman"/>
                <w:lang w:eastAsia="en-US"/>
              </w:rPr>
              <w:t>Кунашакского муниципального района</w:t>
            </w:r>
          </w:p>
          <w:p w:rsidR="005F6EF5" w:rsidRPr="0054357A" w:rsidRDefault="005F6EF5" w:rsidP="00DA4FE6">
            <w:pPr>
              <w:tabs>
                <w:tab w:val="left" w:pos="656"/>
              </w:tabs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о</w:t>
            </w:r>
            <w:r w:rsidRPr="0039110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14.11.2019 г.</w:t>
            </w:r>
            <w:r w:rsidRPr="0039110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1584</w:t>
            </w:r>
          </w:p>
          <w:p w:rsidR="005F6EF5" w:rsidRPr="00BE052F" w:rsidRDefault="005F6EF5" w:rsidP="00DA4FE6">
            <w:pPr>
              <w:tabs>
                <w:tab w:val="left" w:pos="656"/>
              </w:tabs>
              <w:ind w:firstLine="540"/>
              <w:jc w:val="right"/>
              <w:rPr>
                <w:rFonts w:ascii="Times New Roman" w:hAnsi="Times New Roman" w:cs="Times New Roman"/>
              </w:rPr>
            </w:pPr>
            <w:r w:rsidRPr="00BE052F">
              <w:rPr>
                <w:rFonts w:ascii="Times New Roman" w:hAnsi="Times New Roman" w:cs="Times New Roman"/>
              </w:rPr>
              <w:t>в редакции постановления Главы администрации</w:t>
            </w:r>
          </w:p>
          <w:p w:rsidR="005F6EF5" w:rsidRPr="00BE052F" w:rsidRDefault="005F6EF5" w:rsidP="00DA4FE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BE052F">
              <w:rPr>
                <w:rFonts w:ascii="Times New Roman" w:eastAsiaTheme="minorHAnsi" w:hAnsi="Times New Roman" w:cs="Times New Roman"/>
                <w:lang w:eastAsia="en-US"/>
              </w:rPr>
              <w:t>Кунашакского муниципального района</w:t>
            </w:r>
          </w:p>
          <w:p w:rsidR="005F6EF5" w:rsidRPr="00BE052F" w:rsidRDefault="005F6EF5" w:rsidP="00DA4FE6">
            <w:pPr>
              <w:ind w:firstLine="5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от 17.02.2020 </w:t>
            </w:r>
            <w:r w:rsidRPr="00683730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238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</w:t>
            </w:r>
            <w:bookmarkStart w:id="0" w:name="_GoBack"/>
            <w:bookmarkEnd w:id="0"/>
          </w:p>
        </w:tc>
      </w:tr>
    </w:tbl>
    <w:p w:rsidR="005F6EF5" w:rsidRDefault="005F6EF5" w:rsidP="005F6EF5">
      <w:pPr>
        <w:ind w:firstLine="709"/>
        <w:jc w:val="center"/>
        <w:rPr>
          <w:rFonts w:ascii="Times New Roman" w:hAnsi="Times New Roman" w:cs="Times New Roman"/>
        </w:rPr>
      </w:pPr>
    </w:p>
    <w:p w:rsidR="005F6EF5" w:rsidRDefault="005F6EF5" w:rsidP="005F6EF5">
      <w:pPr>
        <w:ind w:firstLine="709"/>
        <w:jc w:val="center"/>
        <w:rPr>
          <w:rFonts w:ascii="Times New Roman" w:hAnsi="Times New Roman" w:cs="Times New Roman"/>
        </w:rPr>
      </w:pPr>
    </w:p>
    <w:p w:rsidR="005F6EF5" w:rsidRDefault="005F6EF5" w:rsidP="005F6EF5">
      <w:pPr>
        <w:rPr>
          <w:rFonts w:ascii="Times New Roman" w:hAnsi="Times New Roman" w:cs="Times New Roman"/>
        </w:rPr>
      </w:pPr>
    </w:p>
    <w:p w:rsidR="005F6EF5" w:rsidRDefault="005F6EF5" w:rsidP="005F6EF5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</w:t>
      </w:r>
      <w:r w:rsidRPr="00BA3661">
        <w:rPr>
          <w:rFonts w:ascii="Times New Roman" w:hAnsi="Times New Roman" w:cs="Times New Roman"/>
        </w:rPr>
        <w:t>программа «</w:t>
      </w:r>
      <w:r>
        <w:rPr>
          <w:rFonts w:ascii="Times New Roman" w:hAnsi="Times New Roman" w:cs="Times New Roman"/>
        </w:rPr>
        <w:t>Содержание, ремонт и капитальный ремонт автомобильных дорог общего пользования районного значения в Кунашакском муниципальном районе</w:t>
      </w:r>
      <w:r w:rsidRPr="00BA3661">
        <w:rPr>
          <w:rFonts w:ascii="Times New Roman" w:hAnsi="Times New Roman" w:cs="Times New Roman"/>
        </w:rPr>
        <w:t xml:space="preserve"> </w:t>
      </w:r>
      <w:proofErr w:type="gramStart"/>
      <w:r w:rsidRPr="00BA3661">
        <w:rPr>
          <w:rFonts w:ascii="Times New Roman" w:hAnsi="Times New Roman" w:cs="Times New Roman"/>
        </w:rPr>
        <w:t>на</w:t>
      </w:r>
      <w:proofErr w:type="gramEnd"/>
    </w:p>
    <w:p w:rsidR="005F6EF5" w:rsidRPr="00BA3661" w:rsidRDefault="005F6EF5" w:rsidP="005F6EF5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2020-2022</w:t>
      </w:r>
      <w:r w:rsidRPr="00BA3661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</w:t>
      </w:r>
      <w:r w:rsidRPr="00BA3661">
        <w:rPr>
          <w:rFonts w:ascii="Times New Roman" w:hAnsi="Times New Roman" w:cs="Times New Roman"/>
        </w:rPr>
        <w:t>.</w:t>
      </w:r>
    </w:p>
    <w:p w:rsidR="005F6EF5" w:rsidRPr="00A4347E" w:rsidRDefault="005F6EF5" w:rsidP="005F6EF5">
      <w:pPr>
        <w:ind w:firstLine="709"/>
        <w:jc w:val="center"/>
        <w:rPr>
          <w:rFonts w:ascii="Times New Roman" w:hAnsi="Times New Roman" w:cs="Times New Roman"/>
        </w:rPr>
      </w:pPr>
      <w:r w:rsidRPr="00BA3661">
        <w:rPr>
          <w:rFonts w:ascii="Times New Roman" w:hAnsi="Times New Roman" w:cs="Times New Roman"/>
        </w:rPr>
        <w:t>Порядок фи</w:t>
      </w:r>
      <w:r>
        <w:rPr>
          <w:rFonts w:ascii="Times New Roman" w:hAnsi="Times New Roman" w:cs="Times New Roman"/>
        </w:rPr>
        <w:t xml:space="preserve">нансирования мероприятий на 2020 </w:t>
      </w:r>
      <w:r w:rsidRPr="00BA3661">
        <w:rPr>
          <w:rFonts w:ascii="Times New Roman" w:hAnsi="Times New Roman" w:cs="Times New Roman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"/>
        <w:gridCol w:w="3157"/>
        <w:gridCol w:w="1596"/>
        <w:gridCol w:w="1540"/>
        <w:gridCol w:w="1596"/>
        <w:gridCol w:w="1542"/>
      </w:tblGrid>
      <w:tr w:rsidR="005F6EF5" w:rsidTr="00DA4FE6">
        <w:trPr>
          <w:trHeight w:val="318"/>
        </w:trPr>
        <w:tc>
          <w:tcPr>
            <w:tcW w:w="440" w:type="dxa"/>
            <w:vMerge w:val="restart"/>
          </w:tcPr>
          <w:p w:rsidR="005F6EF5" w:rsidRPr="007B6570" w:rsidRDefault="005F6EF5" w:rsidP="00DA4FE6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5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5" w:type="dxa"/>
            <w:vMerge w:val="restart"/>
          </w:tcPr>
          <w:p w:rsidR="005F6EF5" w:rsidRPr="007B6570" w:rsidRDefault="005F6EF5" w:rsidP="00DA4FE6">
            <w:pPr>
              <w:ind w:right="-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3E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35" w:type="dxa"/>
            <w:vMerge w:val="restart"/>
          </w:tcPr>
          <w:p w:rsidR="005F6EF5" w:rsidRPr="007B6570" w:rsidRDefault="005F6EF5" w:rsidP="00DA4FE6">
            <w:pPr>
              <w:ind w:right="-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70">
              <w:rPr>
                <w:rFonts w:ascii="Times New Roman" w:hAnsi="Times New Roman" w:cs="Times New Roman"/>
                <w:sz w:val="20"/>
                <w:szCs w:val="20"/>
              </w:rPr>
              <w:t>Сумма ВСЕГО, руб.</w:t>
            </w:r>
          </w:p>
        </w:tc>
        <w:tc>
          <w:tcPr>
            <w:tcW w:w="3071" w:type="dxa"/>
            <w:gridSpan w:val="2"/>
          </w:tcPr>
          <w:p w:rsidR="005F6EF5" w:rsidRPr="007B6570" w:rsidRDefault="005F6EF5" w:rsidP="00DA4FE6">
            <w:pPr>
              <w:ind w:right="-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42" w:type="dxa"/>
            <w:vMerge w:val="restart"/>
          </w:tcPr>
          <w:p w:rsidR="005F6EF5" w:rsidRPr="007B6570" w:rsidRDefault="005F6EF5" w:rsidP="00DA4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Merge/>
          </w:tcPr>
          <w:p w:rsidR="005F6EF5" w:rsidRPr="007B6570" w:rsidRDefault="005F6EF5" w:rsidP="00DA4FE6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5F6EF5" w:rsidRPr="007B6570" w:rsidRDefault="005F6EF5" w:rsidP="00DA4FE6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5F6EF5" w:rsidRPr="007B6570" w:rsidRDefault="005F6EF5" w:rsidP="00DA4FE6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5F6EF5" w:rsidRPr="007B6570" w:rsidRDefault="005F6EF5" w:rsidP="00DA4FE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70">
              <w:rPr>
                <w:rFonts w:ascii="Times New Roman" w:hAnsi="Times New Roman" w:cs="Times New Roman"/>
                <w:sz w:val="20"/>
                <w:szCs w:val="20"/>
              </w:rPr>
              <w:t>Областной бюджет, руб.</w:t>
            </w:r>
          </w:p>
        </w:tc>
        <w:tc>
          <w:tcPr>
            <w:tcW w:w="1476" w:type="dxa"/>
            <w:vAlign w:val="center"/>
          </w:tcPr>
          <w:p w:rsidR="005F6EF5" w:rsidRPr="007B6570" w:rsidRDefault="005F6EF5" w:rsidP="00DA4F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бюджет,</w:t>
            </w:r>
          </w:p>
          <w:p w:rsidR="005F6EF5" w:rsidRPr="007B6570" w:rsidRDefault="005F6EF5" w:rsidP="00DA4FE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542" w:type="dxa"/>
            <w:vMerge/>
          </w:tcPr>
          <w:p w:rsidR="005F6EF5" w:rsidRPr="007B6570" w:rsidRDefault="005F6EF5" w:rsidP="00DA4FE6">
            <w:pPr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vAlign w:val="center"/>
          </w:tcPr>
          <w:p w:rsidR="005F6EF5" w:rsidRPr="007858F4" w:rsidRDefault="005F6EF5" w:rsidP="00DA4FE6">
            <w:pPr>
              <w:rPr>
                <w:rFonts w:ascii="Times New Roman" w:hAnsi="Times New Roman" w:cs="Times New Roman"/>
              </w:rPr>
            </w:pPr>
            <w:r w:rsidRPr="007858F4">
              <w:rPr>
                <w:rFonts w:ascii="Times New Roman" w:hAnsi="Times New Roman" w:cs="Times New Roman"/>
              </w:rPr>
              <w:t>Ремонт автодороги по ул.</w:t>
            </w:r>
            <w:r>
              <w:rPr>
                <w:rFonts w:ascii="Times New Roman" w:hAnsi="Times New Roman" w:cs="Times New Roman"/>
              </w:rPr>
              <w:t xml:space="preserve"> Октябрьская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Кунашакского муниципального района (направление на д. </w:t>
            </w:r>
            <w:proofErr w:type="spellStart"/>
            <w:r>
              <w:rPr>
                <w:rFonts w:ascii="Times New Roman" w:hAnsi="Times New Roman" w:cs="Times New Roman"/>
              </w:rPr>
              <w:t>Чебакуль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2 534 375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2 407 656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126 719</w:t>
            </w:r>
          </w:p>
        </w:tc>
        <w:tc>
          <w:tcPr>
            <w:tcW w:w="1542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5" w:type="dxa"/>
            <w:vAlign w:val="center"/>
          </w:tcPr>
          <w:p w:rsidR="005F6EF5" w:rsidRPr="00F93694" w:rsidRDefault="005F6EF5" w:rsidP="00DA4FE6">
            <w:pPr>
              <w:rPr>
                <w:rFonts w:ascii="Times New Roman" w:hAnsi="Times New Roman" w:cs="Times New Roman"/>
              </w:rPr>
            </w:pPr>
            <w:r w:rsidRPr="00F93694">
              <w:rPr>
                <w:rFonts w:ascii="Times New Roman" w:hAnsi="Times New Roman" w:cs="Times New Roman"/>
              </w:rPr>
              <w:t xml:space="preserve">Ремонт автодороги по ул. </w:t>
            </w:r>
            <w:r>
              <w:rPr>
                <w:rFonts w:ascii="Times New Roman" w:hAnsi="Times New Roman" w:cs="Times New Roman"/>
              </w:rPr>
              <w:t>Гагарина</w:t>
            </w:r>
            <w:r w:rsidRPr="00F936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93694">
              <w:rPr>
                <w:rFonts w:ascii="Times New Roman" w:hAnsi="Times New Roman" w:cs="Times New Roman"/>
              </w:rPr>
              <w:t>в</w:t>
            </w:r>
            <w:proofErr w:type="gramEnd"/>
            <w:r w:rsidRPr="00F93694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Кунашак Кунашакского муниципального района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3 003 671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2 853 487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150 184</w:t>
            </w:r>
          </w:p>
        </w:tc>
        <w:tc>
          <w:tcPr>
            <w:tcW w:w="1542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5" w:type="dxa"/>
            <w:vAlign w:val="center"/>
          </w:tcPr>
          <w:p w:rsidR="005F6EF5" w:rsidRPr="00F93694" w:rsidRDefault="005F6EF5" w:rsidP="00DA4FE6">
            <w:pPr>
              <w:rPr>
                <w:rFonts w:ascii="Times New Roman" w:hAnsi="Times New Roman" w:cs="Times New Roman"/>
              </w:rPr>
            </w:pPr>
            <w:r w:rsidRPr="00F93694">
              <w:rPr>
                <w:rFonts w:ascii="Times New Roman" w:hAnsi="Times New Roman" w:cs="Times New Roman"/>
              </w:rPr>
              <w:t xml:space="preserve">Ремонт автодороги по ул. </w:t>
            </w:r>
            <w:r>
              <w:rPr>
                <w:rFonts w:ascii="Times New Roman" w:hAnsi="Times New Roman" w:cs="Times New Roman"/>
              </w:rPr>
              <w:t>Строителей</w:t>
            </w:r>
            <w:r w:rsidRPr="00F936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93694">
              <w:rPr>
                <w:rFonts w:ascii="Times New Roman" w:hAnsi="Times New Roman" w:cs="Times New Roman"/>
              </w:rPr>
              <w:t>в</w:t>
            </w:r>
            <w:proofErr w:type="gramEnd"/>
            <w:r w:rsidRPr="00F93694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Кунашак Кунашакского муниципального района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2 758 062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2 620 159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137 903</w:t>
            </w:r>
          </w:p>
        </w:tc>
        <w:tc>
          <w:tcPr>
            <w:tcW w:w="1542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Pr="007B6570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5" w:type="dxa"/>
            <w:vAlign w:val="center"/>
          </w:tcPr>
          <w:p w:rsidR="005F6EF5" w:rsidRPr="00F93694" w:rsidRDefault="005F6EF5" w:rsidP="00DA4FE6">
            <w:pPr>
              <w:rPr>
                <w:rFonts w:ascii="Times New Roman" w:hAnsi="Times New Roman" w:cs="Times New Roman"/>
              </w:rPr>
            </w:pPr>
            <w:r w:rsidRPr="00F93694"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gramStart"/>
            <w:r w:rsidRPr="00F93694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F93694">
              <w:rPr>
                <w:rFonts w:ascii="Times New Roman" w:hAnsi="Times New Roman" w:cs="Times New Roman"/>
              </w:rPr>
              <w:t xml:space="preserve"> в п. Муслюмово ж/д ст.</w:t>
            </w:r>
            <w:r>
              <w:rPr>
                <w:rFonts w:ascii="Times New Roman" w:hAnsi="Times New Roman" w:cs="Times New Roman"/>
              </w:rPr>
              <w:t xml:space="preserve"> Кунашакского муниципального района</w:t>
            </w:r>
          </w:p>
        </w:tc>
        <w:tc>
          <w:tcPr>
            <w:tcW w:w="1535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6 759 339</w:t>
            </w:r>
          </w:p>
        </w:tc>
        <w:tc>
          <w:tcPr>
            <w:tcW w:w="1595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6 421 372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337 967</w:t>
            </w:r>
          </w:p>
        </w:tc>
        <w:tc>
          <w:tcPr>
            <w:tcW w:w="1542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 w:rsidRPr="0092496C"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5" w:type="dxa"/>
            <w:vAlign w:val="center"/>
          </w:tcPr>
          <w:p w:rsidR="005F6EF5" w:rsidRPr="00F93694" w:rsidRDefault="005F6EF5" w:rsidP="00DA4FE6">
            <w:pPr>
              <w:rPr>
                <w:rFonts w:ascii="Times New Roman" w:hAnsi="Times New Roman" w:cs="Times New Roman"/>
              </w:rPr>
            </w:pPr>
            <w:r w:rsidRPr="00F93694">
              <w:rPr>
                <w:rFonts w:ascii="Times New Roman" w:hAnsi="Times New Roman" w:cs="Times New Roman"/>
              </w:rPr>
              <w:t xml:space="preserve">Ремонт автодороги по ул. Ленина </w:t>
            </w:r>
            <w:proofErr w:type="gramStart"/>
            <w:r w:rsidRPr="00F93694">
              <w:rPr>
                <w:rFonts w:ascii="Times New Roman" w:hAnsi="Times New Roman" w:cs="Times New Roman"/>
              </w:rPr>
              <w:t>в</w:t>
            </w:r>
            <w:proofErr w:type="gramEnd"/>
            <w:r w:rsidRPr="00F9369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936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F93694">
              <w:rPr>
                <w:rFonts w:ascii="Times New Roman" w:hAnsi="Times New Roman" w:cs="Times New Roman"/>
              </w:rPr>
              <w:t>-Багаряк</w:t>
            </w:r>
            <w:r>
              <w:rPr>
                <w:rFonts w:ascii="Times New Roman" w:hAnsi="Times New Roman" w:cs="Times New Roman"/>
              </w:rPr>
              <w:t xml:space="preserve"> Кунашакского муниципального района</w:t>
            </w:r>
          </w:p>
        </w:tc>
        <w:tc>
          <w:tcPr>
            <w:tcW w:w="1535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5 999 662</w:t>
            </w:r>
          </w:p>
        </w:tc>
        <w:tc>
          <w:tcPr>
            <w:tcW w:w="1595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5 699 679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299 983</w:t>
            </w:r>
          </w:p>
        </w:tc>
        <w:tc>
          <w:tcPr>
            <w:tcW w:w="1542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5" w:type="dxa"/>
            <w:vAlign w:val="center"/>
          </w:tcPr>
          <w:p w:rsidR="005F6EF5" w:rsidRPr="00F93694" w:rsidRDefault="005F6EF5" w:rsidP="00DA4FE6">
            <w:pPr>
              <w:rPr>
                <w:rFonts w:ascii="Times New Roman" w:hAnsi="Times New Roman" w:cs="Times New Roman"/>
              </w:rPr>
            </w:pPr>
            <w:r w:rsidRPr="00F93694"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gramStart"/>
            <w:r w:rsidRPr="00F93694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F93694">
              <w:rPr>
                <w:rFonts w:ascii="Times New Roman" w:hAnsi="Times New Roman" w:cs="Times New Roman"/>
              </w:rPr>
              <w:t xml:space="preserve"> в с. Сары</w:t>
            </w:r>
            <w:r>
              <w:rPr>
                <w:rFonts w:ascii="Times New Roman" w:hAnsi="Times New Roman" w:cs="Times New Roman"/>
              </w:rPr>
              <w:t xml:space="preserve"> Кунашакского муниципального района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5 902 543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5 607 416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295 127</w:t>
            </w:r>
          </w:p>
        </w:tc>
        <w:tc>
          <w:tcPr>
            <w:tcW w:w="1542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5" w:type="dxa"/>
            <w:vAlign w:val="center"/>
          </w:tcPr>
          <w:p w:rsidR="005F6EF5" w:rsidRPr="00F93694" w:rsidRDefault="005F6EF5" w:rsidP="00DA4FE6">
            <w:pPr>
              <w:rPr>
                <w:rFonts w:ascii="Times New Roman" w:hAnsi="Times New Roman" w:cs="Times New Roman"/>
              </w:rPr>
            </w:pPr>
            <w:r w:rsidRPr="00F93694"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gramStart"/>
            <w:r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F93694">
              <w:rPr>
                <w:rFonts w:ascii="Times New Roman" w:hAnsi="Times New Roman" w:cs="Times New Roman"/>
              </w:rPr>
              <w:t xml:space="preserve"> в с. </w:t>
            </w:r>
            <w:r>
              <w:rPr>
                <w:rFonts w:ascii="Times New Roman" w:hAnsi="Times New Roman" w:cs="Times New Roman"/>
              </w:rPr>
              <w:t>Большой Куяш Кунашакского муниципального района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4 185 048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3 975 796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209 252</w:t>
            </w:r>
          </w:p>
        </w:tc>
        <w:tc>
          <w:tcPr>
            <w:tcW w:w="1542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5" w:type="dxa"/>
            <w:vAlign w:val="center"/>
          </w:tcPr>
          <w:p w:rsidR="005F6EF5" w:rsidRPr="00F93694" w:rsidRDefault="005F6EF5" w:rsidP="00DA4FE6">
            <w:pPr>
              <w:rPr>
                <w:rFonts w:ascii="Times New Roman" w:hAnsi="Times New Roman" w:cs="Times New Roman"/>
              </w:rPr>
            </w:pPr>
            <w:r w:rsidRPr="00F93694"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gramStart"/>
            <w:r>
              <w:rPr>
                <w:rFonts w:ascii="Times New Roman" w:hAnsi="Times New Roman" w:cs="Times New Roman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</w:t>
            </w:r>
            <w:r w:rsidRPr="00F936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Дружный Кунашакского муниципального района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6 407 119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5 958 035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449 084</w:t>
            </w:r>
          </w:p>
        </w:tc>
        <w:tc>
          <w:tcPr>
            <w:tcW w:w="1542" w:type="dxa"/>
            <w:vAlign w:val="center"/>
          </w:tcPr>
          <w:p w:rsidR="005F6EF5" w:rsidRPr="00F9369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5" w:type="dxa"/>
            <w:vAlign w:val="center"/>
          </w:tcPr>
          <w:p w:rsidR="005F6EF5" w:rsidRPr="007858F4" w:rsidRDefault="005F6EF5" w:rsidP="00DA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58F4">
              <w:rPr>
                <w:rFonts w:ascii="Times New Roman" w:hAnsi="Times New Roman" w:cs="Times New Roman"/>
              </w:rPr>
              <w:t xml:space="preserve">одержание дорог </w:t>
            </w:r>
            <w:r>
              <w:rPr>
                <w:rFonts w:ascii="Times New Roman" w:hAnsi="Times New Roman" w:cs="Times New Roman"/>
              </w:rPr>
              <w:t xml:space="preserve">местного значения </w:t>
            </w:r>
            <w:r w:rsidRPr="007858F4">
              <w:rPr>
                <w:rFonts w:ascii="Times New Roman" w:hAnsi="Times New Roman" w:cs="Times New Roman"/>
              </w:rPr>
              <w:t>в Кунашакском муниципальном районе</w:t>
            </w:r>
          </w:p>
        </w:tc>
        <w:tc>
          <w:tcPr>
            <w:tcW w:w="1535" w:type="dxa"/>
            <w:vAlign w:val="center"/>
          </w:tcPr>
          <w:p w:rsidR="005F6EF5" w:rsidRPr="007858F4" w:rsidRDefault="005F6EF5" w:rsidP="00DA4FE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16 522 000</w:t>
            </w:r>
          </w:p>
        </w:tc>
        <w:tc>
          <w:tcPr>
            <w:tcW w:w="1595" w:type="dxa"/>
            <w:vAlign w:val="center"/>
          </w:tcPr>
          <w:p w:rsidR="005F6EF5" w:rsidRPr="007858F4" w:rsidRDefault="005F6EF5" w:rsidP="00DA4FE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Pr="007858F4" w:rsidRDefault="005F6EF5" w:rsidP="00DA4FE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16 522 000</w:t>
            </w:r>
          </w:p>
        </w:tc>
        <w:tc>
          <w:tcPr>
            <w:tcW w:w="1542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  <w:p w:rsidR="005F6EF5" w:rsidRPr="00BA5688" w:rsidRDefault="005F6EF5" w:rsidP="00DA4FE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0487A">
              <w:rPr>
                <w:rFonts w:ascii="Times New Roman" w:hAnsi="Times New Roman" w:cs="Times New Roman"/>
                <w:sz w:val="20"/>
              </w:rPr>
              <w:t>МБУ «Дорсервис»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5" w:type="dxa"/>
            <w:vAlign w:val="center"/>
          </w:tcPr>
          <w:p w:rsidR="005F6EF5" w:rsidRPr="007858F4" w:rsidRDefault="005F6EF5" w:rsidP="00DA4FE6">
            <w:pPr>
              <w:rPr>
                <w:rFonts w:ascii="Times New Roman" w:hAnsi="Times New Roman" w:cs="Times New Roman"/>
              </w:rPr>
            </w:pPr>
            <w:r w:rsidRPr="007858F4">
              <w:rPr>
                <w:rFonts w:ascii="Times New Roman" w:hAnsi="Times New Roman" w:cs="Times New Roman"/>
              </w:rPr>
              <w:t>Приобретение Дорожной техники (</w:t>
            </w:r>
            <w:r>
              <w:rPr>
                <w:rFonts w:ascii="Times New Roman" w:hAnsi="Times New Roman" w:cs="Times New Roman"/>
              </w:rPr>
              <w:t>оплата задолженности по лизингу</w:t>
            </w:r>
            <w:r w:rsidRPr="007858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5" w:type="dxa"/>
            <w:vAlign w:val="center"/>
          </w:tcPr>
          <w:p w:rsidR="005F6EF5" w:rsidRPr="007858F4" w:rsidRDefault="005F6EF5" w:rsidP="00DA4FE6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1 280 000</w:t>
            </w:r>
          </w:p>
        </w:tc>
        <w:tc>
          <w:tcPr>
            <w:tcW w:w="1595" w:type="dxa"/>
            <w:vAlign w:val="center"/>
          </w:tcPr>
          <w:p w:rsidR="005F6EF5" w:rsidRPr="007858F4" w:rsidRDefault="005F6EF5" w:rsidP="00DA4FE6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Pr="007858F4" w:rsidRDefault="005F6EF5" w:rsidP="00DA4FE6">
            <w:pPr>
              <w:ind w:left="-87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1 280 000</w:t>
            </w:r>
          </w:p>
        </w:tc>
        <w:tc>
          <w:tcPr>
            <w:tcW w:w="1542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  <w:p w:rsidR="005F6EF5" w:rsidRPr="007858F4" w:rsidRDefault="005F6EF5" w:rsidP="00DA4FE6">
            <w:pPr>
              <w:ind w:right="-130"/>
              <w:jc w:val="center"/>
              <w:rPr>
                <w:rFonts w:ascii="Times New Roman" w:hAnsi="Times New Roman" w:cs="Times New Roman"/>
              </w:rPr>
            </w:pPr>
            <w:r w:rsidRPr="0030487A">
              <w:rPr>
                <w:rFonts w:ascii="Times New Roman" w:hAnsi="Times New Roman" w:cs="Times New Roman"/>
                <w:sz w:val="20"/>
              </w:rPr>
              <w:t>МБУ «Дорсервис»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Pr="00782634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5" w:type="dxa"/>
            <w:vAlign w:val="center"/>
          </w:tcPr>
          <w:p w:rsidR="005F6EF5" w:rsidRPr="00782634" w:rsidRDefault="005F6EF5" w:rsidP="00DA4FE6">
            <w:pPr>
              <w:rPr>
                <w:rFonts w:ascii="Times New Roman" w:hAnsi="Times New Roman" w:cs="Times New Roman"/>
              </w:rPr>
            </w:pPr>
            <w:r w:rsidRPr="00782634">
              <w:rPr>
                <w:rFonts w:ascii="Times New Roman" w:hAnsi="Times New Roman" w:cs="Times New Roman"/>
              </w:rPr>
              <w:t xml:space="preserve">Благоустройство центральной площади </w:t>
            </w:r>
            <w:proofErr w:type="gramStart"/>
            <w:r w:rsidRPr="00782634">
              <w:rPr>
                <w:rFonts w:ascii="Times New Roman" w:hAnsi="Times New Roman" w:cs="Times New Roman"/>
              </w:rPr>
              <w:t>в</w:t>
            </w:r>
            <w:proofErr w:type="gramEnd"/>
            <w:r w:rsidRPr="00782634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634">
              <w:rPr>
                <w:rFonts w:ascii="Times New Roman" w:hAnsi="Times New Roman" w:cs="Times New Roman"/>
              </w:rPr>
              <w:t>Кунашак</w:t>
            </w:r>
          </w:p>
        </w:tc>
        <w:tc>
          <w:tcPr>
            <w:tcW w:w="1535" w:type="dxa"/>
            <w:vAlign w:val="center"/>
          </w:tcPr>
          <w:p w:rsidR="005F6EF5" w:rsidRPr="0078263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1 815 349</w:t>
            </w:r>
          </w:p>
        </w:tc>
        <w:tc>
          <w:tcPr>
            <w:tcW w:w="1595" w:type="dxa"/>
            <w:vAlign w:val="center"/>
          </w:tcPr>
          <w:p w:rsidR="005F6EF5" w:rsidRPr="0078263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 w:rsidRPr="007826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Pr="0078263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1 815 349</w:t>
            </w:r>
          </w:p>
        </w:tc>
        <w:tc>
          <w:tcPr>
            <w:tcW w:w="1542" w:type="dxa"/>
            <w:vAlign w:val="center"/>
          </w:tcPr>
          <w:p w:rsidR="005F6EF5" w:rsidRPr="007858F4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 w:rsidRPr="00782634"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5" w:type="dxa"/>
            <w:vAlign w:val="center"/>
          </w:tcPr>
          <w:p w:rsidR="005F6EF5" w:rsidRDefault="005F6EF5" w:rsidP="00DA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МКСМ-800 (лизинг)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1 005 000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1 005 000</w:t>
            </w:r>
          </w:p>
        </w:tc>
        <w:tc>
          <w:tcPr>
            <w:tcW w:w="1542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«Дорсервис»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5" w:type="dxa"/>
            <w:vAlign w:val="center"/>
          </w:tcPr>
          <w:p w:rsidR="005F6EF5" w:rsidRDefault="005F6EF5" w:rsidP="00DA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Экскаватора (лизинг)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2 772 000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2 772 000</w:t>
            </w:r>
          </w:p>
        </w:tc>
        <w:tc>
          <w:tcPr>
            <w:tcW w:w="1542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«Дорсервис»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5" w:type="dxa"/>
            <w:vAlign w:val="center"/>
          </w:tcPr>
          <w:p w:rsidR="005F6EF5" w:rsidRDefault="005F6EF5" w:rsidP="00DA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автомобиля Нива Шевроле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670 000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670 000</w:t>
            </w:r>
          </w:p>
        </w:tc>
        <w:tc>
          <w:tcPr>
            <w:tcW w:w="1542" w:type="dxa"/>
            <w:vAlign w:val="center"/>
          </w:tcPr>
          <w:p w:rsidR="005F6EF5" w:rsidRPr="00651419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 w:rsidRPr="00651419">
              <w:rPr>
                <w:rFonts w:ascii="Times New Roman" w:hAnsi="Times New Roman" w:cs="Times New Roman"/>
              </w:rPr>
              <w:t>УИиЗО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5" w:type="dxa"/>
            <w:vAlign w:val="center"/>
          </w:tcPr>
          <w:p w:rsidR="005F6EF5" w:rsidRDefault="005F6EF5" w:rsidP="00DA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битумоварки</w:t>
            </w:r>
            <w:proofErr w:type="spellEnd"/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542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«Дорсервис»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5" w:type="dxa"/>
            <w:vAlign w:val="center"/>
          </w:tcPr>
          <w:p w:rsidR="005F6EF5" w:rsidRDefault="005F6EF5" w:rsidP="00DA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 по объекту: «</w:t>
            </w:r>
            <w:proofErr w:type="gramStart"/>
            <w:r>
              <w:rPr>
                <w:rFonts w:ascii="Times New Roman" w:hAnsi="Times New Roman" w:cs="Times New Roman"/>
              </w:rPr>
              <w:t>Реконструкция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а/д по ул. Ленина в с. Кунашак»</w:t>
            </w:r>
          </w:p>
        </w:tc>
        <w:tc>
          <w:tcPr>
            <w:tcW w:w="153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4 523 790,31</w:t>
            </w:r>
          </w:p>
        </w:tc>
        <w:tc>
          <w:tcPr>
            <w:tcW w:w="1595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4 523 790,31</w:t>
            </w:r>
          </w:p>
        </w:tc>
        <w:tc>
          <w:tcPr>
            <w:tcW w:w="1542" w:type="dxa"/>
            <w:vAlign w:val="center"/>
          </w:tcPr>
          <w:p w:rsidR="005F6EF5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5F6EF5" w:rsidTr="00DA4FE6">
        <w:trPr>
          <w:trHeight w:val="402"/>
        </w:trPr>
        <w:tc>
          <w:tcPr>
            <w:tcW w:w="440" w:type="dxa"/>
            <w:vAlign w:val="center"/>
          </w:tcPr>
          <w:p w:rsidR="005F6EF5" w:rsidRDefault="005F6EF5" w:rsidP="00DA4FE6">
            <w:pPr>
              <w:ind w:right="-2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:rsidR="005F6EF5" w:rsidRPr="00A4347E" w:rsidRDefault="005F6EF5" w:rsidP="00DA4FE6">
            <w:pPr>
              <w:rPr>
                <w:rFonts w:ascii="Times New Roman" w:hAnsi="Times New Roman" w:cs="Times New Roman"/>
                <w:b/>
              </w:rPr>
            </w:pPr>
            <w:r w:rsidRPr="00A434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5" w:type="dxa"/>
            <w:vAlign w:val="center"/>
          </w:tcPr>
          <w:p w:rsidR="005F6EF5" w:rsidRPr="00A4347E" w:rsidRDefault="005F6EF5" w:rsidP="00DA4F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66 537 958,31</w:t>
            </w:r>
          </w:p>
        </w:tc>
        <w:tc>
          <w:tcPr>
            <w:tcW w:w="1595" w:type="dxa"/>
            <w:vAlign w:val="center"/>
          </w:tcPr>
          <w:p w:rsidR="005F6EF5" w:rsidRPr="00A4347E" w:rsidRDefault="005F6EF5" w:rsidP="00DA4F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35 543 600</w:t>
            </w:r>
          </w:p>
        </w:tc>
        <w:tc>
          <w:tcPr>
            <w:tcW w:w="1476" w:type="dxa"/>
            <w:vAlign w:val="center"/>
          </w:tcPr>
          <w:p w:rsidR="005F6EF5" w:rsidRPr="00A4347E" w:rsidRDefault="005F6EF5" w:rsidP="00DA4F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30 994 358,31</w:t>
            </w:r>
          </w:p>
        </w:tc>
        <w:tc>
          <w:tcPr>
            <w:tcW w:w="1542" w:type="dxa"/>
            <w:vAlign w:val="center"/>
          </w:tcPr>
          <w:p w:rsidR="005F6EF5" w:rsidRPr="00052966" w:rsidRDefault="005F6EF5" w:rsidP="00DA4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6EF5" w:rsidRDefault="005F6EF5" w:rsidP="005F6E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6EF5" w:rsidRDefault="005F6EF5" w:rsidP="005F6E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6EF5" w:rsidRDefault="005F6EF5" w:rsidP="005F6EF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6EF5" w:rsidRPr="002A06BB" w:rsidRDefault="005F6EF5" w:rsidP="005F6EF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Руководитель у</w:t>
      </w:r>
      <w:r w:rsidRPr="008445D4">
        <w:rPr>
          <w:rFonts w:ascii="Times New Roman" w:hAnsi="Times New Roman" w:cs="Times New Roman"/>
        </w:rPr>
        <w:t xml:space="preserve">правления </w:t>
      </w:r>
      <w:r>
        <w:rPr>
          <w:rFonts w:ascii="Times New Roman" w:hAnsi="Times New Roman" w:cs="Times New Roman"/>
        </w:rPr>
        <w:t xml:space="preserve">по </w:t>
      </w:r>
      <w:r w:rsidRPr="008445D4">
        <w:rPr>
          <w:rFonts w:ascii="Times New Roman" w:hAnsi="Times New Roman" w:cs="Times New Roman"/>
        </w:rPr>
        <w:t>ЖКХ</w:t>
      </w:r>
      <w:r>
        <w:rPr>
          <w:rFonts w:ascii="Times New Roman" w:hAnsi="Times New Roman" w:cs="Times New Roman"/>
        </w:rPr>
        <w:t>СЭ</w:t>
      </w:r>
      <w:r w:rsidRPr="008445D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</w:t>
      </w:r>
      <w:r w:rsidRPr="008445D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8445D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8445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Р.Я. Мухарамов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5F6EF5" w:rsidRDefault="005F6EF5" w:rsidP="005F6EF5"/>
    <w:p w:rsidR="001E6F66" w:rsidRDefault="001E6F66"/>
    <w:sectPr w:rsidR="001E6F66" w:rsidSect="0097323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5"/>
    <w:rsid w:val="001E6F66"/>
    <w:rsid w:val="005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5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F6EF5"/>
    <w:pPr>
      <w:widowControl/>
      <w:suppressAutoHyphens w:val="0"/>
      <w:jc w:val="center"/>
    </w:pPr>
    <w:rPr>
      <w:rFonts w:eastAsia="Times New Roman" w:cs="Times New Roman"/>
      <w:b/>
      <w:sz w:val="26"/>
      <w:szCs w:val="20"/>
      <w:lang w:bidi="ar-SA"/>
    </w:rPr>
  </w:style>
  <w:style w:type="character" w:customStyle="1" w:styleId="a5">
    <w:name w:val="Название Знак"/>
    <w:basedOn w:val="a0"/>
    <w:link w:val="a4"/>
    <w:rsid w:val="005F6EF5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F6E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EF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EF5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5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F6EF5"/>
    <w:pPr>
      <w:widowControl/>
      <w:suppressAutoHyphens w:val="0"/>
      <w:jc w:val="center"/>
    </w:pPr>
    <w:rPr>
      <w:rFonts w:eastAsia="Times New Roman" w:cs="Times New Roman"/>
      <w:b/>
      <w:sz w:val="26"/>
      <w:szCs w:val="20"/>
      <w:lang w:bidi="ar-SA"/>
    </w:rPr>
  </w:style>
  <w:style w:type="character" w:customStyle="1" w:styleId="a5">
    <w:name w:val="Название Знак"/>
    <w:basedOn w:val="a0"/>
    <w:link w:val="a4"/>
    <w:rsid w:val="005F6EF5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F6E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EF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EF5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2020-02-19T03:06:00Z</dcterms:created>
  <dcterms:modified xsi:type="dcterms:W3CDTF">2020-02-19T03:08:00Z</dcterms:modified>
</cp:coreProperties>
</file>