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CF" w:rsidRPr="002B02CF" w:rsidRDefault="002B02CF" w:rsidP="002B02CF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B02CF">
        <w:rPr>
          <w:rFonts w:ascii="Times New Roman" w:hAnsi="Times New Roman" w:cs="Times New Roman"/>
          <w:noProof/>
        </w:rPr>
        <w:drawing>
          <wp:inline distT="0" distB="0" distL="0" distR="0" wp14:anchorId="349D450F" wp14:editId="106F2499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CF" w:rsidRPr="002B02CF" w:rsidRDefault="002B02CF" w:rsidP="002B02CF">
      <w:pPr>
        <w:pStyle w:val="a6"/>
        <w:rPr>
          <w:rFonts w:ascii="Times New Roman" w:hAnsi="Times New Roman"/>
        </w:rPr>
      </w:pPr>
      <w:r w:rsidRPr="002B02CF">
        <w:rPr>
          <w:rFonts w:ascii="Times New Roman" w:hAnsi="Times New Roman"/>
        </w:rPr>
        <w:t xml:space="preserve">РОССИЙСКАЯ ФЕДЕРАЦИЯ </w:t>
      </w:r>
    </w:p>
    <w:p w:rsidR="002B02CF" w:rsidRPr="002B02CF" w:rsidRDefault="002B02CF" w:rsidP="002B02CF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2B02CF" w:rsidRPr="002B02CF" w:rsidRDefault="002B02CF" w:rsidP="002B02CF">
      <w:pPr>
        <w:spacing w:after="0"/>
        <w:jc w:val="center"/>
        <w:rPr>
          <w:rFonts w:ascii="Times New Roman" w:hAnsi="Times New Roman" w:cs="Times New Roman"/>
        </w:rPr>
      </w:pPr>
      <w:r w:rsidRPr="002B02CF">
        <w:rPr>
          <w:rFonts w:ascii="Times New Roman" w:hAnsi="Times New Roman" w:cs="Times New Roman"/>
          <w:sz w:val="26"/>
        </w:rPr>
        <w:t>АДМИНИСТРАЦИЯ КУНАШАКСКОГО</w:t>
      </w:r>
      <w:r w:rsidRPr="002B02CF">
        <w:rPr>
          <w:rFonts w:ascii="Times New Roman" w:eastAsia="Batang" w:hAnsi="Times New Roman" w:cs="Times New Roman"/>
          <w:sz w:val="26"/>
        </w:rPr>
        <w:t xml:space="preserve"> МУНИЦИПАЛЬНОГО</w:t>
      </w:r>
      <w:r w:rsidRPr="002B02CF">
        <w:rPr>
          <w:rFonts w:ascii="Times New Roman" w:hAnsi="Times New Roman" w:cs="Times New Roman"/>
          <w:sz w:val="26"/>
        </w:rPr>
        <w:t xml:space="preserve"> РАЙОНА</w:t>
      </w:r>
    </w:p>
    <w:p w:rsidR="002B02CF" w:rsidRPr="002B02CF" w:rsidRDefault="002B02CF" w:rsidP="002B02CF">
      <w:pPr>
        <w:spacing w:after="0"/>
        <w:jc w:val="center"/>
        <w:rPr>
          <w:rFonts w:ascii="Times New Roman" w:hAnsi="Times New Roman" w:cs="Times New Roman"/>
          <w:sz w:val="26"/>
        </w:rPr>
      </w:pPr>
      <w:r w:rsidRPr="002B02CF">
        <w:rPr>
          <w:rFonts w:ascii="Times New Roman" w:hAnsi="Times New Roman" w:cs="Times New Roman"/>
          <w:sz w:val="26"/>
        </w:rPr>
        <w:t>ЧЕЛЯБИНСКОЙ ОБЛАСТИ</w:t>
      </w:r>
    </w:p>
    <w:p w:rsidR="002B02CF" w:rsidRPr="002B02CF" w:rsidRDefault="002B02CF" w:rsidP="002B02CF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2B02CF">
        <w:rPr>
          <w:rFonts w:ascii="Times New Roman" w:hAnsi="Times New Roman" w:cs="Times New Roman"/>
          <w:b/>
          <w:sz w:val="44"/>
        </w:rPr>
        <w:t>ПОСТАНОВЛЕНИЕ</w:t>
      </w:r>
    </w:p>
    <w:p w:rsidR="002B02CF" w:rsidRPr="002B02CF" w:rsidRDefault="002B02CF" w:rsidP="002B02CF">
      <w:pPr>
        <w:tabs>
          <w:tab w:val="left" w:pos="2754"/>
        </w:tabs>
        <w:rPr>
          <w:rFonts w:ascii="Times New Roman" w:hAnsi="Times New Roman" w:cs="Times New Roman"/>
          <w:sz w:val="6"/>
        </w:rPr>
      </w:pPr>
    </w:p>
    <w:p w:rsidR="002B02CF" w:rsidRPr="002B02CF" w:rsidRDefault="002B02CF" w:rsidP="002B02CF">
      <w:pPr>
        <w:jc w:val="both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11.05.2017 г. № 1069</w:t>
      </w:r>
      <w:r w:rsidRPr="002B02CF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2B02CF" w:rsidRPr="002B02CF" w:rsidRDefault="002B02CF" w:rsidP="002B02CF">
      <w:pPr>
        <w:spacing w:after="0"/>
        <w:ind w:right="3935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>Об утверждении Положения</w:t>
      </w:r>
      <w:bookmarkStart w:id="0" w:name="_GoBack"/>
      <w:bookmarkEnd w:id="0"/>
    </w:p>
    <w:p w:rsidR="002B02CF" w:rsidRPr="002B02CF" w:rsidRDefault="002B02CF" w:rsidP="002B02CF">
      <w:pPr>
        <w:spacing w:after="0"/>
        <w:ind w:right="3935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>отдела инвестиций администрации</w:t>
      </w:r>
    </w:p>
    <w:p w:rsidR="002B02CF" w:rsidRPr="002B02CF" w:rsidRDefault="002B02CF" w:rsidP="002B02CF">
      <w:pPr>
        <w:spacing w:after="0"/>
        <w:ind w:right="3935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>Кунашакского муниципального района</w:t>
      </w:r>
    </w:p>
    <w:p w:rsidR="002B02CF" w:rsidRPr="002B02CF" w:rsidRDefault="002B02CF" w:rsidP="002B02CF">
      <w:pPr>
        <w:spacing w:after="0"/>
        <w:ind w:right="3935"/>
        <w:jc w:val="both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ab/>
      </w: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ab/>
      </w:r>
      <w:r w:rsidRPr="002B02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Кунашакского муниципального района, Постановлением от 31.07.2015 года № 1450 «Об утверждении структуры и штатной численности аппарата управления администрации Кунашакского муниципального района».</w:t>
      </w: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2CF" w:rsidRPr="002B02CF" w:rsidRDefault="002B02CF" w:rsidP="002B02CF">
      <w:pPr>
        <w:spacing w:after="0"/>
        <w:rPr>
          <w:rFonts w:ascii="Times New Roman" w:hAnsi="Times New Roman" w:cs="Times New Roman"/>
          <w:b/>
          <w:sz w:val="28"/>
        </w:rPr>
      </w:pPr>
      <w:r w:rsidRPr="002B02CF">
        <w:rPr>
          <w:rFonts w:ascii="Times New Roman" w:hAnsi="Times New Roman" w:cs="Times New Roman"/>
          <w:sz w:val="28"/>
        </w:rPr>
        <w:tab/>
      </w:r>
      <w:proofErr w:type="gramStart"/>
      <w:r w:rsidRPr="002B02CF">
        <w:rPr>
          <w:rFonts w:ascii="Times New Roman" w:hAnsi="Times New Roman" w:cs="Times New Roman"/>
          <w:b/>
          <w:sz w:val="28"/>
        </w:rPr>
        <w:t>П</w:t>
      </w:r>
      <w:proofErr w:type="gramEnd"/>
      <w:r w:rsidRPr="002B02CF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2B02CF" w:rsidRPr="002B02CF" w:rsidRDefault="002B02CF" w:rsidP="002B02CF">
      <w:pPr>
        <w:spacing w:after="0"/>
        <w:rPr>
          <w:rFonts w:ascii="Times New Roman" w:hAnsi="Times New Roman" w:cs="Times New Roman"/>
          <w:sz w:val="28"/>
        </w:rPr>
      </w:pPr>
    </w:p>
    <w:p w:rsidR="002B02CF" w:rsidRPr="002B02CF" w:rsidRDefault="002B02CF" w:rsidP="002B02CF">
      <w:pPr>
        <w:spacing w:after="0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</w:rPr>
        <w:t>1. Утвердить Положение отдела инвестиций администрации Кунашакского муниципального района (прилагается);</w:t>
      </w:r>
    </w:p>
    <w:p w:rsidR="002B02CF" w:rsidRPr="002B02CF" w:rsidRDefault="002B02CF" w:rsidP="002B02CF">
      <w:pPr>
        <w:spacing w:after="0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CF">
        <w:rPr>
          <w:rFonts w:ascii="Times New Roman" w:hAnsi="Times New Roman" w:cs="Times New Roman"/>
          <w:sz w:val="28"/>
        </w:rPr>
        <w:t>2. Начальнику о</w:t>
      </w:r>
      <w:r w:rsidRPr="002B02CF">
        <w:rPr>
          <w:rFonts w:ascii="Times New Roman" w:hAnsi="Times New Roman" w:cs="Times New Roman"/>
          <w:sz w:val="28"/>
          <w:szCs w:val="28"/>
        </w:rPr>
        <w:t>тделу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Интернет;</w:t>
      </w:r>
    </w:p>
    <w:p w:rsidR="002B02CF" w:rsidRPr="002B02CF" w:rsidRDefault="002B02CF" w:rsidP="002B02CF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02CF">
        <w:rPr>
          <w:rFonts w:ascii="Times New Roman" w:hAnsi="Times New Roman" w:cs="Times New Roman"/>
          <w:sz w:val="28"/>
          <w:szCs w:val="28"/>
        </w:rPr>
        <w:t xml:space="preserve">3. </w:t>
      </w:r>
      <w:r w:rsidRPr="002B02C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исполнения настоящего постановления возложить на заместителя Главы района по финансовым вопросам </w:t>
      </w:r>
      <w:proofErr w:type="spellStart"/>
      <w:r w:rsidRPr="002B02CF">
        <w:rPr>
          <w:rFonts w:ascii="Times New Roman" w:hAnsi="Times New Roman" w:cs="Times New Roman"/>
          <w:color w:val="000000"/>
          <w:sz w:val="28"/>
          <w:szCs w:val="28"/>
        </w:rPr>
        <w:t>Басырова</w:t>
      </w:r>
      <w:proofErr w:type="spellEnd"/>
      <w:r w:rsidRPr="002B02CF">
        <w:rPr>
          <w:rFonts w:ascii="Times New Roman" w:hAnsi="Times New Roman" w:cs="Times New Roman"/>
          <w:color w:val="000000"/>
          <w:sz w:val="28"/>
          <w:szCs w:val="28"/>
        </w:rPr>
        <w:t xml:space="preserve"> М.К.</w:t>
      </w: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2CF" w:rsidRPr="002B02CF" w:rsidRDefault="002B02CF" w:rsidP="002B02CF">
      <w:pPr>
        <w:spacing w:after="0"/>
        <w:jc w:val="both"/>
        <w:rPr>
          <w:rFonts w:ascii="Times New Roman" w:hAnsi="Times New Roman" w:cs="Times New Roman"/>
          <w:sz w:val="28"/>
        </w:rPr>
      </w:pPr>
      <w:r w:rsidRPr="002B02CF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                              С.Н. Аминов </w:t>
      </w:r>
    </w:p>
    <w:p w:rsidR="002B02CF" w:rsidRDefault="002B02CF" w:rsidP="002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подписан</w:t>
      </w:r>
    </w:p>
    <w:p w:rsidR="002B02CF" w:rsidRDefault="002B02CF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2CF" w:rsidRDefault="002B02CF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2CF" w:rsidRDefault="002B02CF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02CF" w:rsidRDefault="002B02CF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12B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BD">
        <w:rPr>
          <w:rFonts w:ascii="Times New Roman" w:hAnsi="Times New Roman" w:cs="Times New Roman"/>
          <w:sz w:val="28"/>
          <w:szCs w:val="28"/>
        </w:rPr>
        <w:t>Главы</w:t>
      </w:r>
    </w:p>
    <w:p w:rsidR="008912BD" w:rsidRP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12B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12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2CF">
        <w:rPr>
          <w:rFonts w:ascii="Times New Roman" w:hAnsi="Times New Roman" w:cs="Times New Roman"/>
          <w:sz w:val="28"/>
          <w:szCs w:val="28"/>
        </w:rPr>
        <w:t>11.05.</w:t>
      </w:r>
      <w:r w:rsidRPr="008912BD">
        <w:rPr>
          <w:rFonts w:ascii="Times New Roman" w:hAnsi="Times New Roman" w:cs="Times New Roman"/>
          <w:sz w:val="28"/>
          <w:szCs w:val="28"/>
        </w:rPr>
        <w:t>2017 г.</w:t>
      </w:r>
    </w:p>
    <w:p w:rsid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2BD" w:rsidRPr="008912BD" w:rsidRDefault="008912BD" w:rsidP="00891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983" w:rsidRPr="00EB2174" w:rsidRDefault="00EB2174" w:rsidP="00A1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2174" w:rsidRPr="00EB2174" w:rsidRDefault="00EB2174" w:rsidP="00A1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7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8912BD">
        <w:rPr>
          <w:rFonts w:ascii="Times New Roman" w:hAnsi="Times New Roman" w:cs="Times New Roman"/>
          <w:b/>
          <w:sz w:val="28"/>
          <w:szCs w:val="28"/>
        </w:rPr>
        <w:t>инвестиций а</w:t>
      </w:r>
      <w:r w:rsidRPr="00EB217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EB2174" w:rsidRDefault="00EB2174" w:rsidP="00A14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74">
        <w:rPr>
          <w:rFonts w:ascii="Times New Roman" w:hAnsi="Times New Roman" w:cs="Times New Roman"/>
          <w:b/>
          <w:sz w:val="28"/>
          <w:szCs w:val="28"/>
        </w:rPr>
        <w:t>Кунашакского муниципального района</w:t>
      </w:r>
    </w:p>
    <w:p w:rsidR="00EB2174" w:rsidRDefault="00EB2174" w:rsidP="00A147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2E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B2174" w:rsidRDefault="008912BD" w:rsidP="00F521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 а</w:t>
      </w:r>
      <w:r w:rsidR="00EB2174"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 (далее именуется – отдел) являе</w:t>
      </w:r>
      <w:r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="00EB2174"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</w:t>
      </w:r>
      <w:r w:rsidR="00D511E2">
        <w:rPr>
          <w:rFonts w:ascii="Times New Roman" w:hAnsi="Times New Roman" w:cs="Times New Roman"/>
          <w:sz w:val="28"/>
          <w:szCs w:val="28"/>
        </w:rPr>
        <w:t xml:space="preserve"> (далее именуется – район)</w:t>
      </w:r>
      <w:r w:rsidR="008A67F0">
        <w:rPr>
          <w:rFonts w:ascii="Times New Roman" w:hAnsi="Times New Roman" w:cs="Times New Roman"/>
          <w:sz w:val="28"/>
          <w:szCs w:val="28"/>
        </w:rPr>
        <w:t>;</w:t>
      </w:r>
    </w:p>
    <w:p w:rsidR="00EB2174" w:rsidRDefault="00EB2174" w:rsidP="00F521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непосредственно подчинен </w:t>
      </w:r>
      <w:r w:rsidR="00A14722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 по ЖКХ, строительству, энергетике, транспорту, дорожному хозяйству и инвестициям (далее именуется – Заместитель Главы)</w:t>
      </w:r>
      <w:r>
        <w:rPr>
          <w:rFonts w:ascii="Times New Roman" w:hAnsi="Times New Roman" w:cs="Times New Roman"/>
          <w:sz w:val="28"/>
          <w:szCs w:val="28"/>
        </w:rPr>
        <w:t xml:space="preserve">. Структура отдела определяется на основании штатного расписания, утверждённого Главой района. </w:t>
      </w:r>
      <w:r w:rsidR="00F521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5216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F521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D62F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2167">
        <w:rPr>
          <w:rFonts w:ascii="Times New Roman" w:hAnsi="Times New Roman" w:cs="Times New Roman"/>
          <w:sz w:val="28"/>
          <w:szCs w:val="28"/>
        </w:rPr>
        <w:t>района</w:t>
      </w:r>
      <w:r w:rsidR="008A67F0">
        <w:rPr>
          <w:rFonts w:ascii="Times New Roman" w:hAnsi="Times New Roman" w:cs="Times New Roman"/>
          <w:sz w:val="28"/>
          <w:szCs w:val="28"/>
        </w:rPr>
        <w:t>;</w:t>
      </w:r>
    </w:p>
    <w:p w:rsidR="008A67F0" w:rsidRDefault="008A67F0" w:rsidP="00F5216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Российской Федерации, действующим законодательством Российской Федерации и Челябинской области, постановлениями и распоряжениями Главы Кунашакского муниципального района</w:t>
      </w:r>
      <w:r w:rsidR="005A2E44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315A7" w:rsidRDefault="00E315A7" w:rsidP="00E315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5A7" w:rsidRDefault="00E315A7" w:rsidP="005A2E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A7">
        <w:rPr>
          <w:rFonts w:ascii="Times New Roman" w:hAnsi="Times New Roman" w:cs="Times New Roman"/>
          <w:b/>
          <w:sz w:val="28"/>
          <w:szCs w:val="28"/>
        </w:rPr>
        <w:t>2</w:t>
      </w:r>
      <w:r w:rsidR="005A2E44">
        <w:rPr>
          <w:rFonts w:ascii="Times New Roman" w:hAnsi="Times New Roman" w:cs="Times New Roman"/>
          <w:b/>
          <w:sz w:val="28"/>
          <w:szCs w:val="28"/>
        </w:rPr>
        <w:t>.</w:t>
      </w:r>
      <w:r w:rsidRPr="00E315A7">
        <w:rPr>
          <w:rFonts w:ascii="Times New Roman" w:hAnsi="Times New Roman" w:cs="Times New Roman"/>
          <w:b/>
          <w:sz w:val="28"/>
          <w:szCs w:val="28"/>
        </w:rPr>
        <w:t xml:space="preserve"> Основные </w:t>
      </w:r>
      <w:r w:rsidR="00607C0B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E315A7">
        <w:rPr>
          <w:rFonts w:ascii="Times New Roman" w:hAnsi="Times New Roman" w:cs="Times New Roman"/>
          <w:b/>
          <w:sz w:val="28"/>
          <w:szCs w:val="28"/>
        </w:rPr>
        <w:t>задачи отдела</w:t>
      </w:r>
    </w:p>
    <w:p w:rsidR="00E315A7" w:rsidRDefault="00E315A7" w:rsidP="00431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</w:t>
      </w:r>
      <w:r w:rsidR="005A2E44">
        <w:rPr>
          <w:rFonts w:ascii="Times New Roman" w:hAnsi="Times New Roman" w:cs="Times New Roman"/>
          <w:sz w:val="28"/>
          <w:szCs w:val="28"/>
        </w:rPr>
        <w:t xml:space="preserve">овными </w:t>
      </w:r>
      <w:r w:rsidR="00607C0B"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="005A2E44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C74751" w:rsidRPr="00C74751" w:rsidRDefault="00C74751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751">
        <w:rPr>
          <w:rFonts w:ascii="Times New Roman" w:hAnsi="Times New Roman" w:cs="Times New Roman"/>
          <w:sz w:val="28"/>
          <w:szCs w:val="28"/>
        </w:rPr>
        <w:t>Реализация местной инвестиционной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51" w:rsidRPr="00C74751" w:rsidRDefault="00C74751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74751">
        <w:rPr>
          <w:rFonts w:ascii="Times New Roman" w:hAnsi="Times New Roman" w:cs="Times New Roman"/>
          <w:sz w:val="28"/>
          <w:szCs w:val="28"/>
        </w:rPr>
        <w:t xml:space="preserve">ормирование стратегии привлечения инвестиций; </w:t>
      </w:r>
    </w:p>
    <w:p w:rsidR="00C74751" w:rsidRPr="00C74751" w:rsidRDefault="00C74751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4751">
        <w:rPr>
          <w:rFonts w:ascii="Times New Roman" w:hAnsi="Times New Roman" w:cs="Times New Roman"/>
          <w:sz w:val="28"/>
          <w:szCs w:val="28"/>
        </w:rPr>
        <w:t xml:space="preserve">беспечение устойчивого развития  </w:t>
      </w: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C747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4751" w:rsidRPr="00C74751" w:rsidRDefault="00FC58C4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751" w:rsidRPr="00C74751">
        <w:rPr>
          <w:rFonts w:ascii="Times New Roman" w:hAnsi="Times New Roman" w:cs="Times New Roman"/>
          <w:sz w:val="28"/>
          <w:szCs w:val="28"/>
        </w:rPr>
        <w:t xml:space="preserve">казание содействия в определении основных приоритетов инвестиционного развития </w:t>
      </w:r>
      <w:r w:rsidR="00163073">
        <w:rPr>
          <w:rFonts w:ascii="Times New Roman" w:hAnsi="Times New Roman" w:cs="Times New Roman"/>
          <w:sz w:val="28"/>
          <w:szCs w:val="28"/>
        </w:rPr>
        <w:t>района;</w:t>
      </w:r>
    </w:p>
    <w:p w:rsidR="00C74751" w:rsidRPr="00C74751" w:rsidRDefault="00D511E2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4751" w:rsidRPr="00C74751">
        <w:rPr>
          <w:rFonts w:ascii="Times New Roman" w:hAnsi="Times New Roman" w:cs="Times New Roman"/>
          <w:sz w:val="28"/>
          <w:szCs w:val="28"/>
        </w:rPr>
        <w:t>частие в разработке стратегии инвести</w:t>
      </w:r>
      <w:r>
        <w:rPr>
          <w:rFonts w:ascii="Times New Roman" w:hAnsi="Times New Roman" w:cs="Times New Roman"/>
          <w:sz w:val="28"/>
          <w:szCs w:val="28"/>
        </w:rPr>
        <w:t>ционного развития муниципального района</w:t>
      </w:r>
      <w:r w:rsidR="00C74751" w:rsidRPr="00C74751">
        <w:rPr>
          <w:rFonts w:ascii="Times New Roman" w:hAnsi="Times New Roman" w:cs="Times New Roman"/>
          <w:sz w:val="28"/>
          <w:szCs w:val="28"/>
        </w:rPr>
        <w:t xml:space="preserve"> и механизмов увеличения объемов инвестиций в экономику;</w:t>
      </w:r>
    </w:p>
    <w:p w:rsidR="00C74751" w:rsidRPr="00C74751" w:rsidRDefault="00D511E2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4751" w:rsidRPr="00C74751">
        <w:rPr>
          <w:rFonts w:ascii="Times New Roman" w:hAnsi="Times New Roman" w:cs="Times New Roman"/>
          <w:sz w:val="28"/>
          <w:szCs w:val="28"/>
        </w:rPr>
        <w:t xml:space="preserve">частие в разработке стратегии развития приоритетных отраслей и секторов экономики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C74751" w:rsidRPr="00C74751" w:rsidRDefault="00D511E2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751" w:rsidRPr="00C74751">
        <w:rPr>
          <w:rFonts w:ascii="Times New Roman" w:hAnsi="Times New Roman" w:cs="Times New Roman"/>
          <w:sz w:val="28"/>
          <w:szCs w:val="28"/>
        </w:rPr>
        <w:t>беспечение доступности для участников инвестиционной деятельности информации об инвестиционном режиме и инвестиционно</w:t>
      </w:r>
      <w:r>
        <w:rPr>
          <w:rFonts w:ascii="Times New Roman" w:hAnsi="Times New Roman" w:cs="Times New Roman"/>
          <w:sz w:val="28"/>
          <w:szCs w:val="28"/>
        </w:rPr>
        <w:t>й инфраструктуре района;</w:t>
      </w:r>
    </w:p>
    <w:p w:rsidR="00C74751" w:rsidRPr="00C74751" w:rsidRDefault="00D511E2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751" w:rsidRPr="00C74751">
        <w:rPr>
          <w:rFonts w:ascii="Times New Roman" w:hAnsi="Times New Roman" w:cs="Times New Roman"/>
          <w:sz w:val="28"/>
          <w:szCs w:val="28"/>
        </w:rPr>
        <w:t>беспечение в установленном порядке государственной поддержки инвестиционных проектов;</w:t>
      </w:r>
    </w:p>
    <w:p w:rsidR="00C74751" w:rsidRPr="00C74751" w:rsidRDefault="00D511E2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74751" w:rsidRPr="00C74751">
        <w:rPr>
          <w:rFonts w:ascii="Times New Roman" w:hAnsi="Times New Roman" w:cs="Times New Roman"/>
          <w:sz w:val="28"/>
          <w:szCs w:val="28"/>
        </w:rPr>
        <w:t xml:space="preserve">беспечение взаимодействия территориальных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4751" w:rsidRPr="00C74751">
        <w:rPr>
          <w:rFonts w:ascii="Times New Roman" w:hAnsi="Times New Roman" w:cs="Times New Roman"/>
          <w:sz w:val="28"/>
          <w:szCs w:val="28"/>
        </w:rPr>
        <w:t>, органов местного самоуправления по реализации инвестиционных проектов;</w:t>
      </w:r>
    </w:p>
    <w:p w:rsidR="00C74751" w:rsidRDefault="00EE18CB" w:rsidP="00F5216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751" w:rsidRPr="00C74751">
        <w:rPr>
          <w:rFonts w:ascii="Times New Roman" w:hAnsi="Times New Roman" w:cs="Times New Roman"/>
          <w:sz w:val="28"/>
          <w:szCs w:val="28"/>
        </w:rPr>
        <w:t>несение предложений по инвестированию средс</w:t>
      </w:r>
      <w:r>
        <w:rPr>
          <w:rFonts w:ascii="Times New Roman" w:hAnsi="Times New Roman" w:cs="Times New Roman"/>
          <w:sz w:val="28"/>
          <w:szCs w:val="28"/>
        </w:rPr>
        <w:t>тв по приоритетным направлениям.</w:t>
      </w:r>
    </w:p>
    <w:p w:rsidR="006C51F1" w:rsidRDefault="006C51F1" w:rsidP="006C51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F59" w:rsidRDefault="004E1BD3" w:rsidP="006C51F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:rsidR="00944F59" w:rsidRDefault="00944F59" w:rsidP="00944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5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Участвует в подготовке нормативных правовых актов Кунашакского муниципального района по вопросам, входящих в компетенцию отдела инвестиций;</w:t>
      </w:r>
    </w:p>
    <w:p w:rsidR="00944F59" w:rsidRPr="00944F59" w:rsidRDefault="00944F59" w:rsidP="00944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4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4F59">
        <w:rPr>
          <w:rFonts w:ascii="Times New Roman" w:hAnsi="Times New Roman" w:cs="Times New Roman"/>
          <w:sz w:val="28"/>
          <w:szCs w:val="28"/>
        </w:rPr>
        <w:t xml:space="preserve">еализация местной инвестиционной политики; </w:t>
      </w:r>
    </w:p>
    <w:p w:rsidR="007434EF" w:rsidRPr="007434EF" w:rsidRDefault="007434EF" w:rsidP="0060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434EF">
        <w:rPr>
          <w:rFonts w:ascii="Times New Roman" w:hAnsi="Times New Roman" w:cs="Times New Roman"/>
          <w:sz w:val="28"/>
          <w:szCs w:val="28"/>
        </w:rPr>
        <w:t xml:space="preserve">Обеспечивает разработку стратегии привлечения инвестиций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34EF">
        <w:rPr>
          <w:rFonts w:ascii="Times New Roman" w:hAnsi="Times New Roman" w:cs="Times New Roman"/>
          <w:sz w:val="28"/>
          <w:szCs w:val="28"/>
        </w:rPr>
        <w:t xml:space="preserve"> и коорди</w:t>
      </w:r>
      <w:r>
        <w:rPr>
          <w:rFonts w:ascii="Times New Roman" w:hAnsi="Times New Roman" w:cs="Times New Roman"/>
          <w:sz w:val="28"/>
          <w:szCs w:val="28"/>
        </w:rPr>
        <w:t>нирует ее дальнейшую реализацию;</w:t>
      </w:r>
    </w:p>
    <w:p w:rsidR="007434EF" w:rsidRDefault="007434EF" w:rsidP="00607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434EF">
        <w:rPr>
          <w:rFonts w:ascii="Times New Roman" w:hAnsi="Times New Roman" w:cs="Times New Roman"/>
          <w:sz w:val="28"/>
          <w:szCs w:val="28"/>
        </w:rPr>
        <w:t xml:space="preserve"> Обеспечивает организационную поддержку реал</w:t>
      </w:r>
      <w:r>
        <w:rPr>
          <w:rFonts w:ascii="Times New Roman" w:hAnsi="Times New Roman" w:cs="Times New Roman"/>
          <w:sz w:val="28"/>
          <w:szCs w:val="28"/>
        </w:rPr>
        <w:t>изации инвестиционных проектов;</w:t>
      </w:r>
    </w:p>
    <w:p w:rsidR="007434EF" w:rsidRPr="007434EF" w:rsidRDefault="00200083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Участвует в реализации единой инвестиционной политики на территории </w:t>
      </w:r>
      <w:r w:rsidR="007434EF"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, соединяя цели развития </w:t>
      </w:r>
      <w:r w:rsidR="007434EF"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и отраслей экономики </w:t>
      </w:r>
      <w:r w:rsidR="007434EF"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с интересами отечест</w:t>
      </w:r>
      <w:r>
        <w:rPr>
          <w:rFonts w:ascii="Times New Roman" w:hAnsi="Times New Roman" w:cs="Times New Roman"/>
          <w:sz w:val="28"/>
          <w:szCs w:val="28"/>
        </w:rPr>
        <w:t>венных и иностранных инвесторов;</w:t>
      </w:r>
    </w:p>
    <w:p w:rsidR="007434EF" w:rsidRPr="007434EF" w:rsidRDefault="00200083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в подготовке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инвестиционных проек</w:t>
      </w:r>
      <w:r>
        <w:rPr>
          <w:rFonts w:ascii="Times New Roman" w:hAnsi="Times New Roman" w:cs="Times New Roman"/>
          <w:sz w:val="28"/>
          <w:szCs w:val="28"/>
        </w:rPr>
        <w:t>тов и содействует их реализации;</w:t>
      </w:r>
    </w:p>
    <w:p w:rsidR="007434EF" w:rsidRPr="007434EF" w:rsidRDefault="00200083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Принимает меры по привлечению инвестиций в экономику </w:t>
      </w:r>
      <w:r w:rsidR="001A4AB7">
        <w:rPr>
          <w:rFonts w:ascii="Times New Roman" w:hAnsi="Times New Roman" w:cs="Times New Roman"/>
          <w:sz w:val="28"/>
          <w:szCs w:val="28"/>
        </w:rPr>
        <w:t>района,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осуществляя взаимодействие с заинтересованными органами исполнительной власти </w:t>
      </w:r>
      <w:r w:rsidR="001A4AB7"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>, территориальными федеральными органами исполнительной власти, инвестиционными фондами, банками, с российскими и иностранными юридическ</w:t>
      </w:r>
      <w:r w:rsidR="001A4AB7">
        <w:rPr>
          <w:rFonts w:ascii="Times New Roman" w:hAnsi="Times New Roman" w:cs="Times New Roman"/>
          <w:sz w:val="28"/>
          <w:szCs w:val="28"/>
        </w:rPr>
        <w:t>ими и физическими лицами;</w:t>
      </w:r>
    </w:p>
    <w:p w:rsidR="007434EF" w:rsidRPr="007434EF" w:rsidRDefault="001A4AB7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Проводит экспертизу и готовит заключения о целесообразности подписания соглашений, договоров в инвестиционной сфере, предлагаемых к подписанию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в том числе в части эффективности использования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434EF" w:rsidRPr="007434EF" w:rsidRDefault="005A0E27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Разрабатывает план мероприятий по сопровождению инвестиционных проектов, реализуемых на территории </w:t>
      </w:r>
      <w:r w:rsidR="005242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34EF" w:rsidRPr="007434EF">
        <w:rPr>
          <w:rFonts w:ascii="Times New Roman" w:hAnsi="Times New Roman" w:cs="Times New Roman"/>
          <w:sz w:val="28"/>
          <w:szCs w:val="28"/>
        </w:rPr>
        <w:t>и осуществл</w:t>
      </w:r>
      <w:r w:rsidR="0052422D"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 w:rsidR="00524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422D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7434EF" w:rsidRPr="007434EF" w:rsidRDefault="005A0E27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органами местного самоуправления по сопровождению инвестиционных проектов,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434EF" w:rsidRPr="007434EF" w:rsidRDefault="006B58BF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по вопросам реализации приор</w:t>
      </w:r>
      <w:r>
        <w:rPr>
          <w:rFonts w:ascii="Times New Roman" w:hAnsi="Times New Roman" w:cs="Times New Roman"/>
          <w:sz w:val="28"/>
          <w:szCs w:val="28"/>
        </w:rPr>
        <w:t>итетных инвестиционных проектов;</w:t>
      </w:r>
    </w:p>
    <w:p w:rsidR="007434EF" w:rsidRPr="007434EF" w:rsidRDefault="0001307D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Готовит заключения о целесообразности размещения объектов по инвестиционным проектам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при проведении экспертизы инвестиционных прое</w:t>
      </w:r>
      <w:r>
        <w:rPr>
          <w:rFonts w:ascii="Times New Roman" w:hAnsi="Times New Roman" w:cs="Times New Roman"/>
          <w:sz w:val="28"/>
          <w:szCs w:val="28"/>
        </w:rPr>
        <w:t>ктов;</w:t>
      </w:r>
    </w:p>
    <w:p w:rsidR="007434EF" w:rsidRPr="007434EF" w:rsidRDefault="00C75AE6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Осуществляет прогнозно-аналитическую деятельность развития инвестиционного потенциала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434EF" w:rsidRPr="007434EF" w:rsidRDefault="00C75AE6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Оказывает содействие в разработке и реализации инвестиционных стратегий и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434EF" w:rsidRPr="007434EF" w:rsidRDefault="00146A7D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Осуществляет анализ реализации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434EF" w:rsidRPr="007434EF" w:rsidRDefault="005B7F3D" w:rsidP="005B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Осуществляет функции по обеспечению доступности для участников инвестиционной деятельности информации об инвестиционном режиме и инвестиционной инфраструктуре </w:t>
      </w:r>
      <w:r>
        <w:rPr>
          <w:rFonts w:ascii="Times New Roman" w:hAnsi="Times New Roman" w:cs="Times New Roman"/>
          <w:sz w:val="28"/>
          <w:szCs w:val="28"/>
        </w:rPr>
        <w:t>района д</w:t>
      </w:r>
      <w:r w:rsidR="007434EF" w:rsidRPr="007434EF">
        <w:rPr>
          <w:rFonts w:ascii="Times New Roman" w:hAnsi="Times New Roman" w:cs="Times New Roman"/>
          <w:sz w:val="28"/>
          <w:szCs w:val="28"/>
        </w:rPr>
        <w:t>ля обеспечения единства правового пространства инвестиционной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в сочетании с активной подд</w:t>
      </w:r>
      <w:r>
        <w:rPr>
          <w:rFonts w:ascii="Times New Roman" w:hAnsi="Times New Roman" w:cs="Times New Roman"/>
          <w:sz w:val="28"/>
          <w:szCs w:val="28"/>
        </w:rPr>
        <w:t>ержкой инвестиционных процессов;</w:t>
      </w:r>
    </w:p>
    <w:p w:rsidR="007434EF" w:rsidRPr="007434EF" w:rsidRDefault="005B7F3D" w:rsidP="005B7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Осуществляет анализ законодательства в инвестиционной деятельности, разработку предложений по совершенствованию законодательной базы в области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района д</w:t>
      </w:r>
      <w:r w:rsidR="007434EF" w:rsidRPr="007434EF">
        <w:rPr>
          <w:rFonts w:ascii="Times New Roman" w:hAnsi="Times New Roman" w:cs="Times New Roman"/>
          <w:sz w:val="28"/>
          <w:szCs w:val="28"/>
        </w:rPr>
        <w:t>ля обеспечения в установленном порядке государственной по</w:t>
      </w:r>
      <w:r>
        <w:rPr>
          <w:rFonts w:ascii="Times New Roman" w:hAnsi="Times New Roman" w:cs="Times New Roman"/>
          <w:sz w:val="28"/>
          <w:szCs w:val="28"/>
        </w:rPr>
        <w:t>ддержки инвестиционных проектов;</w:t>
      </w:r>
    </w:p>
    <w:p w:rsidR="007434EF" w:rsidRPr="007434EF" w:rsidRDefault="005B7F3D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для участия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на публичных информационных и </w:t>
      </w:r>
      <w:proofErr w:type="spellStart"/>
      <w:r w:rsidR="007434EF" w:rsidRPr="007434EF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оприятиях в России и за рубежом;</w:t>
      </w:r>
    </w:p>
    <w:p w:rsidR="007434EF" w:rsidRPr="007434EF" w:rsidRDefault="005B7F3D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7434EF" w:rsidRPr="007434EF">
        <w:rPr>
          <w:rFonts w:ascii="Times New Roman" w:hAnsi="Times New Roman" w:cs="Times New Roman"/>
          <w:sz w:val="28"/>
          <w:szCs w:val="28"/>
        </w:rPr>
        <w:t>Оказывает методическую помощь и информационно-аналитическое содействие инвесторам в разработке бизнес-планов инвестиционных проектов, в том числе претендующ</w:t>
      </w:r>
      <w:r>
        <w:rPr>
          <w:rFonts w:ascii="Times New Roman" w:hAnsi="Times New Roman" w:cs="Times New Roman"/>
          <w:sz w:val="28"/>
          <w:szCs w:val="28"/>
        </w:rPr>
        <w:t>их на государственную поддержку;</w:t>
      </w:r>
    </w:p>
    <w:p w:rsidR="007434EF" w:rsidRPr="007434EF" w:rsidRDefault="00161F2A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Оказывает в пределах установленной компетенции содействие и государственную поддержку реализации инвестиционных проектов, осуществляемых на территории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161F2A" w:rsidRDefault="00161F2A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Осуществляет анализ показателей бизнес-планов инвестиционных проектов, представляемых претендентами н</w:t>
      </w:r>
      <w:r>
        <w:rPr>
          <w:rFonts w:ascii="Times New Roman" w:hAnsi="Times New Roman" w:cs="Times New Roman"/>
          <w:sz w:val="28"/>
          <w:szCs w:val="28"/>
        </w:rPr>
        <w:t>а получение государственной поддержки;</w:t>
      </w:r>
    </w:p>
    <w:p w:rsidR="007434EF" w:rsidRPr="007434EF" w:rsidRDefault="00194131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7434EF" w:rsidRPr="007434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34EF" w:rsidRPr="007434EF">
        <w:rPr>
          <w:rFonts w:ascii="Times New Roman" w:hAnsi="Times New Roman" w:cs="Times New Roman"/>
          <w:sz w:val="28"/>
          <w:szCs w:val="28"/>
        </w:rPr>
        <w:t xml:space="preserve"> реализацией инвестиционных проектов, по которым предоставляется государственная поддержка, на основании ежеквартальной отчетно</w:t>
      </w:r>
      <w:r>
        <w:rPr>
          <w:rFonts w:ascii="Times New Roman" w:hAnsi="Times New Roman" w:cs="Times New Roman"/>
          <w:sz w:val="28"/>
          <w:szCs w:val="28"/>
        </w:rPr>
        <w:t>сти, представляемой инвесторами;</w:t>
      </w:r>
    </w:p>
    <w:p w:rsidR="007434EF" w:rsidRDefault="00194131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7434EF" w:rsidRPr="007434EF">
        <w:rPr>
          <w:rFonts w:ascii="Times New Roman" w:hAnsi="Times New Roman" w:cs="Times New Roman"/>
          <w:sz w:val="28"/>
          <w:szCs w:val="28"/>
        </w:rPr>
        <w:t xml:space="preserve"> Обеспечивает подготовку заключений по прекращению и приостановлению оказания государственной поддержки инвесторам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CF0BD9" w:rsidRDefault="00CF0BD9" w:rsidP="0074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F1" w:rsidRDefault="004E1BD3" w:rsidP="006C5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6C51F1" w:rsidRDefault="00A77887" w:rsidP="006C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задач предусмотренных настоящим Положением отдел инвестиций имеет право:</w:t>
      </w:r>
    </w:p>
    <w:p w:rsidR="00A77887" w:rsidRPr="00A77887" w:rsidRDefault="0005673C" w:rsidP="0005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7887" w:rsidRPr="00A77887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запрашивать и получать от структурных подразделений </w:t>
      </w:r>
      <w:r w:rsidR="00A77887">
        <w:rPr>
          <w:rFonts w:ascii="Times New Roman" w:hAnsi="Times New Roman" w:cs="Times New Roman"/>
          <w:sz w:val="28"/>
          <w:szCs w:val="28"/>
        </w:rPr>
        <w:t>района</w:t>
      </w:r>
      <w:r w:rsidR="00A77887" w:rsidRPr="00A77887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 w:rsidR="00A77887">
        <w:rPr>
          <w:rFonts w:ascii="Times New Roman" w:hAnsi="Times New Roman" w:cs="Times New Roman"/>
          <w:sz w:val="28"/>
          <w:szCs w:val="28"/>
        </w:rPr>
        <w:t>района</w:t>
      </w:r>
      <w:r w:rsidR="00A77887" w:rsidRPr="00A7788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иных организаций </w:t>
      </w:r>
      <w:r w:rsidR="00A77887">
        <w:rPr>
          <w:rFonts w:ascii="Times New Roman" w:hAnsi="Times New Roman" w:cs="Times New Roman"/>
          <w:sz w:val="28"/>
          <w:szCs w:val="28"/>
        </w:rPr>
        <w:t>района</w:t>
      </w:r>
      <w:r w:rsidR="00A77887" w:rsidRPr="00A77887">
        <w:rPr>
          <w:rFonts w:ascii="Times New Roman" w:hAnsi="Times New Roman" w:cs="Times New Roman"/>
          <w:sz w:val="28"/>
          <w:szCs w:val="28"/>
        </w:rPr>
        <w:t xml:space="preserve"> сведения и материалы, необходимые для выполнения функций, определенных настоящим Положением;</w:t>
      </w:r>
    </w:p>
    <w:p w:rsidR="00A77887" w:rsidRPr="00A77887" w:rsidRDefault="0005673C" w:rsidP="0005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7887" w:rsidRPr="00A77887">
        <w:rPr>
          <w:rFonts w:ascii="Times New Roman" w:hAnsi="Times New Roman" w:cs="Times New Roman"/>
          <w:sz w:val="28"/>
          <w:szCs w:val="28"/>
        </w:rPr>
        <w:t xml:space="preserve"> проводить в установленном порядке совещания по вопросам, входящим в компетенцию Отдела, с привлечением руководителей и специалистов </w:t>
      </w:r>
      <w:r w:rsidR="00A77887" w:rsidRPr="00A77887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</w:t>
      </w:r>
      <w:r w:rsidR="00A77887">
        <w:rPr>
          <w:rFonts w:ascii="Times New Roman" w:hAnsi="Times New Roman" w:cs="Times New Roman"/>
          <w:sz w:val="28"/>
          <w:szCs w:val="28"/>
        </w:rPr>
        <w:t>района</w:t>
      </w:r>
      <w:r w:rsidR="00A77887" w:rsidRPr="00A77887">
        <w:rPr>
          <w:rFonts w:ascii="Times New Roman" w:hAnsi="Times New Roman" w:cs="Times New Roman"/>
          <w:sz w:val="28"/>
          <w:szCs w:val="28"/>
        </w:rPr>
        <w:t>, органов исполнительной в</w:t>
      </w:r>
      <w:r w:rsidR="00A77887">
        <w:rPr>
          <w:rFonts w:ascii="Times New Roman" w:hAnsi="Times New Roman" w:cs="Times New Roman"/>
          <w:sz w:val="28"/>
          <w:szCs w:val="28"/>
        </w:rPr>
        <w:t xml:space="preserve">ласти района и прочих </w:t>
      </w:r>
      <w:r w:rsidR="00A77887" w:rsidRPr="00A7788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A77887" w:rsidRDefault="0005673C" w:rsidP="0005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A77887" w:rsidRPr="00A77887">
        <w:rPr>
          <w:rFonts w:ascii="Times New Roman" w:hAnsi="Times New Roman" w:cs="Times New Roman"/>
          <w:sz w:val="28"/>
          <w:szCs w:val="28"/>
        </w:rPr>
        <w:t>ля рассмотрения социально-экономических проблем Отдел может образовывать советы, комиссии и иные консультативные органы.</w:t>
      </w:r>
    </w:p>
    <w:p w:rsidR="004E1BD3" w:rsidRDefault="004E1BD3" w:rsidP="0005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D3" w:rsidRDefault="00A14722" w:rsidP="004E1B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E1BD3" w:rsidRPr="004E1BD3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4E1BD3" w:rsidRDefault="00F52167" w:rsidP="004E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1BD3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1BD3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</w:t>
      </w:r>
      <w:proofErr w:type="gramStart"/>
      <w:r w:rsidR="004E1B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1BD3">
        <w:rPr>
          <w:rFonts w:ascii="Times New Roman" w:hAnsi="Times New Roman" w:cs="Times New Roman"/>
          <w:sz w:val="28"/>
          <w:szCs w:val="28"/>
        </w:rPr>
        <w:t>:</w:t>
      </w:r>
    </w:p>
    <w:p w:rsidR="004E1BD3" w:rsidRDefault="004E1BD3" w:rsidP="004E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неисполнение или ненадлежащее качество исполнение должностных обязанностей;</w:t>
      </w:r>
    </w:p>
    <w:p w:rsidR="004E1BD3" w:rsidRDefault="004E1BD3" w:rsidP="004E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соблюдение правил внутреннего распорядка;</w:t>
      </w:r>
    </w:p>
    <w:p w:rsidR="004E1BD3" w:rsidRDefault="004E1BD3" w:rsidP="004E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сохранность, соблюдение правил эксплуатации и использование строго по целевому назначению закрепленных за специалистами оборудования и документации.</w:t>
      </w:r>
    </w:p>
    <w:p w:rsidR="004E1BD3" w:rsidRDefault="004E1BD3" w:rsidP="004E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отдела инвестиций несут ответственность в соответствии с действующим законодательством о муниципальной службе и Трудовым Кодексом Российской Федерации.</w:t>
      </w:r>
    </w:p>
    <w:p w:rsidR="00363226" w:rsidRDefault="00A14722" w:rsidP="0036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63226">
        <w:rPr>
          <w:rFonts w:ascii="Times New Roman" w:hAnsi="Times New Roman" w:cs="Times New Roman"/>
          <w:sz w:val="28"/>
          <w:szCs w:val="28"/>
        </w:rPr>
        <w:t>:</w:t>
      </w:r>
    </w:p>
    <w:p w:rsidR="00363226" w:rsidRDefault="00363226" w:rsidP="0036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руководит деятельностью Отдела и несёт персональную ответственность за выполнение задач, стоящих перед отделом;</w:t>
      </w:r>
    </w:p>
    <w:p w:rsidR="00363226" w:rsidRDefault="00363226" w:rsidP="0036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разрабатывает должностные инструкции специалистов отдела, определяет и распределяет трудовые функции специалистов отдела;</w:t>
      </w:r>
    </w:p>
    <w:p w:rsidR="00363226" w:rsidRDefault="00363226" w:rsidP="0036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обеспечивает выполнение функций и задач, возложенных на Отдел, несёт ответственность за своевременность и качество их выполнения;</w:t>
      </w:r>
    </w:p>
    <w:p w:rsidR="00363226" w:rsidRDefault="00363226" w:rsidP="0036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организует взаимодействие со </w:t>
      </w:r>
      <w:r w:rsidRPr="00A77887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ми подразделениями</w:t>
      </w:r>
      <w:r w:rsidRPr="00A7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77887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7887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77887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ами местного самоуправления, иными</w:t>
      </w:r>
      <w:r w:rsidRPr="00A7788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7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 пределах компетенции Отдела.</w:t>
      </w:r>
    </w:p>
    <w:p w:rsidR="00A77887" w:rsidRPr="006C51F1" w:rsidRDefault="00363226" w:rsidP="00C1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сотрудниками отдела инвестиций производится </w:t>
      </w:r>
      <w:r w:rsidR="00A14722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</w:t>
      </w:r>
      <w:r w:rsidR="00C17C11">
        <w:rPr>
          <w:rFonts w:ascii="Times New Roman" w:hAnsi="Times New Roman" w:cs="Times New Roman"/>
          <w:sz w:val="28"/>
          <w:szCs w:val="28"/>
        </w:rPr>
        <w:t>ием и должностными инструкциями.</w:t>
      </w:r>
    </w:p>
    <w:p w:rsidR="005A2E44" w:rsidRPr="00E315A7" w:rsidRDefault="005A2E44" w:rsidP="00E315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167" w:rsidRPr="00F52167" w:rsidRDefault="00F52167" w:rsidP="00F52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167" w:rsidRPr="00F52167" w:rsidSect="00EB21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00B5"/>
    <w:multiLevelType w:val="hybridMultilevel"/>
    <w:tmpl w:val="554C9C4C"/>
    <w:lvl w:ilvl="0" w:tplc="E2268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47B81"/>
    <w:multiLevelType w:val="hybridMultilevel"/>
    <w:tmpl w:val="B7E2D8D2"/>
    <w:lvl w:ilvl="0" w:tplc="169CC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A"/>
    <w:rsid w:val="0001307D"/>
    <w:rsid w:val="0005673C"/>
    <w:rsid w:val="00146A7D"/>
    <w:rsid w:val="00161F2A"/>
    <w:rsid w:val="00163073"/>
    <w:rsid w:val="00194131"/>
    <w:rsid w:val="001A4AB7"/>
    <w:rsid w:val="001B25AF"/>
    <w:rsid w:val="00200083"/>
    <w:rsid w:val="002B02CF"/>
    <w:rsid w:val="00302983"/>
    <w:rsid w:val="00363226"/>
    <w:rsid w:val="0043181F"/>
    <w:rsid w:val="00476448"/>
    <w:rsid w:val="004E1BD3"/>
    <w:rsid w:val="0052422D"/>
    <w:rsid w:val="005A0E27"/>
    <w:rsid w:val="005A2E44"/>
    <w:rsid w:val="005B5536"/>
    <w:rsid w:val="005B7F3D"/>
    <w:rsid w:val="00607C0B"/>
    <w:rsid w:val="00643E02"/>
    <w:rsid w:val="00652338"/>
    <w:rsid w:val="006B2321"/>
    <w:rsid w:val="006B58BF"/>
    <w:rsid w:val="006C51F1"/>
    <w:rsid w:val="006F26C1"/>
    <w:rsid w:val="007434EF"/>
    <w:rsid w:val="00816A8F"/>
    <w:rsid w:val="008827B4"/>
    <w:rsid w:val="008912BD"/>
    <w:rsid w:val="008A3B76"/>
    <w:rsid w:val="008A67F0"/>
    <w:rsid w:val="00944F59"/>
    <w:rsid w:val="00983D4A"/>
    <w:rsid w:val="00A14722"/>
    <w:rsid w:val="00A17DE4"/>
    <w:rsid w:val="00A77887"/>
    <w:rsid w:val="00C14581"/>
    <w:rsid w:val="00C17C11"/>
    <w:rsid w:val="00C74751"/>
    <w:rsid w:val="00C75AE6"/>
    <w:rsid w:val="00CF0BD9"/>
    <w:rsid w:val="00D132BE"/>
    <w:rsid w:val="00D24F59"/>
    <w:rsid w:val="00D511E2"/>
    <w:rsid w:val="00D62FAC"/>
    <w:rsid w:val="00E315A7"/>
    <w:rsid w:val="00EB2174"/>
    <w:rsid w:val="00EE18CB"/>
    <w:rsid w:val="00EE2149"/>
    <w:rsid w:val="00F3532E"/>
    <w:rsid w:val="00F52167"/>
    <w:rsid w:val="00F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1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B02C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2B02CF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1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B02CF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2B02CF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cp:lastPrinted>2017-05-11T10:44:00Z</cp:lastPrinted>
  <dcterms:created xsi:type="dcterms:W3CDTF">2017-03-14T04:49:00Z</dcterms:created>
  <dcterms:modified xsi:type="dcterms:W3CDTF">2017-05-11T10:49:00Z</dcterms:modified>
</cp:coreProperties>
</file>