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33" w:rsidRDefault="00821C33" w:rsidP="00821C3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0A45524D" wp14:editId="20731649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33" w:rsidRDefault="00821C33" w:rsidP="00821C33">
      <w:pPr>
        <w:pStyle w:val="a4"/>
        <w:rPr>
          <w:rFonts w:ascii="Times New Roman" w:hAnsi="Times New Roman"/>
        </w:rPr>
      </w:pPr>
    </w:p>
    <w:p w:rsidR="00821C33" w:rsidRDefault="00821C33" w:rsidP="00821C3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21C33" w:rsidRDefault="00821C33" w:rsidP="00821C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821C33" w:rsidRDefault="00821C33" w:rsidP="00821C3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821C33" w:rsidRDefault="00821C33" w:rsidP="00821C33">
      <w:pPr>
        <w:jc w:val="center"/>
        <w:rPr>
          <w:b/>
          <w:sz w:val="28"/>
          <w:szCs w:val="28"/>
        </w:rPr>
      </w:pPr>
    </w:p>
    <w:p w:rsidR="00821C33" w:rsidRDefault="00821C33" w:rsidP="0082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C33" w:rsidRDefault="00821C33" w:rsidP="00821C33">
      <w:pPr>
        <w:rPr>
          <w:sz w:val="28"/>
          <w:szCs w:val="28"/>
        </w:rPr>
      </w:pPr>
    </w:p>
    <w:p w:rsidR="00821C33" w:rsidRDefault="00821C33" w:rsidP="00821C33">
      <w:pPr>
        <w:rPr>
          <w:sz w:val="28"/>
          <w:szCs w:val="28"/>
        </w:rPr>
      </w:pPr>
    </w:p>
    <w:p w:rsidR="00821C33" w:rsidRDefault="00821C33" w:rsidP="00821C33">
      <w:pPr>
        <w:rPr>
          <w:sz w:val="6"/>
        </w:rPr>
      </w:pPr>
    </w:p>
    <w:p w:rsidR="00821C33" w:rsidRDefault="00821C33" w:rsidP="00821C33">
      <w:pPr>
        <w:tabs>
          <w:tab w:val="left" w:pos="2754"/>
        </w:tabs>
        <w:rPr>
          <w:sz w:val="6"/>
        </w:rPr>
      </w:pPr>
    </w:p>
    <w:p w:rsidR="00821C33" w:rsidRPr="00040642" w:rsidRDefault="00821C33" w:rsidP="00821C33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u w:val="single"/>
          <w:lang w:bidi="ru-RU"/>
        </w:rPr>
      </w:pPr>
      <w:r>
        <w:rPr>
          <w:rFonts w:eastAsia="Lucida Sans Unicode"/>
          <w:sz w:val="28"/>
          <w:lang w:bidi="ru-RU"/>
        </w:rPr>
        <w:t xml:space="preserve"> о</w:t>
      </w:r>
      <w:r w:rsidRPr="00040642">
        <w:rPr>
          <w:rFonts w:eastAsia="Lucida Sans Unicode"/>
          <w:sz w:val="28"/>
          <w:lang w:bidi="ru-RU"/>
        </w:rPr>
        <w:t>т</w:t>
      </w:r>
      <w:r w:rsidR="00F678CD">
        <w:rPr>
          <w:rFonts w:eastAsia="Lucida Sans Unicode"/>
          <w:sz w:val="28"/>
          <w:lang w:bidi="ru-RU"/>
        </w:rPr>
        <w:t xml:space="preserve"> </w:t>
      </w:r>
      <w:r w:rsidR="000311E4">
        <w:rPr>
          <w:rFonts w:eastAsia="Lucida Sans Unicode"/>
          <w:sz w:val="28"/>
          <w:lang w:bidi="ru-RU"/>
        </w:rPr>
        <w:t>10.02.</w:t>
      </w:r>
      <w:r w:rsidR="00F678CD">
        <w:rPr>
          <w:rFonts w:eastAsia="Lucida Sans Unicode"/>
          <w:sz w:val="28"/>
          <w:lang w:bidi="ru-RU"/>
        </w:rPr>
        <w:t>2023</w:t>
      </w:r>
      <w:r>
        <w:rPr>
          <w:rFonts w:eastAsia="Lucida Sans Unicode"/>
          <w:sz w:val="28"/>
          <w:lang w:bidi="ru-RU"/>
        </w:rPr>
        <w:t>г.</w:t>
      </w:r>
      <w:r w:rsidR="00F678CD">
        <w:rPr>
          <w:rFonts w:eastAsia="Lucida Sans Unicode"/>
          <w:sz w:val="28"/>
          <w:lang w:bidi="ru-RU"/>
        </w:rPr>
        <w:t xml:space="preserve"> </w:t>
      </w:r>
      <w:r w:rsidRPr="00040642">
        <w:rPr>
          <w:rFonts w:eastAsia="Lucida Sans Unicode"/>
          <w:sz w:val="28"/>
          <w:lang w:bidi="ru-RU"/>
        </w:rPr>
        <w:t>№</w:t>
      </w:r>
      <w:r w:rsidR="000311E4">
        <w:rPr>
          <w:rFonts w:eastAsia="Lucida Sans Unicode"/>
          <w:sz w:val="28"/>
          <w:lang w:bidi="ru-RU"/>
        </w:rPr>
        <w:t xml:space="preserve"> 265</w:t>
      </w:r>
    </w:p>
    <w:p w:rsidR="00821C33" w:rsidRDefault="00821C33" w:rsidP="00821C3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821C33" w:rsidTr="00313E8D">
        <w:trPr>
          <w:trHeight w:val="360"/>
        </w:trPr>
        <w:tc>
          <w:tcPr>
            <w:tcW w:w="4955" w:type="dxa"/>
            <w:hideMark/>
          </w:tcPr>
          <w:p w:rsidR="00821C33" w:rsidRDefault="005C60E1" w:rsidP="00821C33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821C33">
              <w:rPr>
                <w:sz w:val="28"/>
                <w:szCs w:val="28"/>
                <w:lang w:eastAsia="en-US"/>
              </w:rPr>
              <w:t>б утверждении муниципальной программы  «Доступное и комфортное жилье - гражданам России» в Кунашакском муниципальном районе Челябинской области на 2023 - 2027 годы»</w:t>
            </w:r>
          </w:p>
        </w:tc>
      </w:tr>
    </w:tbl>
    <w:p w:rsidR="00821C33" w:rsidRDefault="00821C33" w:rsidP="00821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C33" w:rsidRDefault="00821C33" w:rsidP="00821C33">
      <w:pPr>
        <w:jc w:val="both"/>
        <w:rPr>
          <w:sz w:val="28"/>
          <w:szCs w:val="28"/>
        </w:rPr>
      </w:pPr>
    </w:p>
    <w:p w:rsidR="00821C33" w:rsidRDefault="00821C33" w:rsidP="00821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821C33" w:rsidRDefault="00821C33" w:rsidP="00821C3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1C33" w:rsidRDefault="00821C33" w:rsidP="00313E8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821C33">
        <w:rPr>
          <w:rFonts w:eastAsiaTheme="minorHAnsi"/>
          <w:sz w:val="28"/>
          <w:szCs w:val="28"/>
          <w:lang w:eastAsia="en-US"/>
        </w:rPr>
        <w:t>Утвердить муниципальную программу «</w:t>
      </w:r>
      <w:r w:rsidRPr="00821C33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2023 - 2027 годы</w:t>
      </w:r>
      <w:r>
        <w:rPr>
          <w:rFonts w:eastAsiaTheme="minorHAnsi"/>
          <w:sz w:val="28"/>
          <w:szCs w:val="28"/>
          <w:lang w:eastAsia="en-US"/>
        </w:rPr>
        <w:t>»</w:t>
      </w:r>
      <w:r w:rsidR="00F678CD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821C33" w:rsidRPr="00821C33" w:rsidRDefault="00821C33" w:rsidP="00313E8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821C33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821C33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21C33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21C33" w:rsidRDefault="00821C33" w:rsidP="00821C3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821C33" w:rsidRDefault="00821C33" w:rsidP="00821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21C33" w:rsidRDefault="00821C33" w:rsidP="00821C33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C33" w:rsidRPr="004A5D07" w:rsidRDefault="00821C33" w:rsidP="00821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821C33" w:rsidRDefault="00821C33" w:rsidP="00821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C33" w:rsidRDefault="00821C33" w:rsidP="00821C33"/>
    <w:p w:rsidR="00821C33" w:rsidRDefault="00821C33"/>
    <w:p w:rsidR="00821C33" w:rsidRDefault="00821C33">
      <w:bookmarkStart w:id="0" w:name="Par41"/>
      <w:bookmarkEnd w:id="0"/>
      <w:r>
        <w:br w:type="page"/>
      </w:r>
    </w:p>
    <w:tbl>
      <w:tblPr>
        <w:tblW w:w="4140" w:type="dxa"/>
        <w:jc w:val="right"/>
        <w:tblLook w:val="04A0" w:firstRow="1" w:lastRow="0" w:firstColumn="1" w:lastColumn="0" w:noHBand="0" w:noVBand="1"/>
      </w:tblPr>
      <w:tblGrid>
        <w:gridCol w:w="4140"/>
      </w:tblGrid>
      <w:tr w:rsidR="007C2C6B" w:rsidTr="007C2C6B">
        <w:trPr>
          <w:trHeight w:val="900"/>
          <w:jc w:val="right"/>
        </w:trPr>
        <w:tc>
          <w:tcPr>
            <w:tcW w:w="4140" w:type="dxa"/>
            <w:hideMark/>
          </w:tcPr>
          <w:p w:rsidR="007C2C6B" w:rsidRDefault="007C2C6B" w:rsidP="008E56D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1</w:t>
            </w:r>
          </w:p>
          <w:p w:rsidR="007C2C6B" w:rsidRDefault="007C2C6B" w:rsidP="008E56D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</w:t>
            </w:r>
          </w:p>
          <w:p w:rsidR="007C2C6B" w:rsidRDefault="007C2C6B" w:rsidP="008E56D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администрации Кунашакского муниципального района</w:t>
            </w:r>
          </w:p>
          <w:p w:rsidR="007C2C6B" w:rsidRDefault="007C2C6B" w:rsidP="008E56D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311E4">
              <w:rPr>
                <w:u w:val="single"/>
                <w:lang w:eastAsia="en-US"/>
              </w:rPr>
              <w:t>10.02.2023 г.</w:t>
            </w:r>
            <w:r w:rsidR="000311E4">
              <w:rPr>
                <w:lang w:eastAsia="en-US"/>
              </w:rPr>
              <w:t xml:space="preserve"> № 265</w:t>
            </w:r>
          </w:p>
        </w:tc>
      </w:tr>
    </w:tbl>
    <w:p w:rsidR="007C2C6B" w:rsidRDefault="007C2C6B" w:rsidP="008E56D7">
      <w:pPr>
        <w:widowControl w:val="0"/>
        <w:autoSpaceDE w:val="0"/>
        <w:autoSpaceDN w:val="0"/>
        <w:adjustRightInd w:val="0"/>
        <w:rPr>
          <w:b/>
          <w:bCs/>
        </w:rPr>
      </w:pPr>
    </w:p>
    <w:p w:rsidR="007C2C6B" w:rsidRDefault="007C2C6B" w:rsidP="008E56D7">
      <w:pPr>
        <w:widowControl w:val="0"/>
        <w:autoSpaceDE w:val="0"/>
        <w:autoSpaceDN w:val="0"/>
        <w:adjustRightInd w:val="0"/>
        <w:rPr>
          <w:b/>
          <w:bCs/>
        </w:rPr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«ДОСТУПНОЕ И КОМФОРТНОЕ ЖИЛЬЕ - ГРАЖДАНАМ РОССИИ»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КУНАШАКСКОМ МУНИЦИПАЛЬНОМ РАЙОНЕ ЧЕЛЯБИНСКОЙ ОБЛАСТИ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202</w:t>
      </w:r>
      <w:r w:rsidR="008E56D7">
        <w:rPr>
          <w:b/>
          <w:bCs/>
        </w:rPr>
        <w:t>3</w:t>
      </w:r>
      <w:r>
        <w:rPr>
          <w:b/>
          <w:bCs/>
        </w:rPr>
        <w:t>- 202</w:t>
      </w:r>
      <w:r w:rsidR="008E56D7">
        <w:rPr>
          <w:b/>
          <w:bCs/>
        </w:rPr>
        <w:t>7</w:t>
      </w:r>
      <w:r>
        <w:rPr>
          <w:b/>
          <w:bCs/>
        </w:rPr>
        <w:t xml:space="preserve"> ГОДЫ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0"/>
      <w:bookmarkEnd w:id="1"/>
      <w:r>
        <w:t>ПАСПОРТ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«Доступное и комфортное жилье - гражданам России»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в Кунашакском муниципальном районе Челябинской области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на 202</w:t>
      </w:r>
      <w:r w:rsidR="008E56D7">
        <w:t>3</w:t>
      </w:r>
      <w:r>
        <w:t>- 202</w:t>
      </w:r>
      <w:r w:rsidR="008E56D7">
        <w:t>7</w:t>
      </w:r>
      <w:r>
        <w:t xml:space="preserve"> годы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92"/>
      </w:tblGrid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     программа   «Доступное   и комфортное  жилье  -  гражданам  России»   в Кунашакском муниципальном районе Челябинской  области  на  202</w:t>
            </w:r>
            <w:r w:rsidR="008E56D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-  202</w:t>
            </w:r>
            <w:r w:rsidR="008E56D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годы. 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Государственный заказчик программы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строительства, инфраструктуры и дорожного хозяйства Челябинской области 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 программы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Кунашакского муниципального района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разработчики программы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жилищно-коммунальному хозяйству и энергообеспечению администрации Кунашакского муниципального района,</w:t>
            </w:r>
          </w:p>
        </w:tc>
      </w:tr>
      <w:tr w:rsidR="007C2C6B" w:rsidTr="00F678CD">
        <w:trPr>
          <w:trHeight w:val="16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Цели программы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 для  увеличения  объемов  жилищного строительства;  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 государственной  поддержки  граждан  при                     приобретении или строительстве жилья;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капитального ремонта многоквартирных домов;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газификации жилого фонда в сельской местности;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потребителей к 202</w:t>
            </w:r>
            <w:r w:rsidR="008E56D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инфраструктуры.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Задачи программы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7C2C6B">
              <w:rPr>
                <w:lang w:eastAsia="en-US"/>
              </w:rPr>
              <w:t xml:space="preserve">существление строительства и реконструкции  объектов коммунальной инфраструктуры в целях увеличения  объемов жилищного строительства;    </w:t>
            </w:r>
          </w:p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</w:t>
            </w:r>
            <w:r w:rsidR="007C2C6B">
              <w:rPr>
                <w:lang w:eastAsia="en-US"/>
              </w:rPr>
              <w:t xml:space="preserve">оздание гражданам Кунашакского  муниципального   района условий для приобретения и (или) строительства жилья;  </w:t>
            </w:r>
          </w:p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</w:t>
            </w:r>
            <w:r w:rsidR="007C2C6B">
              <w:rPr>
                <w:lang w:eastAsia="en-US"/>
              </w:rPr>
              <w:t xml:space="preserve">азвитие  системы  оказания  государственной  поддержки  гражданам при приобретении или строительстве жилья; </w:t>
            </w:r>
          </w:p>
          <w:p w:rsidR="001851B5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7C2C6B">
              <w:rPr>
                <w:lang w:eastAsia="en-US"/>
              </w:rPr>
              <w:t xml:space="preserve">беспечение  доступности  жилья  для   всех   категорий граждан Кунашакского муниципального района;            </w:t>
            </w:r>
          </w:p>
          <w:p w:rsidR="007C2C6B" w:rsidRDefault="001851B5" w:rsidP="001851B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7C2C6B">
              <w:rPr>
                <w:lang w:eastAsia="en-US"/>
              </w:rPr>
              <w:t xml:space="preserve">беспечение  сбалансированного  развития   и   освоения </w:t>
            </w:r>
            <w:r w:rsidR="007C2C6B">
              <w:rPr>
                <w:lang w:eastAsia="en-US"/>
              </w:rPr>
              <w:lastRenderedPageBreak/>
              <w:t>территорий    путем    организации  территориального планирования       и проведения эффективной градостроительной  политики.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1851B5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2023- 2027 </w:t>
            </w:r>
            <w:r w:rsidR="007C2C6B">
              <w:rPr>
                <w:lang w:eastAsia="en-US"/>
              </w:rPr>
              <w:t xml:space="preserve">годы 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Pr="00F13606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3606">
              <w:rPr>
                <w:lang w:eastAsia="en-US"/>
              </w:rPr>
              <w:t xml:space="preserve">Перечень подпрограмм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B" w:rsidRPr="00F13606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606">
              <w:rPr>
                <w:lang w:eastAsia="en-US"/>
              </w:rPr>
              <w:t xml:space="preserve">-Газификация </w:t>
            </w:r>
            <w:r w:rsidR="001851B5" w:rsidRPr="00F13606">
              <w:rPr>
                <w:lang w:eastAsia="en-US"/>
              </w:rPr>
              <w:t xml:space="preserve">в Кунашакском муниципальном районе на </w:t>
            </w:r>
            <w:r w:rsidR="001851B5" w:rsidRPr="00F13606">
              <w:t xml:space="preserve">2023-2027 </w:t>
            </w:r>
            <w:r w:rsidR="001851B5" w:rsidRPr="00F13606">
              <w:rPr>
                <w:lang w:eastAsia="en-US"/>
              </w:rPr>
              <w:t xml:space="preserve">годы </w:t>
            </w:r>
            <w:r w:rsidRPr="00F13606">
              <w:rPr>
                <w:lang w:eastAsia="en-US"/>
              </w:rPr>
              <w:t>(приложение 1);</w:t>
            </w:r>
          </w:p>
          <w:p w:rsidR="007C2C6B" w:rsidRPr="00F13606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606">
              <w:rPr>
                <w:lang w:eastAsia="en-US"/>
              </w:rPr>
              <w:t>-Комплексное развитие систем коммунальной инфраструктуры</w:t>
            </w:r>
            <w:r w:rsidR="001851B5" w:rsidRPr="00F13606">
              <w:rPr>
                <w:lang w:eastAsia="en-US"/>
              </w:rPr>
              <w:t xml:space="preserve"> в Кунашакском муниципальном районе на </w:t>
            </w:r>
            <w:r w:rsidR="001851B5" w:rsidRPr="00F13606">
              <w:t xml:space="preserve">2023-2027 </w:t>
            </w:r>
            <w:r w:rsidR="001851B5" w:rsidRPr="00F13606">
              <w:rPr>
                <w:lang w:eastAsia="en-US"/>
              </w:rPr>
              <w:t>годы</w:t>
            </w:r>
            <w:r w:rsidRPr="00F13606">
              <w:rPr>
                <w:lang w:eastAsia="en-US"/>
              </w:rPr>
              <w:t xml:space="preserve"> (приложение </w:t>
            </w:r>
            <w:r w:rsidR="001851B5" w:rsidRPr="00F13606">
              <w:rPr>
                <w:lang w:eastAsia="en-US"/>
              </w:rPr>
              <w:t>2</w:t>
            </w:r>
            <w:r w:rsidRPr="00F13606">
              <w:rPr>
                <w:lang w:eastAsia="en-US"/>
              </w:rPr>
              <w:t>);</w:t>
            </w:r>
          </w:p>
          <w:p w:rsidR="007C2C6B" w:rsidRPr="00F13606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606">
              <w:rPr>
                <w:lang w:eastAsia="en-US"/>
              </w:rPr>
              <w:t xml:space="preserve">-Оказание молодым семьям поддержки </w:t>
            </w:r>
            <w:proofErr w:type="gramStart"/>
            <w:r w:rsidRPr="00F13606">
              <w:rPr>
                <w:lang w:eastAsia="en-US"/>
              </w:rPr>
              <w:t>для</w:t>
            </w:r>
            <w:proofErr w:type="gramEnd"/>
            <w:r w:rsidRPr="00F13606">
              <w:rPr>
                <w:lang w:eastAsia="en-US"/>
              </w:rPr>
              <w:t xml:space="preserve"> </w:t>
            </w:r>
            <w:proofErr w:type="gramStart"/>
            <w:r w:rsidRPr="00F13606">
              <w:rPr>
                <w:lang w:eastAsia="en-US"/>
              </w:rPr>
              <w:t>улучшение</w:t>
            </w:r>
            <w:proofErr w:type="gramEnd"/>
            <w:r w:rsidRPr="00F13606">
              <w:rPr>
                <w:lang w:eastAsia="en-US"/>
              </w:rPr>
              <w:t xml:space="preserve"> жилищных условий</w:t>
            </w:r>
            <w:r w:rsidR="001851B5" w:rsidRPr="00F13606">
              <w:rPr>
                <w:lang w:eastAsia="en-US"/>
              </w:rPr>
              <w:t xml:space="preserve"> в Кунашакском муниципальном районе на </w:t>
            </w:r>
            <w:r w:rsidR="001851B5" w:rsidRPr="00F13606">
              <w:t xml:space="preserve">2023-2027 </w:t>
            </w:r>
            <w:r w:rsidR="001851B5" w:rsidRPr="00F13606">
              <w:rPr>
                <w:lang w:eastAsia="en-US"/>
              </w:rPr>
              <w:t>годы</w:t>
            </w:r>
            <w:r w:rsidRPr="00F13606">
              <w:rPr>
                <w:lang w:eastAsia="en-US"/>
              </w:rPr>
              <w:t xml:space="preserve"> (приложение </w:t>
            </w:r>
            <w:r w:rsidR="0044237B" w:rsidRPr="00F13606">
              <w:rPr>
                <w:lang w:eastAsia="en-US"/>
              </w:rPr>
              <w:t>3</w:t>
            </w:r>
            <w:r w:rsidRPr="00F13606">
              <w:rPr>
                <w:lang w:eastAsia="en-US"/>
              </w:rPr>
              <w:t>);</w:t>
            </w:r>
          </w:p>
          <w:p w:rsidR="00F678CD" w:rsidRPr="00F13606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606">
              <w:rPr>
                <w:lang w:eastAsia="en-US"/>
              </w:rPr>
              <w:t xml:space="preserve">-Подготовка земельных участков для освоения в целях жилищного строительства </w:t>
            </w:r>
            <w:r w:rsidR="001851B5" w:rsidRPr="00F13606">
              <w:rPr>
                <w:lang w:eastAsia="en-US"/>
              </w:rPr>
              <w:t xml:space="preserve">в Кунашакском муниципальном районе на </w:t>
            </w:r>
            <w:r w:rsidR="001851B5" w:rsidRPr="00F13606">
              <w:t xml:space="preserve">2023-2027 </w:t>
            </w:r>
            <w:r w:rsidR="001851B5" w:rsidRPr="00F13606">
              <w:rPr>
                <w:lang w:eastAsia="en-US"/>
              </w:rPr>
              <w:t xml:space="preserve">годы </w:t>
            </w:r>
            <w:r w:rsidRPr="00F13606">
              <w:rPr>
                <w:lang w:eastAsia="en-US"/>
              </w:rPr>
              <w:t xml:space="preserve">(приложение </w:t>
            </w:r>
            <w:r w:rsidR="0044237B" w:rsidRPr="00F13606">
              <w:rPr>
                <w:lang w:eastAsia="en-US"/>
              </w:rPr>
              <w:t>4</w:t>
            </w:r>
            <w:r w:rsidR="00F678CD" w:rsidRPr="00F13606">
              <w:rPr>
                <w:lang w:eastAsia="en-US"/>
              </w:rPr>
              <w:t>);</w:t>
            </w:r>
          </w:p>
          <w:p w:rsidR="007C2C6B" w:rsidRPr="00F13606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606">
              <w:rPr>
                <w:lang w:eastAsia="en-US"/>
              </w:rPr>
              <w:t>-</w:t>
            </w:r>
            <w:r w:rsidR="00F678CD" w:rsidRPr="00F13606">
              <w:rPr>
                <w:lang w:eastAsia="en-US"/>
              </w:rPr>
              <w:t xml:space="preserve">Капитальное </w:t>
            </w:r>
            <w:r w:rsidRPr="00F13606">
              <w:rPr>
                <w:lang w:eastAsia="en-US"/>
              </w:rPr>
              <w:t>строительство и ремонт</w:t>
            </w:r>
            <w:r w:rsidR="002859A8" w:rsidRPr="00F13606">
              <w:rPr>
                <w:lang w:eastAsia="en-US"/>
              </w:rPr>
              <w:t xml:space="preserve"> </w:t>
            </w:r>
            <w:r w:rsidR="002859A8" w:rsidRPr="00F13606">
              <w:t>объектов коммунальной инфраструктуры</w:t>
            </w:r>
            <w:r w:rsidRPr="00F13606">
              <w:rPr>
                <w:lang w:eastAsia="en-US"/>
              </w:rPr>
              <w:t xml:space="preserve"> в Кунашакско</w:t>
            </w:r>
            <w:r w:rsidR="001851B5" w:rsidRPr="00F13606">
              <w:rPr>
                <w:lang w:eastAsia="en-US"/>
              </w:rPr>
              <w:t>м</w:t>
            </w:r>
            <w:r w:rsidRPr="00F13606">
              <w:rPr>
                <w:lang w:eastAsia="en-US"/>
              </w:rPr>
              <w:t xml:space="preserve"> муниципально</w:t>
            </w:r>
            <w:r w:rsidR="001851B5" w:rsidRPr="00F13606">
              <w:rPr>
                <w:lang w:eastAsia="en-US"/>
              </w:rPr>
              <w:t>м</w:t>
            </w:r>
            <w:r w:rsidRPr="00F13606">
              <w:rPr>
                <w:lang w:eastAsia="en-US"/>
              </w:rPr>
              <w:t xml:space="preserve"> район</w:t>
            </w:r>
            <w:r w:rsidR="001851B5" w:rsidRPr="00F13606">
              <w:rPr>
                <w:lang w:eastAsia="en-US"/>
              </w:rPr>
              <w:t>е</w:t>
            </w:r>
            <w:r w:rsidRPr="00F13606">
              <w:rPr>
                <w:lang w:eastAsia="en-US"/>
              </w:rPr>
              <w:t xml:space="preserve"> на </w:t>
            </w:r>
            <w:r w:rsidR="001851B5" w:rsidRPr="00F13606">
              <w:t xml:space="preserve">2023-2027 </w:t>
            </w:r>
            <w:r w:rsidRPr="00F13606">
              <w:rPr>
                <w:lang w:eastAsia="en-US"/>
              </w:rPr>
              <w:t xml:space="preserve">годы (приложение </w:t>
            </w:r>
            <w:r w:rsidR="0044237B" w:rsidRPr="00F13606">
              <w:rPr>
                <w:lang w:eastAsia="en-US"/>
              </w:rPr>
              <w:t>5</w:t>
            </w:r>
            <w:r w:rsidRPr="00F13606">
              <w:rPr>
                <w:lang w:eastAsia="en-US"/>
              </w:rPr>
              <w:t>).</w:t>
            </w:r>
          </w:p>
          <w:p w:rsidR="008F6F0A" w:rsidRPr="00F13606" w:rsidRDefault="008F6F0A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606">
              <w:rPr>
                <w:lang w:eastAsia="en-US"/>
              </w:rPr>
              <w:t>-Капитальный ремонт многоквартирных домов на территории Кунашакского муниципального района</w:t>
            </w:r>
            <w:r w:rsidR="0044237B" w:rsidRPr="00F13606">
              <w:rPr>
                <w:lang w:eastAsia="en-US"/>
              </w:rPr>
              <w:t xml:space="preserve"> на 2023-2027 годы (Приложение 6</w:t>
            </w:r>
            <w:r w:rsidRPr="00F13606">
              <w:rPr>
                <w:lang w:eastAsia="en-US"/>
              </w:rPr>
              <w:t>)</w:t>
            </w:r>
          </w:p>
          <w:p w:rsidR="0044237B" w:rsidRPr="00F13606" w:rsidRDefault="0044237B" w:rsidP="00F136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13606">
              <w:rPr>
                <w:lang w:eastAsia="en-US"/>
              </w:rPr>
              <w:t xml:space="preserve">- </w:t>
            </w:r>
            <w:r w:rsidR="00F13606">
              <w:rPr>
                <w:lang w:eastAsia="en-US"/>
              </w:rPr>
              <w:t>Создание и содержание мест (</w:t>
            </w:r>
            <w:r w:rsidR="00F13606" w:rsidRPr="00F13606">
              <w:rPr>
                <w:lang w:eastAsia="en-US"/>
              </w:rPr>
              <w:t xml:space="preserve">площадок) накопление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 на 2023-2027 год </w:t>
            </w:r>
            <w:r w:rsidRPr="00F13606">
              <w:rPr>
                <w:lang w:eastAsia="en-US"/>
              </w:rPr>
              <w:t>(Приложение 7)</w:t>
            </w:r>
          </w:p>
          <w:p w:rsidR="008F6F0A" w:rsidRPr="00F13606" w:rsidRDefault="008F6F0A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606">
              <w:rPr>
                <w:lang w:eastAsia="en-US"/>
              </w:rPr>
              <w:t xml:space="preserve">- Ликвидация объектов накопленного экологического вреда (свалок ТКО) на территории Кунашакского муниципального района </w:t>
            </w:r>
            <w:r w:rsidR="00622F23" w:rsidRPr="00F13606">
              <w:rPr>
                <w:lang w:eastAsia="en-US"/>
              </w:rPr>
              <w:t xml:space="preserve">на 2023-2027 годы </w:t>
            </w:r>
            <w:r w:rsidR="0044237B" w:rsidRPr="00F13606">
              <w:rPr>
                <w:lang w:eastAsia="en-US"/>
              </w:rPr>
              <w:t>(Приложение 8</w:t>
            </w:r>
            <w:r w:rsidRPr="00F13606">
              <w:rPr>
                <w:lang w:eastAsia="en-US"/>
              </w:rPr>
              <w:t>)</w:t>
            </w:r>
          </w:p>
          <w:p w:rsidR="007C2C6B" w:rsidRPr="00F13606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F44A95" w:rsidRDefault="007D4108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4A95">
              <w:rPr>
                <w:lang w:eastAsia="en-US"/>
              </w:rPr>
              <w:t xml:space="preserve">Всего – </w:t>
            </w:r>
            <w:r w:rsidR="00F44A95" w:rsidRPr="00F44A95">
              <w:rPr>
                <w:lang w:eastAsia="en-US"/>
              </w:rPr>
              <w:t>193 1</w:t>
            </w:r>
            <w:r w:rsidR="00F44A95">
              <w:rPr>
                <w:lang w:eastAsia="en-US"/>
              </w:rPr>
              <w:t>1</w:t>
            </w:r>
            <w:r w:rsidR="00F44A95" w:rsidRPr="00F44A95">
              <w:rPr>
                <w:lang w:eastAsia="en-US"/>
              </w:rPr>
              <w:t>1,934</w:t>
            </w:r>
            <w:r w:rsidRPr="00F44A95">
              <w:rPr>
                <w:lang w:eastAsia="en-US"/>
              </w:rPr>
              <w:t xml:space="preserve"> тыс. руб.</w:t>
            </w:r>
          </w:p>
          <w:p w:rsidR="007D4108" w:rsidRPr="00F44A95" w:rsidRDefault="007D4108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4A95">
              <w:rPr>
                <w:lang w:eastAsia="en-US"/>
              </w:rPr>
              <w:t>в том числе по годам</w:t>
            </w:r>
          </w:p>
          <w:p w:rsidR="007C2C6B" w:rsidRPr="00F44A95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4A95">
              <w:rPr>
                <w:lang w:eastAsia="en-US"/>
              </w:rPr>
              <w:t>202</w:t>
            </w:r>
            <w:r w:rsidR="00F3553C" w:rsidRPr="00F44A95">
              <w:rPr>
                <w:lang w:eastAsia="en-US"/>
              </w:rPr>
              <w:t>3</w:t>
            </w:r>
            <w:r w:rsidRPr="00F44A95">
              <w:rPr>
                <w:lang w:eastAsia="en-US"/>
              </w:rPr>
              <w:t xml:space="preserve"> г. </w:t>
            </w:r>
            <w:r w:rsidR="00F3553C" w:rsidRPr="00F44A95">
              <w:rPr>
                <w:lang w:eastAsia="en-US"/>
              </w:rPr>
              <w:t xml:space="preserve">- </w:t>
            </w:r>
            <w:r w:rsidR="00C47645" w:rsidRPr="00F44A95">
              <w:rPr>
                <w:lang w:eastAsia="en-US"/>
              </w:rPr>
              <w:t xml:space="preserve">  </w:t>
            </w:r>
            <w:r w:rsidR="00F44A95" w:rsidRPr="00F44A95">
              <w:rPr>
                <w:lang w:eastAsia="en-US"/>
              </w:rPr>
              <w:t>34 296,025</w:t>
            </w:r>
            <w:r w:rsidR="007241B2" w:rsidRPr="00F44A95">
              <w:rPr>
                <w:lang w:eastAsia="en-US"/>
              </w:rPr>
              <w:t xml:space="preserve"> </w:t>
            </w:r>
            <w:proofErr w:type="spellStart"/>
            <w:r w:rsidR="007241B2" w:rsidRPr="00F44A95">
              <w:rPr>
                <w:lang w:eastAsia="en-US"/>
              </w:rPr>
              <w:t>тыс</w:t>
            </w:r>
            <w:proofErr w:type="spellEnd"/>
            <w:proofErr w:type="gramStart"/>
            <w:r w:rsidR="007241B2" w:rsidRPr="00F44A95">
              <w:rPr>
                <w:lang w:eastAsia="en-US"/>
              </w:rPr>
              <w:t xml:space="preserve"> </w:t>
            </w:r>
            <w:r w:rsidRPr="00F44A95">
              <w:rPr>
                <w:lang w:eastAsia="en-US"/>
              </w:rPr>
              <w:t>.</w:t>
            </w:r>
            <w:proofErr w:type="gramEnd"/>
            <w:r w:rsidRPr="00F44A95">
              <w:rPr>
                <w:lang w:eastAsia="en-US"/>
              </w:rPr>
              <w:t xml:space="preserve"> руб.</w:t>
            </w:r>
          </w:p>
          <w:p w:rsidR="007C2C6B" w:rsidRPr="00F44A95" w:rsidRDefault="007C2C6B" w:rsidP="008E56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4A95">
              <w:rPr>
                <w:lang w:eastAsia="en-US"/>
              </w:rPr>
              <w:t>202</w:t>
            </w:r>
            <w:r w:rsidR="00F3553C" w:rsidRPr="00F44A95">
              <w:rPr>
                <w:lang w:eastAsia="en-US"/>
              </w:rPr>
              <w:t xml:space="preserve">4 </w:t>
            </w:r>
            <w:r w:rsidRPr="00F44A95">
              <w:rPr>
                <w:lang w:eastAsia="en-US"/>
              </w:rPr>
              <w:t xml:space="preserve">г. – </w:t>
            </w:r>
            <w:r w:rsidR="00C47645" w:rsidRPr="00F44A95">
              <w:rPr>
                <w:lang w:eastAsia="en-US"/>
              </w:rPr>
              <w:t xml:space="preserve">  </w:t>
            </w:r>
            <w:r w:rsidRPr="00F44A95">
              <w:rPr>
                <w:lang w:eastAsia="en-US"/>
              </w:rPr>
              <w:t xml:space="preserve"> </w:t>
            </w:r>
            <w:r w:rsidR="00F44A95" w:rsidRPr="00F44A95">
              <w:rPr>
                <w:lang w:eastAsia="en-US"/>
              </w:rPr>
              <w:t>94 005,309</w:t>
            </w:r>
            <w:r w:rsidRPr="00F44A95">
              <w:rPr>
                <w:lang w:eastAsia="en-US"/>
              </w:rPr>
              <w:t>. руб.</w:t>
            </w:r>
          </w:p>
          <w:p w:rsidR="007C2C6B" w:rsidRPr="00F44A95" w:rsidRDefault="007C2C6B" w:rsidP="00F355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4A95">
              <w:rPr>
                <w:lang w:eastAsia="en-US"/>
              </w:rPr>
              <w:t>202</w:t>
            </w:r>
            <w:r w:rsidR="00F3553C" w:rsidRPr="00F44A95">
              <w:rPr>
                <w:lang w:eastAsia="en-US"/>
              </w:rPr>
              <w:t xml:space="preserve">5 </w:t>
            </w:r>
            <w:r w:rsidRPr="00F44A95">
              <w:rPr>
                <w:lang w:eastAsia="en-US"/>
              </w:rPr>
              <w:t xml:space="preserve">г. – </w:t>
            </w:r>
            <w:r w:rsidR="00C47645" w:rsidRPr="00F44A95">
              <w:rPr>
                <w:lang w:eastAsia="en-US"/>
              </w:rPr>
              <w:t xml:space="preserve"> </w:t>
            </w:r>
            <w:r w:rsidR="00F44A95" w:rsidRPr="00F44A95">
              <w:rPr>
                <w:lang w:eastAsia="en-US"/>
              </w:rPr>
              <w:t>64810,600</w:t>
            </w:r>
            <w:r w:rsidRPr="00F44A95">
              <w:rPr>
                <w:lang w:eastAsia="en-US"/>
              </w:rPr>
              <w:t xml:space="preserve"> тыс. руб.</w:t>
            </w:r>
          </w:p>
          <w:p w:rsidR="00F3553C" w:rsidRPr="00F44A95" w:rsidRDefault="00F3553C" w:rsidP="00F355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4A95">
              <w:rPr>
                <w:lang w:eastAsia="en-US"/>
              </w:rPr>
              <w:t>2026 г. – 0,00 тыс. руб.</w:t>
            </w:r>
          </w:p>
          <w:p w:rsidR="00F3553C" w:rsidRPr="00D33E96" w:rsidRDefault="00F3553C" w:rsidP="00F3553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F44A95">
              <w:rPr>
                <w:lang w:eastAsia="en-US"/>
              </w:rPr>
              <w:t>2027 г. – 0,00 тыс. руб.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Важнейшие целевые индикаторы и показатели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ввода в эксплуатацию жилья (кв. м);</w:t>
            </w:r>
          </w:p>
          <w:p w:rsidR="007C2C6B" w:rsidRDefault="007C2C6B" w:rsidP="008E56D7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уровня газификации жилого фонда в сельской местности</w:t>
            </w:r>
            <w:proofErr w:type="gramStart"/>
            <w:r>
              <w:rPr>
                <w:lang w:eastAsia="en-US"/>
              </w:rPr>
              <w:t xml:space="preserve"> (%);</w:t>
            </w:r>
            <w:proofErr w:type="gramEnd"/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отремонтированных домов от общего количества домов в районе (кол-во домов);</w:t>
            </w:r>
          </w:p>
          <w:p w:rsidR="007C2C6B" w:rsidRDefault="007C2C6B" w:rsidP="008E56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технических паспортов многоквартирных домов в районе (кол-во домов);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износа объектов коммунальной инфраструктуры (кол-во домов);</w:t>
            </w:r>
          </w:p>
        </w:tc>
      </w:tr>
      <w:tr w:rsidR="007C2C6B" w:rsidTr="00F67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Программы и показатели ее социально экономической эффективности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  жилищных   условий   граждан   Кунашакского муниципального  района (рост  обеспеченности  жильем);  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 годового объема ввода в эксплуатацию  жилья;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  объема    жилищного    фонда,    признанного непригодным для проживания;                    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площади     земельных    участков     для     </w:t>
            </w:r>
            <w:r>
              <w:rPr>
                <w:lang w:eastAsia="en-US"/>
              </w:rPr>
              <w:lastRenderedPageBreak/>
              <w:t xml:space="preserve">жилищного строительства,  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газификации природным газом;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  условий   для    улучшения   демографической ситуации в  Кунашакском муниципальном  районе;</w:t>
            </w:r>
          </w:p>
          <w:p w:rsidR="007C2C6B" w:rsidRDefault="007C2C6B" w:rsidP="008E56D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Укрепления семейных отношений и     снижения социальной напряженности в обществе.</w:t>
            </w:r>
          </w:p>
        </w:tc>
      </w:tr>
    </w:tbl>
    <w:p w:rsidR="007C2C6B" w:rsidRDefault="007C2C6B" w:rsidP="008E56D7">
      <w:pPr>
        <w:widowControl w:val="0"/>
        <w:autoSpaceDE w:val="0"/>
        <w:autoSpaceDN w:val="0"/>
        <w:adjustRightInd w:val="0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r>
        <w:t>Глава I. СОДЕРЖАНИЕ ПРОБЛЕМЫ И ОБОСНОВАНИЕ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</w:pPr>
      <w:r>
        <w:t>НЕОБХОДИМОСТИ ЕЕ РЕШЕНИЯ ПРОГРАММНЫМИ МЕТОДАМИ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1. Наличие для граждан возможности улучшения жилищных условий является важным показателем повышения благосостояния населения Кунашакского муниципального района Челябинской области,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 и Челябинской области.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Программа будет реализована путем реализации следующих подпрограмм 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Субсидии молодым семьям,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Газификация в Кунашакском районе;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 xml:space="preserve">Капитальный ремонт многоквартирных домов в Кунашакском муниципальном районе на </w:t>
      </w:r>
      <w:r w:rsidR="00C45911">
        <w:t>2023-2027</w:t>
      </w:r>
      <w:r>
        <w:t xml:space="preserve"> годы.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Что приведет к: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ab/>
        <w:t>увеличению объемов жилищного строительства;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ab/>
        <w:t>приведению жилищного фонда в соответствие со стандартами качества, обеспечивающими комфортные условия проживания граждан;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ab/>
        <w:t>обеспечению доступности жилья и коммунальных услуг в соответствии с платежеспособным спросом граждан;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обеспечению жильем отдельных категорий граждан и граждан, признанных нуждающимися в улучшении жилищных условий.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Программа предусматривает </w:t>
      </w:r>
      <w:hyperlink r:id="rId10" w:anchor="Par429" w:history="1">
        <w:r>
          <w:rPr>
            <w:rStyle w:val="a3"/>
            <w:color w:val="000000" w:themeColor="text1"/>
            <w:u w:val="none"/>
          </w:rPr>
          <w:t>мероприятия</w:t>
        </w:r>
      </w:hyperlink>
      <w:r>
        <w:t>, необходимые для развития жилищного строительства в целях обеспечения доступности жилья для различных социальных групп населения Кунашакского муниципального района Челябинской области путем совершенствования механизмов развития рынка жилья и формирования нормативной правовой базы по его регулированию.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247"/>
      <w:bookmarkEnd w:id="2"/>
      <w:r>
        <w:t>Глава II. ОСНОВНЫЕ ЦЕЛИ И ЗАДАЧИ ПРОГРАММЫ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Создание условий  для  увеличения  объемов  жилищного строительства;  осуществление  государственной  поддержки  граждан  при приобретении или строительстве жилья, увеличение объемов капитального ремонта многоквартирных домов, снижение объемом ветхо-аварийного жилищного фонда. 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2. Для достижения поставленной цели определены основные задачи Программы:</w:t>
      </w:r>
    </w:p>
    <w:p w:rsidR="007C2C6B" w:rsidRDefault="007C2C6B" w:rsidP="008E56D7">
      <w:pPr>
        <w:pStyle w:val="ConsPlusCell"/>
        <w:jc w:val="both"/>
      </w:pPr>
      <w:r>
        <w:t xml:space="preserve">Осуществление строительства и реконструкции  объектов коммунальной инфраструктуры в целях увеличения  объемов жилищного строительства; </w:t>
      </w:r>
    </w:p>
    <w:p w:rsidR="007C2C6B" w:rsidRDefault="007C2C6B" w:rsidP="008E56D7">
      <w:pPr>
        <w:pStyle w:val="ConsPlusCell"/>
        <w:jc w:val="both"/>
      </w:pPr>
      <w:r>
        <w:t>-</w:t>
      </w:r>
      <w:r>
        <w:tab/>
        <w:t>Создание гражданам Кунашакского  муниципального района условий для приобретения и (или) строительства жилья;</w:t>
      </w:r>
    </w:p>
    <w:p w:rsidR="007C2C6B" w:rsidRDefault="007C2C6B" w:rsidP="008E56D7">
      <w:pPr>
        <w:pStyle w:val="ConsPlusCell"/>
        <w:jc w:val="both"/>
      </w:pPr>
      <w:r>
        <w:t>-</w:t>
      </w:r>
      <w:r>
        <w:tab/>
        <w:t xml:space="preserve">Развитие  системы  оказания  государственной  поддержки  гражданам при приобретении или строительстве жилья; </w:t>
      </w:r>
    </w:p>
    <w:p w:rsidR="007C2C6B" w:rsidRDefault="007C2C6B" w:rsidP="008E56D7">
      <w:pPr>
        <w:pStyle w:val="ConsPlusCell"/>
        <w:jc w:val="both"/>
      </w:pPr>
      <w:r>
        <w:t>-</w:t>
      </w:r>
      <w:r>
        <w:tab/>
        <w:t xml:space="preserve">Обеспечение  доступности  жилья  для   всех   категорий граждан Кунашакского </w:t>
      </w:r>
      <w:r>
        <w:lastRenderedPageBreak/>
        <w:t xml:space="preserve">муниципального района;           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Обеспечение  сбалансированного  развития   и   освоения территорий    путем    организации  территориального планирования       и       проведения эффективной градостроительной  политики.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58"/>
      <w:bookmarkEnd w:id="3"/>
      <w:r>
        <w:t>Глава III. СРОКИ РЕАЛИЗАЦИИ ПРОГРАММЫ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Реализация Программы рассчитана на </w:t>
      </w:r>
      <w:r w:rsidR="00C45911">
        <w:t xml:space="preserve">2023-2027 </w:t>
      </w:r>
      <w:r>
        <w:t>годы.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Подпрограммы:</w:t>
      </w:r>
    </w:p>
    <w:p w:rsidR="007C2C6B" w:rsidRDefault="007C2C6B" w:rsidP="008E56D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-Газификация в Кунашакском муниципальном районе на </w:t>
      </w:r>
      <w:r w:rsidR="00C45911">
        <w:t xml:space="preserve">2023-2027 </w:t>
      </w:r>
      <w:r>
        <w:t>годы;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-Комплексное развитие систем коммунальной инфраструктуры </w:t>
      </w:r>
      <w:r w:rsidR="00C45911">
        <w:t>в Кунашакском муниципальном районе на 2023-2027 годы</w:t>
      </w:r>
      <w:r>
        <w:t>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-Капитальное  строительство и ремонт </w:t>
      </w:r>
      <w:r w:rsidR="00C45911">
        <w:t>в Кунашакском муниципальном районе на 2023-2027 годы</w:t>
      </w:r>
      <w:r>
        <w:t>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-Оказание молодым семьям государственной поддержки для улучшения жилищных условий </w:t>
      </w:r>
      <w:r w:rsidR="00C45911">
        <w:t>в Кунашакском муниципальном районе на 2023-2027 годы</w:t>
      </w:r>
      <w:r>
        <w:t>;</w:t>
      </w:r>
    </w:p>
    <w:p w:rsidR="007C2C6B" w:rsidRDefault="007C2C6B" w:rsidP="008E56D7">
      <w:pPr>
        <w:ind w:firstLine="709"/>
        <w:jc w:val="both"/>
      </w:pPr>
      <w:r>
        <w:t xml:space="preserve">-Подготовка земельных участков для освоения в целях жилищного строительства </w:t>
      </w:r>
      <w:r w:rsidR="00C45911">
        <w:t>в Кунашакском муниципальном районе на 2023-2027 годы</w:t>
      </w:r>
      <w:r>
        <w:t>.</w:t>
      </w:r>
      <w:r>
        <w:tab/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64"/>
      <w:bookmarkEnd w:id="4"/>
      <w:r>
        <w:t>Глава IV. СИСТЕМА ПРОГРАММНЫХ МЕРОПРИЯТИЙ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Программные </w:t>
      </w:r>
      <w:hyperlink r:id="rId11" w:anchor="Par429" w:history="1">
        <w:r>
          <w:rPr>
            <w:rStyle w:val="a3"/>
            <w:color w:val="000000" w:themeColor="text1"/>
            <w:u w:val="none"/>
          </w:rPr>
          <w:t>мероприятия</w:t>
        </w:r>
      </w:hyperlink>
      <w:r>
        <w:t xml:space="preserve"> предусматривают разработку нормативной правовой базы, организационные и финансово-экономические мероприятия за счет средств бюджетов всех уровней и внебюджетных источников.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2. Для строительства доступного жилья необходимо обеспечить: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системы территориального планирования, создание условий для разработки документов градостроительного проектирования муниципальных образований для обеспечения возможности принятия административных правовых решений по развитию и освоению территорий;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2) создание условий для снижения административных барьеров в жилищном строительстве, внедрение прозрачных конкурентных процедур предоставления земельных участков для жилищного строительства, в том числе и для малоэтажного жилищного строительства;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обеспечение объектами коммунальной инфраструктуры земельных участков для жилищного строительства, создание условий для привлечения кредитных средств и частных инвестиций для этих целей;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  <w:r>
        <w:t>4) внедрение в малоэтажное и индивидуальное жилищное строительство новых технологий строительства и строительных материалов, отвечающих стандартам качества, обеспечивающим комфортные условия проживания и жизнедеятельности граждан.</w:t>
      </w:r>
    </w:p>
    <w:p w:rsidR="007C2C6B" w:rsidRDefault="007C2C6B" w:rsidP="008E56D7">
      <w:pPr>
        <w:widowControl w:val="0"/>
        <w:autoSpaceDE w:val="0"/>
        <w:autoSpaceDN w:val="0"/>
        <w:adjustRightInd w:val="0"/>
        <w:ind w:firstLine="540"/>
        <w:jc w:val="both"/>
      </w:pPr>
    </w:p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/>
    <w:p w:rsidR="007C2C6B" w:rsidRDefault="007C2C6B" w:rsidP="008E56D7">
      <w:r>
        <w:t xml:space="preserve">Руководитель  Управления  ЖКХСЭ         </w:t>
      </w:r>
      <w:r w:rsidR="00313E8D">
        <w:t xml:space="preserve">                                       </w:t>
      </w:r>
      <w:r>
        <w:t xml:space="preserve">                         </w:t>
      </w:r>
      <w:proofErr w:type="spellStart"/>
      <w:r>
        <w:t>Р.Я.Мухарамов</w:t>
      </w:r>
      <w:proofErr w:type="spellEnd"/>
    </w:p>
    <w:p w:rsidR="00821C33" w:rsidRDefault="00821C33">
      <w:pPr>
        <w:spacing w:after="200" w:line="276" w:lineRule="auto"/>
      </w:pPr>
      <w:r>
        <w:br w:type="page"/>
      </w:r>
    </w:p>
    <w:tbl>
      <w:tblPr>
        <w:tblStyle w:val="a7"/>
        <w:tblpPr w:leftFromText="180" w:rightFromText="180" w:horzAnchor="margin" w:tblpXSpec="center" w:tblpY="-22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255"/>
      </w:tblGrid>
      <w:tr w:rsidR="00821C33" w:rsidTr="00F06CCE">
        <w:trPr>
          <w:trHeight w:val="2410"/>
        </w:trPr>
        <w:tc>
          <w:tcPr>
            <w:tcW w:w="3526" w:type="dxa"/>
          </w:tcPr>
          <w:p w:rsidR="00821C33" w:rsidRDefault="00821C33" w:rsidP="00313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55" w:type="dxa"/>
            <w:hideMark/>
          </w:tcPr>
          <w:p w:rsidR="00821C33" w:rsidRDefault="00821C33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</w:p>
          <w:p w:rsidR="00821C33" w:rsidRDefault="00821C33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821C33" w:rsidRDefault="00821C33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ПРИЛОЖЕНИЕ 1</w:t>
            </w:r>
          </w:p>
          <w:p w:rsidR="00821C33" w:rsidRDefault="00821C33" w:rsidP="000F478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к </w:t>
            </w:r>
            <w:r w:rsidR="000F4781">
              <w:rPr>
                <w:rFonts w:eastAsiaTheme="minorHAnsi"/>
                <w:lang w:eastAsia="en-US"/>
              </w:rPr>
              <w:t>муниципальной программе</w:t>
            </w:r>
          </w:p>
          <w:p w:rsidR="00821C33" w:rsidRPr="00162616" w:rsidRDefault="00821C33" w:rsidP="005D189B">
            <w:pPr>
              <w:ind w:firstLine="567"/>
              <w:jc w:val="right"/>
            </w:pPr>
            <w:r w:rsidRPr="003408FD">
              <w:t xml:space="preserve">от </w:t>
            </w:r>
            <w:r w:rsidR="000311E4">
              <w:t>10.02.</w:t>
            </w:r>
            <w:r>
              <w:t>202</w:t>
            </w:r>
            <w:r w:rsidR="005D189B">
              <w:t>3</w:t>
            </w:r>
            <w:r>
              <w:t>г.</w:t>
            </w:r>
            <w:r w:rsidRPr="003408FD">
              <w:t>№</w:t>
            </w:r>
            <w:r w:rsidR="000311E4">
              <w:t xml:space="preserve"> 265</w:t>
            </w:r>
            <w:r w:rsidRPr="003408FD">
              <w:t xml:space="preserve">      </w:t>
            </w:r>
          </w:p>
        </w:tc>
      </w:tr>
    </w:tbl>
    <w:p w:rsidR="00821C33" w:rsidRDefault="00821C33" w:rsidP="00821C33"/>
    <w:p w:rsidR="000423C7" w:rsidRDefault="000423C7" w:rsidP="000423C7">
      <w:pPr>
        <w:jc w:val="center"/>
      </w:pPr>
      <w:r>
        <w:t>Подпрограмма «Газификация в Кунашакском муниципальном районе на 2023-2027 годы»</w:t>
      </w:r>
    </w:p>
    <w:p w:rsidR="000423C7" w:rsidRDefault="000423C7" w:rsidP="000423C7">
      <w:pPr>
        <w:ind w:firstLine="709"/>
        <w:jc w:val="center"/>
      </w:pPr>
      <w:r>
        <w:t>Прогнозный план финансирования на 2023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0423C7" w:rsidRPr="00FA7252" w:rsidTr="001C44C5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986B56">
            <w:pPr>
              <w:spacing w:line="276" w:lineRule="auto"/>
              <w:ind w:right="-79"/>
              <w:jc w:val="center"/>
            </w:pPr>
            <w:r w:rsidRPr="00FA7252">
              <w:t>Сумма ВСЕГО,</w:t>
            </w:r>
            <w:r w:rsidR="00B2028F">
              <w:t xml:space="preserve"> </w:t>
            </w:r>
            <w:r w:rsidRPr="00FA7252">
              <w:t>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1C44C5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986B56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</w:t>
            </w:r>
            <w:proofErr w:type="gramStart"/>
            <w:r w:rsidRPr="00FA7252">
              <w:t>,</w:t>
            </w:r>
            <w:r w:rsidR="00B2028F">
              <w:t>.</w:t>
            </w:r>
            <w:proofErr w:type="spellStart"/>
            <w:proofErr w:type="gramEnd"/>
            <w:r w:rsidRPr="00FA7252">
              <w:t>руб</w:t>
            </w:r>
            <w:proofErr w:type="spellEnd"/>
            <w:r w:rsidRPr="00FA7252"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>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0423C7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жилых домов в д. Юлдашева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986B56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3 881 820,00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986B56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3 877 938,18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986B56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3 881,82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Газоснабжение жилых домов в д. </w:t>
            </w:r>
            <w:proofErr w:type="spellStart"/>
            <w:r>
              <w:rPr>
                <w:color w:val="000000"/>
                <w:sz w:val="20"/>
                <w:szCs w:val="20"/>
              </w:rPr>
              <w:t>Ямантаева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986B56" w:rsidP="00165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3 347 210,00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986B56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3 343 861,82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986B56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3 348,18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1C44C5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ПИР по объекту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«Подводящий газопровод для газоснабжения жилых домов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арагайкуль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1C44C5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2 779 909,43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1C44C5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2 779 909,43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1C44C5" w:rsidP="00313E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ГосЭкспертиза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ПИР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1C44C5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1C44C5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423C7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D60B82" w:rsidRDefault="000423C7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1C44C5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ПИР по объекту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«Подводящий газопровод для газоснабжения жилых домов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>
              <w:rPr>
                <w:color w:val="000000"/>
                <w:sz w:val="20"/>
                <w:szCs w:val="20"/>
              </w:rPr>
              <w:t>Нугуманово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Кунашакского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1C44C5" w:rsidP="00D16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2 212 860,57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0423C7" w:rsidP="00313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B217EB" w:rsidRDefault="001C44C5" w:rsidP="00313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2 212 860,57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Default="000423C7" w:rsidP="00313E8D">
            <w:pPr>
              <w:jc w:val="center"/>
            </w:pPr>
            <w:r w:rsidRPr="00806F2F">
              <w:rPr>
                <w:color w:val="000000"/>
              </w:rPr>
              <w:t>УЖКХСЭ</w:t>
            </w:r>
          </w:p>
        </w:tc>
      </w:tr>
      <w:tr w:rsidR="001C44C5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5" w:rsidRPr="00D60B82" w:rsidRDefault="001C44C5" w:rsidP="008C6BBC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8C6BBC" w:rsidRDefault="001C44C5" w:rsidP="008C6B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Default="001C44C5" w:rsidP="008C6BBC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8C6BBC" w:rsidRDefault="001C44C5" w:rsidP="008C6B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Default="001C44C5" w:rsidP="008C6BBC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5" w:rsidRDefault="001C44C5" w:rsidP="008C6BBC">
            <w:pPr>
              <w:jc w:val="center"/>
            </w:pPr>
          </w:p>
        </w:tc>
      </w:tr>
      <w:tr w:rsidR="001C44C5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8C6BBC" w:rsidRDefault="001C44C5" w:rsidP="00E27B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8C6BBC" w:rsidRDefault="001C44C5" w:rsidP="00E27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B36E88" w:rsidRDefault="001C44C5" w:rsidP="00B20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FE73D1" w:rsidRDefault="001C44C5" w:rsidP="00E27B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B36E88" w:rsidRDefault="001C44C5" w:rsidP="00B202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5" w:rsidRDefault="001C44C5" w:rsidP="00E27BE3"/>
        </w:tc>
      </w:tr>
      <w:tr w:rsidR="001C44C5" w:rsidRPr="00FA7252" w:rsidTr="001C44C5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Default="001C44C5" w:rsidP="001C44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8C6BBC" w:rsidRDefault="001C44C5" w:rsidP="001C44C5">
            <w:pPr>
              <w:rPr>
                <w:color w:val="000000"/>
                <w:sz w:val="20"/>
                <w:szCs w:val="2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1C44C5" w:rsidRDefault="001C44C5" w:rsidP="001C44C5">
            <w:pPr>
              <w:rPr>
                <w:b/>
                <w:color w:val="000000"/>
              </w:rPr>
            </w:pPr>
            <w:r w:rsidRPr="001C44C5">
              <w:rPr>
                <w:b/>
                <w:color w:val="000000"/>
              </w:rPr>
              <w:t>16 721 800,00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Pr="008C6BBC" w:rsidRDefault="001C44C5" w:rsidP="001C4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7 221 800,00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5" w:rsidRDefault="001C44C5" w:rsidP="001C44C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5" w:rsidRDefault="001C44C5" w:rsidP="001C44C5"/>
        </w:tc>
      </w:tr>
    </w:tbl>
    <w:p w:rsidR="00313E8D" w:rsidRDefault="00313E8D" w:rsidP="000423C7">
      <w:pPr>
        <w:ind w:firstLine="709"/>
        <w:jc w:val="center"/>
      </w:pPr>
    </w:p>
    <w:p w:rsidR="00E9116F" w:rsidRDefault="00E9116F" w:rsidP="000423C7">
      <w:pPr>
        <w:ind w:firstLine="709"/>
        <w:jc w:val="center"/>
      </w:pPr>
    </w:p>
    <w:p w:rsidR="00313E8D" w:rsidRDefault="00313E8D" w:rsidP="0096389B">
      <w:pPr>
        <w:ind w:firstLine="709"/>
      </w:pPr>
    </w:p>
    <w:p w:rsidR="00313E8D" w:rsidRDefault="00313E8D" w:rsidP="0096389B">
      <w:pPr>
        <w:ind w:firstLine="709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0423C7" w:rsidRDefault="000423C7" w:rsidP="000423C7">
      <w:pPr>
        <w:ind w:firstLine="709"/>
        <w:jc w:val="center"/>
      </w:pPr>
      <w:r>
        <w:lastRenderedPageBreak/>
        <w:t>Прогнозный план финансирования на 2024 год</w:t>
      </w:r>
    </w:p>
    <w:p w:rsidR="002F64E2" w:rsidRDefault="002F64E2" w:rsidP="000423C7">
      <w:pPr>
        <w:ind w:firstLine="709"/>
        <w:jc w:val="center"/>
      </w:pPr>
    </w:p>
    <w:p w:rsidR="000423C7" w:rsidRPr="00D56BD9" w:rsidRDefault="000423C7" w:rsidP="000423C7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0423C7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79"/>
              <w:jc w:val="center"/>
            </w:pPr>
            <w:r w:rsidRPr="00FA7252">
              <w:t xml:space="preserve">Сумма ВСЕГО, </w:t>
            </w:r>
            <w:proofErr w:type="spellStart"/>
            <w:r w:rsidR="00A91D0F">
              <w:t>тыс</w:t>
            </w:r>
            <w:proofErr w:type="gramStart"/>
            <w:r w:rsidR="00A91D0F">
              <w:t>.</w:t>
            </w:r>
            <w:r w:rsidRPr="00FA7252">
              <w:t>р</w:t>
            </w:r>
            <w:proofErr w:type="gramEnd"/>
            <w:r w:rsidRPr="00FA7252">
              <w:t>уб</w:t>
            </w:r>
            <w:proofErr w:type="spellEnd"/>
            <w:r w:rsidRPr="00FA7252">
              <w:t>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A91D0F">
            <w:pPr>
              <w:spacing w:line="276" w:lineRule="auto"/>
              <w:ind w:left="-108" w:right="-108"/>
              <w:jc w:val="center"/>
            </w:pPr>
            <w:r w:rsidRPr="00FA7252">
              <w:t xml:space="preserve">Областной </w:t>
            </w:r>
            <w:proofErr w:type="spellStart"/>
            <w:r w:rsidRPr="00FA7252">
              <w:t>бюджет</w:t>
            </w:r>
            <w:proofErr w:type="gramStart"/>
            <w:r w:rsidR="00A91D0F">
              <w:t>,т</w:t>
            </w:r>
            <w:proofErr w:type="gramEnd"/>
            <w:r w:rsidR="00A91D0F">
              <w:t>ыс</w:t>
            </w:r>
            <w:proofErr w:type="spellEnd"/>
            <w:r w:rsidR="00A91D0F">
              <w:t>.</w:t>
            </w:r>
            <w:r w:rsidRPr="00FA7252">
              <w:t xml:space="preserve">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 xml:space="preserve">Местный </w:t>
            </w:r>
            <w:proofErr w:type="spellStart"/>
            <w:r w:rsidRPr="00FA7252">
              <w:rPr>
                <w:color w:val="000000"/>
              </w:rPr>
              <w:t>бюджет</w:t>
            </w:r>
            <w:proofErr w:type="gramStart"/>
            <w:r w:rsidRPr="00FA7252">
              <w:rPr>
                <w:color w:val="000000"/>
              </w:rPr>
              <w:t>,</w:t>
            </w:r>
            <w:r w:rsidR="00A91D0F">
              <w:rPr>
                <w:color w:val="000000"/>
              </w:rPr>
              <w:t>т</w:t>
            </w:r>
            <w:proofErr w:type="gramEnd"/>
            <w:r w:rsidR="00A91D0F">
              <w:rPr>
                <w:color w:val="000000"/>
              </w:rPr>
              <w:t>ыс</w:t>
            </w:r>
            <w:proofErr w:type="spellEnd"/>
            <w:r w:rsidR="00A91D0F">
              <w:rPr>
                <w:color w:val="000000"/>
              </w:rPr>
              <w:t>.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B217EB" w:rsidRPr="00FA7252" w:rsidTr="006B4CD2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Pr="002F64E2" w:rsidRDefault="002F64E2" w:rsidP="00B217EB">
            <w:pPr>
              <w:jc w:val="center"/>
              <w:rPr>
                <w:color w:val="000000"/>
              </w:rPr>
            </w:pPr>
            <w:r w:rsidRPr="002F64E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Pr="002F64E2" w:rsidRDefault="00B217EB" w:rsidP="00550B8D">
            <w:pPr>
              <w:rPr>
                <w:b/>
                <w:color w:val="000000"/>
                <w:sz w:val="20"/>
                <w:szCs w:val="20"/>
              </w:rPr>
            </w:pPr>
            <w:r w:rsidRPr="002F64E2">
              <w:rPr>
                <w:color w:val="000000"/>
                <w:sz w:val="20"/>
                <w:szCs w:val="20"/>
              </w:rPr>
              <w:t xml:space="preserve">Строительство Подводящего газопровода к жилым домам </w:t>
            </w:r>
            <w:proofErr w:type="spellStart"/>
            <w:r w:rsidRPr="002F64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F64E2">
              <w:rPr>
                <w:color w:val="000000"/>
                <w:sz w:val="20"/>
                <w:szCs w:val="20"/>
              </w:rPr>
              <w:t>.</w:t>
            </w:r>
            <w:r w:rsidR="002F64E2" w:rsidRPr="002F64E2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2F64E2" w:rsidRPr="002F64E2">
              <w:rPr>
                <w:color w:val="000000"/>
                <w:sz w:val="20"/>
                <w:szCs w:val="20"/>
              </w:rPr>
              <w:t>ултанова</w:t>
            </w:r>
            <w:proofErr w:type="spellEnd"/>
            <w:r w:rsidRPr="002F64E2">
              <w:rPr>
                <w:color w:val="000000"/>
                <w:sz w:val="20"/>
                <w:szCs w:val="20"/>
              </w:rPr>
              <w:t xml:space="preserve">  Кунашакского района Челябинской области»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Default="002F64E2" w:rsidP="002F64E2"/>
          <w:p w:rsidR="00B217EB" w:rsidRPr="002F64E2" w:rsidRDefault="002F64E2" w:rsidP="002F64E2">
            <w:r>
              <w:t>23 174 975,00</w:t>
            </w:r>
          </w:p>
          <w:p w:rsidR="00297B27" w:rsidRPr="002F64E2" w:rsidRDefault="00297B27" w:rsidP="002F64E2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Pr="002F64E2" w:rsidRDefault="002F64E2" w:rsidP="002F64E2">
            <w:r>
              <w:t>23</w:t>
            </w:r>
            <w:r w:rsidR="00550B8D" w:rsidRPr="002F64E2">
              <w:t> 151 800,00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EB" w:rsidRPr="002F64E2" w:rsidRDefault="002F64E2" w:rsidP="002F64E2">
            <w:r>
              <w:t>23</w:t>
            </w:r>
            <w:r w:rsidR="00550B8D" w:rsidRPr="002F64E2">
              <w:t> </w:t>
            </w:r>
            <w:r>
              <w:t>175</w:t>
            </w:r>
            <w:r w:rsidR="00550B8D" w:rsidRPr="002F64E2">
              <w:t>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EB" w:rsidRPr="002F64E2" w:rsidRDefault="00B217EB" w:rsidP="00B217EB">
            <w:r w:rsidRPr="002F64E2">
              <w:rPr>
                <w:color w:val="000000"/>
              </w:rPr>
              <w:t>УЖКХСЭ</w:t>
            </w:r>
          </w:p>
        </w:tc>
      </w:tr>
      <w:tr w:rsidR="00D1648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2F64E2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2F64E2" w:rsidP="002F64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Проектные работы на строительство подводящих газопроводов,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осЭкспертиза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2F64E2" w:rsidP="002F6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4 976 825,00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D1648B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Default="002F64E2" w:rsidP="002F6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4 976 825,00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B" w:rsidRPr="00D60B82" w:rsidRDefault="002F64E2" w:rsidP="00313E8D">
            <w:pPr>
              <w:jc w:val="center"/>
              <w:rPr>
                <w:color w:val="000000"/>
              </w:rPr>
            </w:pPr>
            <w:r w:rsidRPr="002F64E2">
              <w:rPr>
                <w:color w:val="000000"/>
              </w:rPr>
              <w:t>УЖКХСЭ</w:t>
            </w:r>
          </w:p>
        </w:tc>
      </w:tr>
      <w:tr w:rsidR="00E27BE3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D60B82" w:rsidRDefault="00E27BE3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2F64E2" w:rsidRDefault="00C45F77" w:rsidP="00E27BE3">
            <w:pPr>
              <w:rPr>
                <w:b/>
                <w:color w:val="000000"/>
                <w:sz w:val="20"/>
                <w:szCs w:val="20"/>
              </w:rPr>
            </w:pPr>
            <w:r w:rsidRPr="002F64E2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27" w:rsidRPr="002F64E2" w:rsidRDefault="002F64E2" w:rsidP="00297B27">
            <w:pPr>
              <w:jc w:val="center"/>
              <w:rPr>
                <w:b/>
                <w:color w:val="000000"/>
              </w:rPr>
            </w:pPr>
            <w:r w:rsidRPr="002F64E2">
              <w:rPr>
                <w:b/>
                <w:color w:val="000000"/>
              </w:rPr>
              <w:t>28 151 </w:t>
            </w:r>
            <w:r w:rsidR="00297B27" w:rsidRPr="002F64E2">
              <w:rPr>
                <w:b/>
                <w:color w:val="000000"/>
              </w:rPr>
              <w:t>800</w:t>
            </w:r>
            <w:r w:rsidRPr="002F64E2">
              <w:rPr>
                <w:b/>
                <w:color w:val="000000"/>
              </w:rPr>
              <w:t>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2F64E2" w:rsidRDefault="002F64E2" w:rsidP="00313E8D">
            <w:pPr>
              <w:jc w:val="center"/>
              <w:rPr>
                <w:b/>
                <w:color w:val="000000"/>
              </w:rPr>
            </w:pPr>
            <w:r w:rsidRPr="002F64E2">
              <w:rPr>
                <w:b/>
                <w:color w:val="000000"/>
              </w:rPr>
              <w:t>23 151 </w:t>
            </w:r>
            <w:r w:rsidR="00297B27" w:rsidRPr="002F64E2">
              <w:rPr>
                <w:b/>
                <w:color w:val="000000"/>
              </w:rPr>
              <w:t>800</w:t>
            </w:r>
            <w:r w:rsidRPr="002F64E2">
              <w:rPr>
                <w:b/>
                <w:color w:val="000000"/>
              </w:rPr>
              <w:t>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2F64E2" w:rsidRDefault="00297B27" w:rsidP="002F64E2">
            <w:pPr>
              <w:jc w:val="center"/>
              <w:rPr>
                <w:b/>
                <w:color w:val="000000"/>
              </w:rPr>
            </w:pPr>
            <w:r w:rsidRPr="002F64E2">
              <w:rPr>
                <w:b/>
                <w:color w:val="000000"/>
              </w:rPr>
              <w:t>5</w:t>
            </w:r>
            <w:r w:rsidR="002F64E2" w:rsidRPr="002F64E2">
              <w:rPr>
                <w:b/>
                <w:color w:val="000000"/>
              </w:rPr>
              <w:t> </w:t>
            </w:r>
            <w:r w:rsidRPr="002F64E2">
              <w:rPr>
                <w:b/>
                <w:color w:val="000000"/>
              </w:rPr>
              <w:t>000</w:t>
            </w:r>
            <w:r w:rsidR="002F64E2" w:rsidRPr="002F64E2">
              <w:rPr>
                <w:b/>
                <w:color w:val="000000"/>
              </w:rPr>
              <w:t> </w:t>
            </w:r>
            <w:r w:rsidRPr="002F64E2">
              <w:rPr>
                <w:b/>
                <w:color w:val="000000"/>
              </w:rPr>
              <w:t>00</w:t>
            </w:r>
            <w:r w:rsidR="002F64E2" w:rsidRPr="002F64E2">
              <w:rPr>
                <w:b/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3" w:rsidRPr="00D60B82" w:rsidRDefault="00E27BE3" w:rsidP="00313E8D">
            <w:pPr>
              <w:jc w:val="center"/>
              <w:rPr>
                <w:color w:val="000000"/>
              </w:rPr>
            </w:pPr>
          </w:p>
        </w:tc>
      </w:tr>
    </w:tbl>
    <w:p w:rsidR="00313E8D" w:rsidRDefault="00313E8D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D1648B" w:rsidRDefault="00D1648B" w:rsidP="000423C7">
      <w:pPr>
        <w:ind w:firstLine="709"/>
        <w:jc w:val="center"/>
      </w:pPr>
    </w:p>
    <w:p w:rsidR="00C33E9D" w:rsidRDefault="00C33E9D" w:rsidP="000423C7">
      <w:pPr>
        <w:ind w:firstLine="709"/>
        <w:jc w:val="center"/>
      </w:pPr>
    </w:p>
    <w:p w:rsidR="00C33E9D" w:rsidRDefault="00C33E9D" w:rsidP="000423C7">
      <w:pPr>
        <w:ind w:firstLine="709"/>
        <w:jc w:val="center"/>
      </w:pPr>
    </w:p>
    <w:p w:rsidR="000423C7" w:rsidRDefault="000423C7" w:rsidP="000423C7">
      <w:pPr>
        <w:ind w:firstLine="709"/>
        <w:jc w:val="center"/>
      </w:pPr>
      <w:r>
        <w:t>Прогнозный план финансирования на 2025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0423C7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2F64E2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D60B82" w:rsidRDefault="002F64E2" w:rsidP="002F64E2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E27BE3" w:rsidRDefault="002F64E2" w:rsidP="002F64E2">
            <w:pPr>
              <w:rPr>
                <w:color w:val="000000"/>
                <w:sz w:val="20"/>
                <w:szCs w:val="20"/>
              </w:rPr>
            </w:pPr>
            <w:r w:rsidRPr="00E27BE3">
              <w:rPr>
                <w:color w:val="000000"/>
                <w:sz w:val="20"/>
                <w:szCs w:val="20"/>
              </w:rPr>
              <w:t>Подводящий газопровод для газоснабжения жилых домов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ахталым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ж.д.ст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Default="002F64E2" w:rsidP="002F64E2"/>
          <w:p w:rsidR="002F64E2" w:rsidRPr="002F64E2" w:rsidRDefault="002F64E2" w:rsidP="002F64E2">
            <w:r>
              <w:t xml:space="preserve">23 174 975 </w:t>
            </w:r>
          </w:p>
          <w:p w:rsidR="002F64E2" w:rsidRPr="002F64E2" w:rsidRDefault="002F64E2" w:rsidP="002F64E2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2F64E2" w:rsidRDefault="002F64E2" w:rsidP="002F64E2">
            <w:r>
              <w:t>23</w:t>
            </w:r>
            <w:r w:rsidRPr="002F64E2">
              <w:t> 151 800,00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2F64E2" w:rsidRDefault="002F64E2" w:rsidP="002F64E2">
            <w:r>
              <w:t>23</w:t>
            </w:r>
            <w:r w:rsidRPr="002F64E2">
              <w:t> </w:t>
            </w:r>
            <w:r>
              <w:t>175</w:t>
            </w:r>
            <w:r w:rsidRPr="002F64E2">
              <w:t>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D60B82" w:rsidRDefault="002F64E2" w:rsidP="002F64E2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2F64E2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D60B82" w:rsidRDefault="002F64E2" w:rsidP="002F64E2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E27BE3" w:rsidRDefault="002F64E2" w:rsidP="002F64E2">
            <w:pPr>
              <w:rPr>
                <w:color w:val="000000"/>
                <w:sz w:val="20"/>
                <w:szCs w:val="20"/>
              </w:rPr>
            </w:pPr>
            <w:r w:rsidRPr="00E27BE3">
              <w:rPr>
                <w:color w:val="000000"/>
                <w:sz w:val="20"/>
                <w:szCs w:val="20"/>
              </w:rPr>
              <w:t>Подводящий газопровод д</w:t>
            </w:r>
            <w:r>
              <w:rPr>
                <w:color w:val="000000"/>
                <w:sz w:val="20"/>
                <w:szCs w:val="20"/>
              </w:rPr>
              <w:t xml:space="preserve">ля газоснабжения жилых домов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широво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д.Сосновка,д.Бурино,д.Баязитова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4A19DB">
              <w:rPr>
                <w:color w:val="000000"/>
                <w:sz w:val="20"/>
                <w:szCs w:val="20"/>
              </w:rPr>
              <w:t>Махмутова</w:t>
            </w:r>
            <w:proofErr w:type="spellEnd"/>
            <w:r w:rsidRPr="004A19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9DB">
              <w:rPr>
                <w:color w:val="000000"/>
                <w:sz w:val="20"/>
                <w:szCs w:val="20"/>
              </w:rPr>
              <w:t>Алифкулова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</w:t>
            </w:r>
            <w:r w:rsidRPr="00E27BE3">
              <w:rPr>
                <w:color w:val="000000"/>
                <w:sz w:val="20"/>
                <w:szCs w:val="20"/>
              </w:rPr>
              <w:t xml:space="preserve"> Кунашакского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Default="002F64E2" w:rsidP="002F6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4 976 825,00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Default="002F64E2" w:rsidP="002F64E2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Default="002F64E2" w:rsidP="002F6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4 976 825,00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E2" w:rsidRPr="00D60B82" w:rsidRDefault="002F64E2" w:rsidP="002F64E2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0C177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D60B82" w:rsidRDefault="000C17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E27BE3" w:rsidRDefault="000C1777" w:rsidP="004A19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9B24D8" w:rsidRDefault="000C17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9B24D8" w:rsidRDefault="002F64E2" w:rsidP="00C4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9B24D8" w:rsidRDefault="000C17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7" w:rsidRPr="00D60B82" w:rsidRDefault="000C1777" w:rsidP="00C45F77">
            <w:pPr>
              <w:jc w:val="center"/>
              <w:rPr>
                <w:color w:val="000000"/>
              </w:rPr>
            </w:pPr>
          </w:p>
        </w:tc>
      </w:tr>
      <w:tr w:rsidR="00C45F7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2F64E2" w:rsidRDefault="002F64E2" w:rsidP="00C45F77">
            <w:pPr>
              <w:rPr>
                <w:b/>
                <w:color w:val="000000"/>
                <w:sz w:val="20"/>
                <w:szCs w:val="20"/>
              </w:rPr>
            </w:pPr>
            <w:r w:rsidRPr="002F64E2">
              <w:rPr>
                <w:b/>
                <w:color w:val="000000"/>
                <w:sz w:val="20"/>
                <w:szCs w:val="20"/>
              </w:rPr>
              <w:t>И</w:t>
            </w:r>
            <w:r w:rsidR="00C33E9D" w:rsidRPr="002F64E2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2F64E2" w:rsidRDefault="002F64E2" w:rsidP="00C45F77">
            <w:pPr>
              <w:jc w:val="center"/>
              <w:rPr>
                <w:b/>
                <w:color w:val="000000"/>
              </w:rPr>
            </w:pPr>
            <w:r w:rsidRPr="002F64E2">
              <w:rPr>
                <w:b/>
                <w:color w:val="000000"/>
              </w:rPr>
              <w:t>28 151 </w:t>
            </w:r>
            <w:r w:rsidR="00297B27" w:rsidRPr="002F64E2">
              <w:rPr>
                <w:b/>
                <w:color w:val="000000"/>
              </w:rPr>
              <w:t>800</w:t>
            </w:r>
            <w:r w:rsidRPr="002F64E2">
              <w:rPr>
                <w:b/>
                <w:color w:val="000000"/>
              </w:rPr>
              <w:t>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2F64E2" w:rsidRDefault="002F64E2" w:rsidP="00C45F77">
            <w:pPr>
              <w:jc w:val="center"/>
              <w:rPr>
                <w:b/>
                <w:color w:val="000000"/>
              </w:rPr>
            </w:pPr>
            <w:r w:rsidRPr="002F64E2">
              <w:rPr>
                <w:b/>
                <w:color w:val="000000"/>
              </w:rPr>
              <w:t>23 151 </w:t>
            </w:r>
            <w:r w:rsidR="00297B27" w:rsidRPr="002F64E2">
              <w:rPr>
                <w:b/>
                <w:color w:val="000000"/>
              </w:rPr>
              <w:t>800</w:t>
            </w:r>
            <w:r w:rsidRPr="002F64E2">
              <w:rPr>
                <w:b/>
                <w:color w:val="000000"/>
              </w:rPr>
              <w:t>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2F64E2" w:rsidRDefault="002F64E2" w:rsidP="00C45F77">
            <w:pPr>
              <w:jc w:val="center"/>
              <w:rPr>
                <w:b/>
                <w:color w:val="000000"/>
              </w:rPr>
            </w:pPr>
            <w:r w:rsidRPr="002F64E2">
              <w:rPr>
                <w:b/>
                <w:color w:val="000000"/>
              </w:rPr>
              <w:t>5 000 </w:t>
            </w:r>
            <w:r w:rsidR="00297B27" w:rsidRPr="002F64E2">
              <w:rPr>
                <w:b/>
                <w:color w:val="000000"/>
              </w:rPr>
              <w:t>0</w:t>
            </w:r>
            <w:r w:rsidRPr="002F64E2">
              <w:rPr>
                <w:b/>
                <w:color w:val="000000"/>
              </w:rPr>
              <w:t>0</w:t>
            </w:r>
            <w:r w:rsidR="00297B27" w:rsidRPr="002F64E2">
              <w:rPr>
                <w:b/>
                <w:color w:val="000000"/>
              </w:rPr>
              <w:t>0</w:t>
            </w:r>
            <w:r w:rsidRPr="002F64E2">
              <w:rPr>
                <w:b/>
                <w:color w:val="000000"/>
              </w:rPr>
              <w:t>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7" w:rsidRPr="00D60B82" w:rsidRDefault="00C45F77" w:rsidP="00C45F77">
            <w:pPr>
              <w:jc w:val="center"/>
              <w:rPr>
                <w:color w:val="000000"/>
              </w:rPr>
            </w:pPr>
          </w:p>
        </w:tc>
      </w:tr>
    </w:tbl>
    <w:p w:rsidR="00821C33" w:rsidRPr="00142AAD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21C33" w:rsidRDefault="00821C33" w:rsidP="002F64E2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</w:t>
      </w:r>
    </w:p>
    <w:p w:rsidR="00BC461B" w:rsidRDefault="00821C33" w:rsidP="00BC461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BC461B">
        <w:rPr>
          <w:rFonts w:eastAsiaTheme="minorHAnsi"/>
          <w:lang w:eastAsia="en-US"/>
        </w:rPr>
        <w:t>К Муниципальной программе</w:t>
      </w:r>
    </w:p>
    <w:p w:rsidR="00821C33" w:rsidRDefault="00821C33" w:rsidP="00BC461B">
      <w:pPr>
        <w:autoSpaceDE w:val="0"/>
        <w:autoSpaceDN w:val="0"/>
        <w:adjustRightInd w:val="0"/>
        <w:ind w:right="-284" w:firstLine="540"/>
        <w:jc w:val="right"/>
      </w:pPr>
      <w:r w:rsidRPr="003408FD">
        <w:t xml:space="preserve">от </w:t>
      </w:r>
      <w:r w:rsidR="000311E4">
        <w:t>10.02.</w:t>
      </w:r>
      <w:r>
        <w:t>202</w:t>
      </w:r>
      <w:r w:rsidR="005D189B">
        <w:t>3</w:t>
      </w:r>
      <w:r>
        <w:t>г.</w:t>
      </w:r>
      <w:r w:rsidRPr="003408FD">
        <w:t>№</w:t>
      </w:r>
      <w:r w:rsidR="000311E4">
        <w:t xml:space="preserve"> 265</w:t>
      </w:r>
      <w:r w:rsidRPr="003408FD">
        <w:t xml:space="preserve">      </w:t>
      </w:r>
    </w:p>
    <w:p w:rsidR="00821C33" w:rsidRDefault="00821C33" w:rsidP="00821C33">
      <w:pPr>
        <w:ind w:firstLine="567"/>
        <w:jc w:val="center"/>
      </w:pPr>
    </w:p>
    <w:p w:rsidR="00821C33" w:rsidRDefault="00821C33" w:rsidP="00821C33">
      <w:pPr>
        <w:ind w:firstLine="567"/>
        <w:jc w:val="center"/>
      </w:pPr>
      <w:r>
        <w:t xml:space="preserve">Подпрограмма «Комплексное развитие систем коммунальной инфраструктуры </w:t>
      </w:r>
      <w:r w:rsidR="00357248">
        <w:rPr>
          <w:lang w:eastAsia="en-US"/>
        </w:rPr>
        <w:t xml:space="preserve">в Кунашакском муниципальном районе на </w:t>
      </w:r>
      <w:r w:rsidR="00357248">
        <w:t xml:space="preserve">2023-2027 </w:t>
      </w:r>
      <w:r w:rsidR="00357248">
        <w:rPr>
          <w:lang w:eastAsia="en-US"/>
        </w:rPr>
        <w:t>годы»</w:t>
      </w:r>
    </w:p>
    <w:p w:rsidR="00821C33" w:rsidRDefault="00821C33" w:rsidP="00821C33">
      <w:pPr>
        <w:ind w:firstLine="709"/>
        <w:jc w:val="center"/>
      </w:pPr>
      <w:r>
        <w:t>Прогнозный план финансирования на 20</w:t>
      </w:r>
      <w:r w:rsidRPr="000A025D">
        <w:t>2</w:t>
      </w:r>
      <w:r>
        <w:t>3</w:t>
      </w:r>
      <w:r w:rsidRPr="000A025D">
        <w:t xml:space="preserve"> </w:t>
      </w:r>
      <w:r>
        <w:t>год.</w:t>
      </w:r>
    </w:p>
    <w:p w:rsidR="00821C33" w:rsidRDefault="00821C33" w:rsidP="00821C33">
      <w:pPr>
        <w:ind w:firstLine="709"/>
        <w:jc w:val="center"/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509"/>
        <w:gridCol w:w="1732"/>
        <w:gridCol w:w="1664"/>
        <w:gridCol w:w="1626"/>
        <w:gridCol w:w="1545"/>
      </w:tblGrid>
      <w:tr w:rsidR="00821C33" w:rsidRPr="00786244" w:rsidTr="00A814CA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№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Наименование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79"/>
              <w:jc w:val="center"/>
            </w:pPr>
            <w:r w:rsidRPr="00786244">
              <w:t>Сумма ВСЕГО, руб.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В том числе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1"/>
              <w:jc w:val="center"/>
            </w:pPr>
            <w:r w:rsidRPr="00786244">
              <w:t>ГРБС</w:t>
            </w:r>
          </w:p>
        </w:tc>
      </w:tr>
      <w:tr w:rsidR="00821C33" w:rsidRPr="00786244" w:rsidTr="00A814CA">
        <w:trPr>
          <w:trHeight w:val="469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left="-108" w:right="-108"/>
              <w:jc w:val="center"/>
            </w:pPr>
            <w:r w:rsidRPr="00786244">
              <w:t>Областной бюджет, руб.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jc w:val="center"/>
            </w:pPr>
            <w:r w:rsidRPr="00786244">
              <w:rPr>
                <w:color w:val="000000"/>
              </w:rPr>
              <w:t xml:space="preserve">Местный </w:t>
            </w:r>
            <w:proofErr w:type="spellStart"/>
            <w:r w:rsidRPr="00786244">
              <w:rPr>
                <w:color w:val="000000"/>
              </w:rPr>
              <w:t>бюджет</w:t>
            </w:r>
            <w:proofErr w:type="gramStart"/>
            <w:r w:rsidRPr="00786244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786244">
              <w:rPr>
                <w:color w:val="000000"/>
              </w:rPr>
              <w:t>уб</w:t>
            </w:r>
            <w:proofErr w:type="spellEnd"/>
            <w:r w:rsidRPr="00786244">
              <w:rPr>
                <w:color w:val="000000"/>
              </w:rPr>
              <w:t>.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</w:tr>
      <w:tr w:rsidR="00821C33" w:rsidRPr="00AA11AE" w:rsidTr="00A814CA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2F64E2" w:rsidP="00A814CA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 xml:space="preserve">Капитальный ремонт ввода теплосети от ТК-55 к зданию МБУ Спортивная школа </w:t>
            </w:r>
            <w:proofErr w:type="spellStart"/>
            <w:r w:rsidRPr="00E66BB7">
              <w:rPr>
                <w:sz w:val="22"/>
                <w:szCs w:val="22"/>
              </w:rPr>
              <w:t>Саулык</w:t>
            </w:r>
            <w:proofErr w:type="spellEnd"/>
            <w:r w:rsidRPr="00E66BB7">
              <w:rPr>
                <w:sz w:val="22"/>
                <w:szCs w:val="22"/>
              </w:rPr>
              <w:t xml:space="preserve"> по </w:t>
            </w:r>
            <w:proofErr w:type="spellStart"/>
            <w:r w:rsidRPr="00E66BB7">
              <w:rPr>
                <w:sz w:val="22"/>
                <w:szCs w:val="22"/>
              </w:rPr>
              <w:t>ул</w:t>
            </w:r>
            <w:proofErr w:type="gramStart"/>
            <w:r w:rsidRPr="00E66BB7">
              <w:rPr>
                <w:sz w:val="22"/>
                <w:szCs w:val="22"/>
              </w:rPr>
              <w:t>.Л</w:t>
            </w:r>
            <w:proofErr w:type="gramEnd"/>
            <w:r w:rsidRPr="00E66BB7">
              <w:rPr>
                <w:sz w:val="22"/>
                <w:szCs w:val="22"/>
              </w:rPr>
              <w:t>енина</w:t>
            </w:r>
            <w:proofErr w:type="spellEnd"/>
            <w:r w:rsidRPr="00E66BB7">
              <w:rPr>
                <w:sz w:val="22"/>
                <w:szCs w:val="22"/>
              </w:rPr>
              <w:t xml:space="preserve"> 95 с. Кунашак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1 001 001,00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1 000 000,00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1001,00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A814CA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Капитальный ремонт ввода теплосети от ТК №12А до узла управления жилого дома по ул</w:t>
            </w:r>
            <w:proofErr w:type="gramStart"/>
            <w:r w:rsidRPr="00E66BB7">
              <w:rPr>
                <w:sz w:val="22"/>
                <w:szCs w:val="22"/>
              </w:rPr>
              <w:t>.П</w:t>
            </w:r>
            <w:proofErr w:type="gramEnd"/>
            <w:r w:rsidRPr="00E66BB7">
              <w:rPr>
                <w:sz w:val="22"/>
                <w:szCs w:val="22"/>
              </w:rPr>
              <w:t>ионерскаяд.67 в с. Кунашак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500 500,50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500 000,00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500,50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821C33" w:rsidRPr="00AA11AE" w:rsidTr="00A814CA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модернизации, реконструкции, капитальному ремонту и строительству котельных, систем водоснабжения,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водоотведения, систем электроснабжения, теплоснабжения,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включая центральные тепловые пункты, в том числе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проектно-изыскательским работам, капитальному ремонту</w:t>
            </w:r>
          </w:p>
          <w:p w:rsidR="00821C33" w:rsidRPr="00E66BB7" w:rsidRDefault="00E66BB7" w:rsidP="00E66BB7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газовых систем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629 429,44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628 800,00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629,44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A814CA" w:rsidRPr="00AA11AE" w:rsidTr="00A814CA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CA" w:rsidRPr="00663B97" w:rsidRDefault="00A814CA" w:rsidP="00A814CA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CA" w:rsidRPr="000A025D" w:rsidRDefault="00E66BB7" w:rsidP="00E66BB7">
            <w:r>
              <w:t xml:space="preserve">Ремонт скважин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CA" w:rsidRPr="000A025D" w:rsidRDefault="00E66BB7" w:rsidP="00A814CA">
            <w:pPr>
              <w:jc w:val="center"/>
            </w:pPr>
            <w:r>
              <w:t>500 000,00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CA" w:rsidRPr="000A025D" w:rsidRDefault="00A814CA" w:rsidP="00A814CA">
            <w:pPr>
              <w:jc w:val="center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CA" w:rsidRPr="000A025D" w:rsidRDefault="00E66BB7" w:rsidP="00A814CA">
            <w:pPr>
              <w:jc w:val="center"/>
            </w:pPr>
            <w:r>
              <w:t>500 000,00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CA" w:rsidRPr="00663B97" w:rsidRDefault="00A814CA" w:rsidP="00A814CA">
            <w:pPr>
              <w:jc w:val="center"/>
              <w:rPr>
                <w:color w:val="000000"/>
              </w:rPr>
            </w:pPr>
          </w:p>
        </w:tc>
      </w:tr>
      <w:tr w:rsidR="00E66BB7" w:rsidRPr="00AA11AE" w:rsidTr="00A814CA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663B97" w:rsidRDefault="00E66BB7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E66BB7">
            <w:r>
              <w:t>Строительство водопроводов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F44A95" w:rsidP="00F44A95">
            <w:pPr>
              <w:jc w:val="center"/>
            </w:pPr>
            <w:r>
              <w:t>2 007 014,06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A814CA">
            <w:pPr>
              <w:jc w:val="center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F44A95" w:rsidP="00A814CA">
            <w:pPr>
              <w:jc w:val="center"/>
            </w:pPr>
            <w:r>
              <w:t>2 007 014,06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663B97" w:rsidRDefault="00E66BB7" w:rsidP="00A814CA">
            <w:pPr>
              <w:jc w:val="center"/>
              <w:rPr>
                <w:color w:val="000000"/>
              </w:rPr>
            </w:pPr>
          </w:p>
        </w:tc>
      </w:tr>
      <w:tr w:rsidR="00E66BB7" w:rsidRPr="00AA11AE" w:rsidTr="00A814CA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663B97" w:rsidRDefault="00E66BB7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E66BB7">
            <w:proofErr w:type="spellStart"/>
            <w:r>
              <w:t>Предпроектные</w:t>
            </w:r>
            <w:proofErr w:type="spellEnd"/>
            <w:r>
              <w:t xml:space="preserve"> работы ПИР «Очистные сооружения»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F44A95" w:rsidP="00A814CA">
            <w:pPr>
              <w:jc w:val="center"/>
            </w:pPr>
            <w: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A814CA">
            <w:pPr>
              <w:jc w:val="center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F44A95">
            <w:pPr>
              <w:jc w:val="center"/>
            </w:pPr>
            <w:r>
              <w:t xml:space="preserve"> </w:t>
            </w:r>
            <w:r w:rsidR="00F44A95"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663B97" w:rsidRDefault="00E66BB7" w:rsidP="00A814CA">
            <w:pPr>
              <w:jc w:val="center"/>
              <w:rPr>
                <w:color w:val="000000"/>
              </w:rPr>
            </w:pPr>
          </w:p>
        </w:tc>
      </w:tr>
      <w:tr w:rsidR="00821C33" w:rsidRPr="00621D64" w:rsidTr="00A814CA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bCs/>
              </w:rPr>
            </w:pPr>
            <w:r w:rsidRPr="00621D64">
              <w:rPr>
                <w:b/>
                <w:bCs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A814CA" w:rsidP="00F75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5217">
              <w:rPr>
                <w:b/>
                <w:bCs/>
              </w:rPr>
              <w:t> 637 945</w:t>
            </w:r>
            <w:r>
              <w:rPr>
                <w:b/>
                <w:bCs/>
              </w:rPr>
              <w:t>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A814CA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2 128 800,00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A814CA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2 509 145,0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color w:val="000000"/>
              </w:rPr>
            </w:pPr>
          </w:p>
        </w:tc>
      </w:tr>
    </w:tbl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rPr>
          <w:rFonts w:eastAsia="Calibri"/>
        </w:rPr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E66BB7" w:rsidRDefault="00E66BB7" w:rsidP="00466A7C">
      <w:pPr>
        <w:ind w:firstLine="709"/>
        <w:jc w:val="center"/>
      </w:pPr>
    </w:p>
    <w:p w:rsidR="00466A7C" w:rsidRDefault="00466A7C" w:rsidP="00466A7C">
      <w:pPr>
        <w:ind w:firstLine="709"/>
        <w:jc w:val="center"/>
      </w:pPr>
      <w:r>
        <w:lastRenderedPageBreak/>
        <w:t>Прогнозный план финансирования на 2024 год</w:t>
      </w:r>
    </w:p>
    <w:p w:rsidR="00466A7C" w:rsidRPr="00D56BD9" w:rsidRDefault="00466A7C" w:rsidP="00466A7C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466A7C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</w:tr>
      <w:tr w:rsidR="00E66BB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D60B82" w:rsidRDefault="00E66BB7" w:rsidP="00E66BB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модернизации, реконструкции, капитальному ремонту и строительству котельных, систем водоснабжения,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водоотведения, систем электроснабжения, теплоснабжения,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включая центральные тепловые пункты, в том числе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проектно-изыскательским работам, капитальному ремонту</w:t>
            </w:r>
          </w:p>
          <w:p w:rsidR="00E66BB7" w:rsidRDefault="00E66BB7" w:rsidP="00E66BB7">
            <w:pPr>
              <w:rPr>
                <w:color w:val="000000"/>
                <w:sz w:val="20"/>
                <w:szCs w:val="20"/>
              </w:rPr>
            </w:pPr>
            <w:r w:rsidRPr="00E66BB7">
              <w:rPr>
                <w:sz w:val="22"/>
                <w:szCs w:val="22"/>
              </w:rPr>
              <w:t>газовых систем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28 197 000,00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25 697 000,00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D60B82" w:rsidRDefault="00E66BB7" w:rsidP="00E66BB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Default="00E66BB7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E66BB7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28 197 000,00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E66BB7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25 697 000,00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9B24D8" w:rsidRDefault="00E66BB7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C" w:rsidRPr="00D60B82" w:rsidRDefault="00466A7C" w:rsidP="00E66BB7">
            <w:pPr>
              <w:jc w:val="center"/>
              <w:rPr>
                <w:color w:val="000000"/>
              </w:rPr>
            </w:pPr>
          </w:p>
        </w:tc>
      </w:tr>
    </w:tbl>
    <w:p w:rsidR="00E66BB7" w:rsidRDefault="00E66BB7" w:rsidP="00466A7C">
      <w:pPr>
        <w:ind w:firstLine="709"/>
        <w:jc w:val="center"/>
      </w:pPr>
    </w:p>
    <w:p w:rsidR="00466A7C" w:rsidRDefault="00466A7C" w:rsidP="00466A7C">
      <w:pPr>
        <w:ind w:firstLine="709"/>
        <w:jc w:val="center"/>
      </w:pPr>
      <w:r>
        <w:t>Прогнозный план финансирования на 2025 год</w:t>
      </w:r>
    </w:p>
    <w:p w:rsidR="00466A7C" w:rsidRPr="00D56BD9" w:rsidRDefault="00466A7C" w:rsidP="00466A7C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466A7C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C" w:rsidRPr="00FA7252" w:rsidRDefault="00466A7C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466A7C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466A7C" w:rsidRPr="00FA7252" w:rsidRDefault="00466A7C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7C" w:rsidRPr="00FA7252" w:rsidRDefault="00466A7C" w:rsidP="00313E8D"/>
        </w:tc>
      </w:tr>
      <w:tr w:rsidR="00E66BB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D60B82" w:rsidRDefault="00E66BB7" w:rsidP="00E66BB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модернизации, реконструкции, капитальному ремонту и строительству котельных, систем водоснабжения,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водоотведения, систем электроснабжения, теплоснабжения,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включая центральные тепловые пункты, в том числе</w:t>
            </w:r>
          </w:p>
          <w:p w:rsidR="00E66BB7" w:rsidRPr="00E66BB7" w:rsidRDefault="00E66BB7" w:rsidP="00E66B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6BB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проектно-изыскательским работам, капитальному ремонту</w:t>
            </w:r>
          </w:p>
          <w:p w:rsidR="00E66BB7" w:rsidRDefault="00E66BB7" w:rsidP="00E66BB7">
            <w:pPr>
              <w:rPr>
                <w:color w:val="000000"/>
                <w:sz w:val="20"/>
                <w:szCs w:val="20"/>
              </w:rPr>
            </w:pPr>
            <w:r w:rsidRPr="00E66BB7">
              <w:rPr>
                <w:sz w:val="22"/>
                <w:szCs w:val="22"/>
              </w:rPr>
              <w:t>газовых систем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28 197 000,00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25 697 000,00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D60B82" w:rsidRDefault="00E66BB7" w:rsidP="00E66BB7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E66BB7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D60B82" w:rsidRDefault="00E66BB7" w:rsidP="00E66BB7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E66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28 197 000,00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25 697 000,00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B24D8" w:rsidRDefault="00E66BB7" w:rsidP="00E66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D60B82" w:rsidRDefault="00E66BB7" w:rsidP="00E66BB7">
            <w:pPr>
              <w:jc w:val="center"/>
              <w:rPr>
                <w:color w:val="000000"/>
              </w:rPr>
            </w:pPr>
          </w:p>
        </w:tc>
      </w:tr>
    </w:tbl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9364D" wp14:editId="19952482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59436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612160" id="Прямоугольник 11" o:spid="_x0000_s1026" style="position:absolute;margin-left:5.85pt;margin-top:1.15pt;width:468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" fillcolor="white [3212]" strokecolor="white [3212]" strokeweight="2pt"/>
            </w:pict>
          </mc:Fallback>
        </mc:AlternateContent>
      </w:r>
    </w:p>
    <w:p w:rsidR="00821C33" w:rsidRDefault="00821C33" w:rsidP="00821C33">
      <w:pPr>
        <w:autoSpaceDE w:val="0"/>
        <w:autoSpaceDN w:val="0"/>
        <w:adjustRightInd w:val="0"/>
        <w:ind w:right="-284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1F70B0" w:rsidRDefault="001F70B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5B09" w:rsidRDefault="005D189B" w:rsidP="005F5B0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3</w:t>
      </w:r>
    </w:p>
    <w:p w:rsidR="005F5B09" w:rsidRDefault="005F5B09" w:rsidP="005F5B09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5F5B09" w:rsidRDefault="005F5B09" w:rsidP="005F5B09">
      <w:pPr>
        <w:tabs>
          <w:tab w:val="left" w:pos="656"/>
        </w:tabs>
        <w:ind w:firstLine="540"/>
        <w:jc w:val="right"/>
      </w:pPr>
      <w:r>
        <w:t xml:space="preserve"> </w:t>
      </w:r>
      <w:r w:rsidR="000311E4">
        <w:rPr>
          <w:sz w:val="22"/>
          <w:szCs w:val="22"/>
        </w:rPr>
        <w:t>от 10.02.</w:t>
      </w:r>
      <w:r w:rsidR="005D189B">
        <w:rPr>
          <w:sz w:val="22"/>
          <w:szCs w:val="22"/>
        </w:rPr>
        <w:t>2023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0311E4">
        <w:rPr>
          <w:sz w:val="22"/>
          <w:szCs w:val="22"/>
        </w:rPr>
        <w:t xml:space="preserve"> 265</w:t>
      </w:r>
    </w:p>
    <w:p w:rsidR="005F5B09" w:rsidRDefault="005F5B09" w:rsidP="005F5B09">
      <w:pPr>
        <w:ind w:firstLine="709"/>
        <w:jc w:val="center"/>
      </w:pPr>
    </w:p>
    <w:p w:rsidR="005F5B09" w:rsidRDefault="005F5B09" w:rsidP="005F5B09">
      <w:pPr>
        <w:ind w:firstLine="709"/>
        <w:jc w:val="center"/>
      </w:pPr>
    </w:p>
    <w:p w:rsidR="005F5B09" w:rsidRDefault="005F5B09" w:rsidP="005F5B09">
      <w:pPr>
        <w:ind w:firstLine="567"/>
        <w:jc w:val="center"/>
      </w:pPr>
      <w: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2023-2027 годы»</w:t>
      </w:r>
    </w:p>
    <w:p w:rsidR="005F5B09" w:rsidRDefault="005F5B09" w:rsidP="005F5B09">
      <w:pPr>
        <w:ind w:firstLine="709"/>
        <w:jc w:val="center"/>
      </w:pPr>
    </w:p>
    <w:p w:rsidR="005F5B09" w:rsidRDefault="005F5B09" w:rsidP="005F5B09">
      <w:pPr>
        <w:ind w:firstLine="709"/>
        <w:jc w:val="center"/>
      </w:pPr>
      <w:r>
        <w:t>План финансирования на 20</w:t>
      </w:r>
      <w:r>
        <w:rPr>
          <w:lang w:val="en-US"/>
        </w:rPr>
        <w:t>2</w:t>
      </w:r>
      <w:r>
        <w:t>3</w:t>
      </w:r>
      <w:r>
        <w:rPr>
          <w:lang w:val="en-US"/>
        </w:rPr>
        <w:t xml:space="preserve"> </w:t>
      </w:r>
      <w:r>
        <w:t xml:space="preserve"> год</w:t>
      </w:r>
    </w:p>
    <w:p w:rsidR="005F5B09" w:rsidRDefault="005F5B09" w:rsidP="005F5B09">
      <w:pPr>
        <w:ind w:firstLine="709"/>
        <w:jc w:val="center"/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029"/>
        <w:gridCol w:w="1304"/>
        <w:gridCol w:w="1559"/>
        <w:gridCol w:w="1531"/>
        <w:gridCol w:w="1101"/>
      </w:tblGrid>
      <w:tr w:rsidR="005F5B09" w:rsidTr="005D189B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09" w:rsidRDefault="005F5B09" w:rsidP="00313E8D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5F5B09" w:rsidTr="005D189B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5F5B09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rPr>
                <w:lang w:eastAsia="en-US"/>
              </w:rPr>
            </w:pPr>
          </w:p>
        </w:tc>
      </w:tr>
      <w:tr w:rsidR="005F5B09" w:rsidTr="005D189B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Default="005F5B09" w:rsidP="00313E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D189B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D189B" w:rsidP="00313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2 072 400,00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A65ED2" w:rsidRDefault="005D189B" w:rsidP="00313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9" w:rsidRPr="00A65ED2" w:rsidRDefault="005F5B09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УЖКХСЭ</w:t>
            </w:r>
          </w:p>
        </w:tc>
      </w:tr>
      <w:tr w:rsidR="005D189B" w:rsidTr="005D189B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Default="005D189B" w:rsidP="005D189B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B" w:rsidRPr="00C8231B" w:rsidRDefault="005D189B" w:rsidP="005D189B">
            <w:pPr>
              <w:spacing w:line="276" w:lineRule="auto"/>
              <w:rPr>
                <w:lang w:eastAsia="en-US"/>
              </w:rPr>
            </w:pPr>
            <w:r w:rsidRPr="00C8231B">
              <w:rPr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2 072 400,00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Default="005D189B" w:rsidP="005D18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5D189B" w:rsidRDefault="005D189B" w:rsidP="00B94B85">
      <w:pPr>
        <w:ind w:firstLine="709"/>
        <w:jc w:val="center"/>
      </w:pPr>
    </w:p>
    <w:p w:rsidR="00B94B85" w:rsidRDefault="00B94B85" w:rsidP="00B94B85">
      <w:pPr>
        <w:ind w:firstLine="709"/>
        <w:jc w:val="center"/>
      </w:pPr>
      <w:r>
        <w:lastRenderedPageBreak/>
        <w:t>Прогнозный план финансирования на 2024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522"/>
        <w:gridCol w:w="1838"/>
        <w:gridCol w:w="1500"/>
      </w:tblGrid>
      <w:tr w:rsidR="00B94B85" w:rsidRPr="00FA7252" w:rsidTr="005D189B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5D189B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5D189B" w:rsidRPr="00FA7252" w:rsidTr="005D189B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Default="005D189B" w:rsidP="005D1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6 656 600,00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4 656 600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5D189B" w:rsidRPr="00FA7252" w:rsidTr="005D189B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Default="005D189B" w:rsidP="005D1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6 656 600,00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4 656 600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</w:p>
        </w:tc>
      </w:tr>
    </w:tbl>
    <w:p w:rsidR="005D189B" w:rsidRDefault="005D189B" w:rsidP="00B94B85">
      <w:pPr>
        <w:ind w:firstLine="709"/>
        <w:jc w:val="center"/>
      </w:pPr>
    </w:p>
    <w:p w:rsidR="00B94B85" w:rsidRDefault="00B94B85" w:rsidP="00B94B85">
      <w:pPr>
        <w:ind w:firstLine="709"/>
        <w:jc w:val="center"/>
      </w:pPr>
      <w:r>
        <w:t>Прогнозный план финансирования на 2025 год</w:t>
      </w:r>
    </w:p>
    <w:p w:rsidR="00B94B85" w:rsidRPr="00D56BD9" w:rsidRDefault="00B94B85" w:rsidP="00B94B8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B94B8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5" w:rsidRPr="00FA7252" w:rsidRDefault="00B94B8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B94B8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B94B85" w:rsidRPr="00FA7252" w:rsidRDefault="00B94B8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5" w:rsidRPr="00FA7252" w:rsidRDefault="00B94B85" w:rsidP="00313E8D"/>
        </w:tc>
      </w:tr>
      <w:tr w:rsidR="005D189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Default="005D189B" w:rsidP="005D1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6 661 800,00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4 661 800,00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5D189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Default="005D189B" w:rsidP="005D1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6 661 800,00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4 661 800,00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A65ED2" w:rsidRDefault="005D189B" w:rsidP="005D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B" w:rsidRPr="00D60B82" w:rsidRDefault="005D189B" w:rsidP="005D189B">
            <w:pPr>
              <w:jc w:val="center"/>
              <w:rPr>
                <w:color w:val="000000"/>
              </w:rPr>
            </w:pPr>
          </w:p>
        </w:tc>
      </w:tr>
    </w:tbl>
    <w:p w:rsidR="005F5B09" w:rsidRDefault="005F5B09">
      <w:pPr>
        <w:spacing w:after="200" w:line="276" w:lineRule="auto"/>
        <w:rPr>
          <w:rFonts w:eastAsiaTheme="minorHAnsi"/>
          <w:lang w:eastAsia="en-US"/>
        </w:rPr>
      </w:pPr>
    </w:p>
    <w:p w:rsidR="00B94B85" w:rsidRDefault="00B94B8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21C33" w:rsidRDefault="00F13606" w:rsidP="00821C33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4</w:t>
      </w:r>
    </w:p>
    <w:p w:rsidR="00B94B85" w:rsidRDefault="00B94B85" w:rsidP="00B94B85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B94B85" w:rsidRDefault="00B94B85" w:rsidP="00B94B85">
      <w:pPr>
        <w:tabs>
          <w:tab w:val="left" w:pos="656"/>
        </w:tabs>
        <w:ind w:firstLine="540"/>
        <w:jc w:val="right"/>
      </w:pPr>
      <w:r>
        <w:t xml:space="preserve"> </w:t>
      </w:r>
      <w:r w:rsidR="000311E4">
        <w:rPr>
          <w:sz w:val="22"/>
          <w:szCs w:val="22"/>
        </w:rPr>
        <w:t>от 10.02.</w:t>
      </w:r>
      <w:r w:rsidR="009E2BE4">
        <w:rPr>
          <w:sz w:val="22"/>
          <w:szCs w:val="22"/>
        </w:rPr>
        <w:t>2023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0311E4">
        <w:rPr>
          <w:sz w:val="22"/>
          <w:szCs w:val="22"/>
          <w:u w:val="single"/>
        </w:rPr>
        <w:t xml:space="preserve"> 265</w:t>
      </w:r>
    </w:p>
    <w:p w:rsidR="00821C33" w:rsidRDefault="00821C33" w:rsidP="00821C33">
      <w:pPr>
        <w:ind w:firstLine="567"/>
        <w:jc w:val="both"/>
      </w:pPr>
    </w:p>
    <w:p w:rsidR="00821C33" w:rsidRDefault="00821C33" w:rsidP="00821C33">
      <w:pPr>
        <w:ind w:firstLine="567"/>
        <w:jc w:val="center"/>
      </w:pPr>
      <w:r>
        <w:t xml:space="preserve">Подпрограмма </w:t>
      </w:r>
      <w:r w:rsidRPr="001C64C5">
        <w:t xml:space="preserve">«Подготовка земельных участков для освоения в целях жилищного строительства в Кунашакском муниципальном районе </w:t>
      </w:r>
    </w:p>
    <w:p w:rsidR="00821C33" w:rsidRPr="001C64C5" w:rsidRDefault="00821C33" w:rsidP="00821C33">
      <w:pPr>
        <w:ind w:firstLine="567"/>
        <w:jc w:val="center"/>
      </w:pPr>
      <w:r w:rsidRPr="001C64C5">
        <w:t>на 202</w:t>
      </w:r>
      <w:r w:rsidR="00357248">
        <w:t>3</w:t>
      </w:r>
      <w:r w:rsidRPr="001C64C5">
        <w:t>-202</w:t>
      </w:r>
      <w:r w:rsidR="00357248">
        <w:t>7</w:t>
      </w:r>
      <w:r w:rsidRPr="001C64C5">
        <w:t xml:space="preserve"> годы»</w:t>
      </w:r>
    </w:p>
    <w:p w:rsidR="00821C33" w:rsidRDefault="00821C33" w:rsidP="00821C33">
      <w:pPr>
        <w:ind w:firstLine="709"/>
        <w:jc w:val="center"/>
      </w:pPr>
      <w:r>
        <w:t>Прогнозный план финансирования на 20</w:t>
      </w:r>
      <w:r w:rsidRPr="00C429D5">
        <w:t>2</w:t>
      </w:r>
      <w:r>
        <w:t>3</w:t>
      </w:r>
      <w:r w:rsidRPr="00C429D5">
        <w:t xml:space="preserve"> </w:t>
      </w:r>
      <w:r>
        <w:t xml:space="preserve"> год</w:t>
      </w:r>
    </w:p>
    <w:p w:rsidR="00821C33" w:rsidRDefault="00821C33" w:rsidP="00821C33">
      <w:pPr>
        <w:ind w:firstLine="709"/>
        <w:jc w:val="center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56"/>
        <w:gridCol w:w="1392"/>
        <w:gridCol w:w="1530"/>
        <w:gridCol w:w="1392"/>
        <w:gridCol w:w="1081"/>
      </w:tblGrid>
      <w:tr w:rsidR="00821C33" w:rsidTr="00313E8D">
        <w:trPr>
          <w:trHeight w:val="3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33" w:rsidRDefault="00821C33" w:rsidP="00313E8D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21C33" w:rsidTr="00313E8D">
        <w:trPr>
          <w:trHeight w:val="4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821C33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rPr>
                <w:lang w:eastAsia="en-US"/>
              </w:rPr>
            </w:pPr>
          </w:p>
        </w:tc>
      </w:tr>
      <w:tr w:rsidR="00821C33" w:rsidTr="00313E8D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Default="00821C33" w:rsidP="00313E8D">
            <w:pPr>
              <w:spacing w:line="276" w:lineRule="auto"/>
              <w:rPr>
                <w:lang w:eastAsia="en-US"/>
              </w:rPr>
            </w:pPr>
            <w:r w:rsidRPr="00E6483F">
              <w:rPr>
                <w:lang w:eastAsia="en-US"/>
              </w:rPr>
              <w:t>Подготовка земельных участков для освоения в целях жилищного строительства в Кунашакском муниципальном районе Челяби</w:t>
            </w:r>
            <w:r>
              <w:rPr>
                <w:lang w:eastAsia="en-US"/>
              </w:rPr>
              <w:t xml:space="preserve">нской области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A65ED2" w:rsidRDefault="009E2BE4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A65ED2" w:rsidRDefault="00821C33" w:rsidP="00313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A65ED2" w:rsidRDefault="009E2BE4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A65ED2" w:rsidRDefault="00821C33" w:rsidP="00313E8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</w:t>
            </w:r>
            <w:r>
              <w:rPr>
                <w:lang w:eastAsia="en-US"/>
              </w:rPr>
              <w:t>ИЗО</w:t>
            </w:r>
          </w:p>
        </w:tc>
      </w:tr>
      <w:tr w:rsidR="00821C33" w:rsidRPr="00406B97" w:rsidTr="00313E8D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406B97" w:rsidRDefault="00821C33" w:rsidP="00313E8D">
            <w:pPr>
              <w:spacing w:line="276" w:lineRule="auto"/>
              <w:rPr>
                <w:b/>
                <w:lang w:eastAsia="en-US"/>
              </w:rPr>
            </w:pPr>
            <w:r w:rsidRPr="00406B97">
              <w:rPr>
                <w:b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DC3019" w:rsidRDefault="00821C33" w:rsidP="00313E8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DC3019" w:rsidRDefault="00821C33" w:rsidP="00313E8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DC3019" w:rsidRDefault="009E2BE4" w:rsidP="009E2BE4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406B97" w:rsidRDefault="00821C33" w:rsidP="00313E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1C33" w:rsidRDefault="00821C33" w:rsidP="00821C33"/>
    <w:p w:rsidR="00821C33" w:rsidRDefault="00821C33" w:rsidP="00821C33"/>
    <w:p w:rsidR="00B94B85" w:rsidRDefault="00B94B85" w:rsidP="00B94B85">
      <w:pPr>
        <w:ind w:firstLine="709"/>
        <w:jc w:val="center"/>
      </w:pPr>
      <w:r>
        <w:t>Прогнозный план финансирования на 2024 год</w:t>
      </w:r>
    </w:p>
    <w:p w:rsidR="00B94B85" w:rsidRDefault="00B94B85" w:rsidP="00B94B85">
      <w:pPr>
        <w:ind w:firstLine="709"/>
        <w:jc w:val="center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56"/>
        <w:gridCol w:w="1392"/>
        <w:gridCol w:w="1530"/>
        <w:gridCol w:w="1392"/>
        <w:gridCol w:w="1081"/>
      </w:tblGrid>
      <w:tr w:rsidR="009E2BE4" w:rsidTr="006C661B">
        <w:trPr>
          <w:trHeight w:val="3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9E2BE4" w:rsidTr="006C661B">
        <w:trPr>
          <w:trHeight w:val="4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9E2BE4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</w:tr>
      <w:tr w:rsidR="009E2BE4" w:rsidTr="006C661B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rPr>
                <w:lang w:eastAsia="en-US"/>
              </w:rPr>
            </w:pPr>
            <w:r w:rsidRPr="00E6483F">
              <w:rPr>
                <w:lang w:eastAsia="en-US"/>
              </w:rPr>
              <w:t>Подготовка земельных участков для освоения в целях жилищного строительства в Кунашакском муниципальном районе Челяби</w:t>
            </w:r>
            <w:r>
              <w:rPr>
                <w:lang w:eastAsia="en-US"/>
              </w:rPr>
              <w:t xml:space="preserve">нской области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A65ED2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A65ED2" w:rsidRDefault="009E2BE4" w:rsidP="006C6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A65ED2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A65ED2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</w:t>
            </w:r>
            <w:r>
              <w:rPr>
                <w:lang w:eastAsia="en-US"/>
              </w:rPr>
              <w:t>ИЗО</w:t>
            </w:r>
          </w:p>
        </w:tc>
      </w:tr>
      <w:tr w:rsidR="009E2BE4" w:rsidRPr="00406B97" w:rsidTr="006C661B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406B97" w:rsidRDefault="009E2BE4" w:rsidP="006C661B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406B97" w:rsidRDefault="009E2BE4" w:rsidP="006C661B">
            <w:pPr>
              <w:spacing w:line="276" w:lineRule="auto"/>
              <w:rPr>
                <w:b/>
                <w:lang w:eastAsia="en-US"/>
              </w:rPr>
            </w:pPr>
            <w:r w:rsidRPr="00406B97">
              <w:rPr>
                <w:b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C3019" w:rsidRDefault="009E2BE4" w:rsidP="006C661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C3019" w:rsidRDefault="009E2BE4" w:rsidP="006C661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C3019" w:rsidRDefault="009E2BE4" w:rsidP="006C661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406B97" w:rsidRDefault="009E2BE4" w:rsidP="006C661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E2BE4" w:rsidRPr="00D56BD9" w:rsidRDefault="009E2BE4" w:rsidP="00B94B85">
      <w:pPr>
        <w:ind w:firstLine="709"/>
        <w:jc w:val="center"/>
      </w:pPr>
    </w:p>
    <w:p w:rsidR="00B94B85" w:rsidRDefault="00B94B85" w:rsidP="00B94B85">
      <w:pPr>
        <w:ind w:firstLine="709"/>
        <w:jc w:val="center"/>
      </w:pPr>
      <w:r>
        <w:t>Прогнозный план финансирования на 2025 год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56"/>
        <w:gridCol w:w="1392"/>
        <w:gridCol w:w="1530"/>
        <w:gridCol w:w="1392"/>
        <w:gridCol w:w="1081"/>
      </w:tblGrid>
      <w:tr w:rsidR="009E2BE4" w:rsidTr="006C661B">
        <w:trPr>
          <w:trHeight w:val="3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Default="009E2BE4" w:rsidP="006C661B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9E2BE4" w:rsidTr="006C661B">
        <w:trPr>
          <w:trHeight w:val="4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9E2BE4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rPr>
                <w:lang w:eastAsia="en-US"/>
              </w:rPr>
            </w:pPr>
          </w:p>
        </w:tc>
      </w:tr>
      <w:tr w:rsidR="009E2BE4" w:rsidTr="006C661B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Default="009E2BE4" w:rsidP="006C661B">
            <w:pPr>
              <w:spacing w:line="276" w:lineRule="auto"/>
              <w:rPr>
                <w:lang w:eastAsia="en-US"/>
              </w:rPr>
            </w:pPr>
            <w:r w:rsidRPr="00E6483F">
              <w:rPr>
                <w:lang w:eastAsia="en-US"/>
              </w:rPr>
              <w:t>Подготовка земельных участков для освоения в целях жилищного строительства в Кунашакском муниципальном районе Челяби</w:t>
            </w:r>
            <w:r>
              <w:rPr>
                <w:lang w:eastAsia="en-US"/>
              </w:rPr>
              <w:t xml:space="preserve">нской области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A65ED2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A65ED2" w:rsidRDefault="009E2BE4" w:rsidP="006C6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A65ED2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A65ED2" w:rsidRDefault="009E2BE4" w:rsidP="006C6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</w:t>
            </w:r>
            <w:r>
              <w:rPr>
                <w:lang w:eastAsia="en-US"/>
              </w:rPr>
              <w:t>ИЗО</w:t>
            </w:r>
          </w:p>
        </w:tc>
      </w:tr>
      <w:tr w:rsidR="009E2BE4" w:rsidRPr="00406B97" w:rsidTr="006C661B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406B97" w:rsidRDefault="009E2BE4" w:rsidP="006C661B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406B97" w:rsidRDefault="009E2BE4" w:rsidP="006C661B">
            <w:pPr>
              <w:spacing w:line="276" w:lineRule="auto"/>
              <w:rPr>
                <w:b/>
                <w:lang w:eastAsia="en-US"/>
              </w:rPr>
            </w:pPr>
            <w:r w:rsidRPr="00406B97">
              <w:rPr>
                <w:b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C3019" w:rsidRDefault="009E2BE4" w:rsidP="006C661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C3019" w:rsidRDefault="009E2BE4" w:rsidP="006C661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C3019" w:rsidRDefault="009E2BE4" w:rsidP="006C661B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406B97" w:rsidRDefault="009E2BE4" w:rsidP="006C661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E2BE4" w:rsidRDefault="009E2BE4" w:rsidP="00B94B85">
      <w:pPr>
        <w:ind w:firstLine="709"/>
        <w:jc w:val="center"/>
      </w:pPr>
    </w:p>
    <w:p w:rsidR="00B94B85" w:rsidRPr="00D56BD9" w:rsidRDefault="00B94B85" w:rsidP="00B94B85">
      <w:pPr>
        <w:ind w:firstLine="709"/>
        <w:jc w:val="center"/>
      </w:pPr>
    </w:p>
    <w:p w:rsidR="001F70B0" w:rsidRDefault="009E2BE4" w:rsidP="001F70B0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1F70B0">
        <w:rPr>
          <w:rFonts w:eastAsiaTheme="minorHAnsi"/>
          <w:lang w:eastAsia="en-US"/>
        </w:rPr>
        <w:t xml:space="preserve">РИЛОЖЕНИЕ </w:t>
      </w:r>
      <w:r w:rsidR="00F13606">
        <w:rPr>
          <w:rFonts w:eastAsiaTheme="minorHAnsi"/>
          <w:lang w:eastAsia="en-US"/>
        </w:rPr>
        <w:t>5</w:t>
      </w:r>
    </w:p>
    <w:p w:rsidR="001F70B0" w:rsidRDefault="001F70B0" w:rsidP="001F70B0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1F70B0" w:rsidRDefault="001F70B0" w:rsidP="001F70B0">
      <w:pPr>
        <w:tabs>
          <w:tab w:val="left" w:pos="656"/>
        </w:tabs>
        <w:ind w:firstLine="540"/>
        <w:jc w:val="right"/>
      </w:pPr>
      <w:r>
        <w:t xml:space="preserve"> </w:t>
      </w:r>
      <w:r w:rsidR="000311E4">
        <w:rPr>
          <w:sz w:val="22"/>
          <w:szCs w:val="22"/>
        </w:rPr>
        <w:t>от 10.02.</w:t>
      </w:r>
      <w:r w:rsidR="009E2BE4">
        <w:rPr>
          <w:sz w:val="22"/>
          <w:szCs w:val="22"/>
        </w:rPr>
        <w:t>2023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0311E4">
        <w:rPr>
          <w:sz w:val="22"/>
          <w:szCs w:val="22"/>
          <w:u w:val="single"/>
        </w:rPr>
        <w:t xml:space="preserve"> 265</w:t>
      </w: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70B0" w:rsidRDefault="001F70B0" w:rsidP="001F70B0">
      <w:pPr>
        <w:jc w:val="center"/>
      </w:pPr>
      <w:r>
        <w:t>Подпрограмма «</w:t>
      </w:r>
      <w:r w:rsidR="002859A8">
        <w:t>Капитальное строительство и ремонт объектов коммунальной инфраструктуры</w:t>
      </w:r>
      <w:r>
        <w:t xml:space="preserve"> в Кунашакском муниципальном районе на 2023-2027 годы»</w:t>
      </w:r>
    </w:p>
    <w:p w:rsidR="001F70B0" w:rsidRDefault="001F70B0" w:rsidP="001F70B0">
      <w:pPr>
        <w:ind w:firstLine="709"/>
        <w:jc w:val="center"/>
      </w:pPr>
      <w:r>
        <w:t>Прогнозный план финансирования на 2023 год</w:t>
      </w:r>
    </w:p>
    <w:p w:rsidR="001F70B0" w:rsidRPr="00D56BD9" w:rsidRDefault="001F70B0" w:rsidP="001F70B0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1F70B0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B05A63" w:rsidP="00313E8D">
            <w:pPr>
              <w:rPr>
                <w:color w:val="000000"/>
                <w:sz w:val="20"/>
                <w:szCs w:val="20"/>
              </w:rPr>
            </w:pPr>
            <w:r w:rsidRPr="0027463F">
              <w:rPr>
                <w:bCs/>
              </w:rPr>
              <w:t xml:space="preserve">Строительство круглогодичной ледовой арены на стадионе </w:t>
            </w:r>
            <w:proofErr w:type="spellStart"/>
            <w:r w:rsidRPr="0027463F">
              <w:rPr>
                <w:bCs/>
              </w:rPr>
              <w:t>Кунашакский</w:t>
            </w:r>
            <w:proofErr w:type="spell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в</w:t>
            </w:r>
            <w:proofErr w:type="gram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с</w:t>
            </w:r>
            <w:proofErr w:type="gramEnd"/>
            <w:r w:rsidRPr="002746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7463F">
              <w:rPr>
                <w:bCs/>
              </w:rPr>
              <w:t>Кунашак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F560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41329B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9E2BE4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60B82" w:rsidRDefault="009E2BE4" w:rsidP="00DB2751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DB27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786244" w:rsidRDefault="009E2BE4" w:rsidP="00DB2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DB2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786244" w:rsidRDefault="009E2BE4" w:rsidP="004132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60B82" w:rsidRDefault="009E2BE4" w:rsidP="00DB2751">
            <w:pPr>
              <w:jc w:val="center"/>
              <w:rPr>
                <w:color w:val="000000"/>
              </w:rPr>
            </w:pPr>
          </w:p>
        </w:tc>
      </w:tr>
    </w:tbl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F5689C" w:rsidRDefault="00F5689C" w:rsidP="001F70B0">
      <w:pPr>
        <w:ind w:firstLine="709"/>
        <w:jc w:val="center"/>
      </w:pPr>
    </w:p>
    <w:p w:rsidR="001F70B0" w:rsidRDefault="001F70B0" w:rsidP="001F70B0">
      <w:pPr>
        <w:ind w:firstLine="709"/>
        <w:jc w:val="center"/>
      </w:pPr>
      <w:r>
        <w:t>Прогнозный план финансирования на 2024 год</w:t>
      </w:r>
    </w:p>
    <w:p w:rsidR="001F70B0" w:rsidRPr="00D56BD9" w:rsidRDefault="001F70B0" w:rsidP="001F70B0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1F70B0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F5689C" w:rsidP="00313E8D">
            <w:pPr>
              <w:rPr>
                <w:color w:val="000000"/>
                <w:sz w:val="20"/>
                <w:szCs w:val="20"/>
              </w:rPr>
            </w:pPr>
            <w:r w:rsidRPr="0027463F">
              <w:rPr>
                <w:bCs/>
              </w:rPr>
              <w:t xml:space="preserve">Строительство круглогодичной ледовой арены на стадионе </w:t>
            </w:r>
            <w:proofErr w:type="spellStart"/>
            <w:r w:rsidRPr="0027463F">
              <w:rPr>
                <w:bCs/>
              </w:rPr>
              <w:t>Кунашакский</w:t>
            </w:r>
            <w:proofErr w:type="spell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в</w:t>
            </w:r>
            <w:proofErr w:type="gram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с</w:t>
            </w:r>
            <w:proofErr w:type="gramEnd"/>
            <w:r w:rsidRPr="002746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7463F">
              <w:rPr>
                <w:bCs/>
              </w:rPr>
              <w:t>Кунашак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  <w:r w:rsidR="0041329B">
              <w:rPr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9E2BE4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</w:p>
        </w:tc>
      </w:tr>
    </w:tbl>
    <w:p w:rsidR="001F70B0" w:rsidRDefault="001F70B0" w:rsidP="001F70B0">
      <w:pPr>
        <w:ind w:firstLine="709"/>
        <w:jc w:val="center"/>
      </w:pPr>
      <w:r>
        <w:t>Прогнозный план финансирования на 2025 год</w:t>
      </w:r>
    </w:p>
    <w:p w:rsidR="001F70B0" w:rsidRPr="00D56BD9" w:rsidRDefault="001F70B0" w:rsidP="001F70B0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1F70B0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B0" w:rsidRPr="00FA7252" w:rsidRDefault="001F70B0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1F70B0" w:rsidRPr="00FA7252" w:rsidRDefault="001F70B0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0" w:rsidRPr="00FA7252" w:rsidRDefault="001F70B0" w:rsidP="00313E8D"/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F5689C" w:rsidP="00313E8D">
            <w:pPr>
              <w:rPr>
                <w:color w:val="000000"/>
                <w:sz w:val="20"/>
                <w:szCs w:val="20"/>
              </w:rPr>
            </w:pPr>
            <w:r w:rsidRPr="0027463F">
              <w:rPr>
                <w:bCs/>
              </w:rPr>
              <w:t xml:space="preserve">Строительство круглогодичной ледовой арены на стадионе </w:t>
            </w:r>
            <w:proofErr w:type="spellStart"/>
            <w:r w:rsidRPr="0027463F">
              <w:rPr>
                <w:bCs/>
              </w:rPr>
              <w:t>Кунашакский</w:t>
            </w:r>
            <w:proofErr w:type="spell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в</w:t>
            </w:r>
            <w:proofErr w:type="gramEnd"/>
            <w:r w:rsidRPr="0027463F">
              <w:rPr>
                <w:bCs/>
              </w:rPr>
              <w:t xml:space="preserve"> </w:t>
            </w:r>
            <w:proofErr w:type="gramStart"/>
            <w:r w:rsidRPr="0027463F">
              <w:rPr>
                <w:bCs/>
              </w:rPr>
              <w:t>с</w:t>
            </w:r>
            <w:proofErr w:type="gramEnd"/>
            <w:r w:rsidRPr="002746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7463F">
              <w:rPr>
                <w:bCs/>
              </w:rPr>
              <w:t>Кунашак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F5604A" w:rsidRDefault="009E2BE4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1F70B0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Default="009E2BE4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9B24D8" w:rsidRDefault="009E2BE4" w:rsidP="00313E8D">
            <w:pPr>
              <w:jc w:val="center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0" w:rsidRPr="00D60B82" w:rsidRDefault="001F70B0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1F70B0" w:rsidRDefault="001F70B0" w:rsidP="001F70B0"/>
    <w:p w:rsidR="000311E4" w:rsidRDefault="000311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0311E4" w:rsidRDefault="000311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0311E4" w:rsidRDefault="000311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8F6F0A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6</w:t>
      </w:r>
    </w:p>
    <w:p w:rsidR="008F6F0A" w:rsidRDefault="008F6F0A" w:rsidP="008F6F0A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8F6F0A" w:rsidRDefault="008F6F0A" w:rsidP="008F6F0A">
      <w:pPr>
        <w:tabs>
          <w:tab w:val="left" w:pos="656"/>
        </w:tabs>
        <w:ind w:firstLine="540"/>
        <w:jc w:val="right"/>
      </w:pPr>
      <w:r>
        <w:t xml:space="preserve"> </w:t>
      </w:r>
      <w:r w:rsidR="000311E4">
        <w:rPr>
          <w:sz w:val="22"/>
          <w:szCs w:val="22"/>
        </w:rPr>
        <w:t>от 10.02.</w:t>
      </w:r>
      <w:r w:rsidR="009E2BE4">
        <w:rPr>
          <w:sz w:val="22"/>
          <w:szCs w:val="22"/>
        </w:rPr>
        <w:t>2023</w:t>
      </w:r>
      <w:r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0311E4">
        <w:rPr>
          <w:sz w:val="22"/>
          <w:szCs w:val="22"/>
          <w:u w:val="single"/>
        </w:rPr>
        <w:t xml:space="preserve"> 265</w:t>
      </w:r>
    </w:p>
    <w:p w:rsidR="008F6F0A" w:rsidRDefault="008F6F0A" w:rsidP="008F6F0A">
      <w:pPr>
        <w:autoSpaceDE w:val="0"/>
        <w:autoSpaceDN w:val="0"/>
        <w:adjustRightInd w:val="0"/>
        <w:rPr>
          <w:lang w:eastAsia="en-US"/>
        </w:rPr>
      </w:pPr>
    </w:p>
    <w:p w:rsidR="00821C33" w:rsidRDefault="00821C33" w:rsidP="00821C3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6EA5" w:rsidRDefault="00A86EA5" w:rsidP="00A86EA5">
      <w:pPr>
        <w:autoSpaceDE w:val="0"/>
        <w:autoSpaceDN w:val="0"/>
        <w:adjustRightInd w:val="0"/>
        <w:jc w:val="center"/>
      </w:pPr>
      <w:r>
        <w:t>Подпрограмма «</w:t>
      </w:r>
      <w:r>
        <w:rPr>
          <w:lang w:eastAsia="en-US"/>
        </w:rPr>
        <w:t>Капитальный ремонт многоквартирных домов на территории Кунашакского муниципального района на 2023-2027 годы</w:t>
      </w:r>
      <w:r>
        <w:t>»</w:t>
      </w:r>
    </w:p>
    <w:p w:rsidR="00A86EA5" w:rsidRDefault="00A86EA5" w:rsidP="00A86EA5">
      <w:pPr>
        <w:ind w:firstLine="709"/>
        <w:jc w:val="center"/>
      </w:pPr>
      <w:r>
        <w:t>Прогнозный план финансирования на 2023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9E2BE4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9E2BE4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9E2BE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9E2BE4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Капитальный ремонт многоквартирных домов на территории Кунашакского муниципального района на 2023-2027 годы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9E2BE4" w:rsidRPr="009B24D8" w:rsidRDefault="009E2BE4" w:rsidP="009E2BE4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9E2BE4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9E2BE4" w:rsidRPr="00FA7252" w:rsidTr="009E2BE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4" w:rsidRPr="00D60B82" w:rsidRDefault="009E2BE4" w:rsidP="00313E8D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313E8D">
            <w:pPr>
              <w:rPr>
                <w:color w:val="000000"/>
                <w:sz w:val="20"/>
                <w:szCs w:val="2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4" w:rsidRPr="00D60B82" w:rsidRDefault="009E2BE4" w:rsidP="00313E8D">
            <w:pPr>
              <w:jc w:val="center"/>
              <w:rPr>
                <w:color w:val="000000"/>
              </w:rPr>
            </w:pPr>
          </w:p>
        </w:tc>
      </w:tr>
    </w:tbl>
    <w:p w:rsidR="00A86EA5" w:rsidRDefault="00A86EA5" w:rsidP="00A86EA5">
      <w:pPr>
        <w:ind w:firstLine="709"/>
        <w:jc w:val="center"/>
      </w:pPr>
      <w:r>
        <w:t>Прогнозный план финансирования на 2024 год</w:t>
      </w: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9E2BE4" w:rsidRPr="00FA7252" w:rsidTr="006C661B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9E2BE4" w:rsidRPr="00FA7252" w:rsidTr="006C661B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9E2BE4" w:rsidRPr="00FA7252" w:rsidRDefault="009E2BE4" w:rsidP="006C661B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</w:tr>
      <w:tr w:rsidR="009E2BE4" w:rsidRPr="00FA7252" w:rsidTr="006C661B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6C661B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Капитальный ремонт многоквартирных домов на территории Кунашакского муниципального района на 2023-2027 годы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9E2BE4" w:rsidRPr="009B24D8" w:rsidRDefault="009E2BE4" w:rsidP="006C661B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9E2BE4" w:rsidRPr="00FA7252" w:rsidTr="006C661B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6C661B">
            <w:pPr>
              <w:rPr>
                <w:color w:val="000000"/>
                <w:sz w:val="20"/>
                <w:szCs w:val="2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</w:p>
        </w:tc>
      </w:tr>
    </w:tbl>
    <w:p w:rsidR="00A86EA5" w:rsidRPr="00D56BD9" w:rsidRDefault="00A86EA5" w:rsidP="00A86EA5">
      <w:pPr>
        <w:ind w:firstLine="709"/>
        <w:jc w:val="center"/>
      </w:pPr>
    </w:p>
    <w:p w:rsidR="00A86EA5" w:rsidRDefault="00A86EA5" w:rsidP="00A86EA5">
      <w:pPr>
        <w:ind w:firstLine="709"/>
        <w:jc w:val="center"/>
      </w:pPr>
      <w:r>
        <w:t>Прогнозный план финансирования на 2025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9E2BE4" w:rsidRPr="00FA7252" w:rsidTr="006C661B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E4" w:rsidRPr="00FA7252" w:rsidRDefault="009E2BE4" w:rsidP="006C661B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9E2BE4" w:rsidRPr="00FA7252" w:rsidTr="006C661B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9E2BE4" w:rsidRPr="00FA7252" w:rsidRDefault="009E2BE4" w:rsidP="006C661B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E4" w:rsidRPr="00FA7252" w:rsidRDefault="009E2BE4" w:rsidP="006C661B"/>
        </w:tc>
      </w:tr>
      <w:tr w:rsidR="009E2BE4" w:rsidRPr="00FA7252" w:rsidTr="006C661B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6C661B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Капитальный ремонт многоквартирных домов на территории Кунашакского муниципального района на 2023-2027 годы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9E2BE4" w:rsidRPr="009B24D8" w:rsidRDefault="009E2BE4" w:rsidP="006C661B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9E2BE4" w:rsidRPr="00FA7252" w:rsidTr="006C661B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Default="009E2BE4" w:rsidP="006C661B">
            <w:pPr>
              <w:rPr>
                <w:color w:val="000000"/>
                <w:sz w:val="20"/>
                <w:szCs w:val="2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4" w:rsidRPr="009B24D8" w:rsidRDefault="009E2BE4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4" w:rsidRPr="00D60B82" w:rsidRDefault="009E2BE4" w:rsidP="006C661B">
            <w:pPr>
              <w:jc w:val="center"/>
              <w:rPr>
                <w:color w:val="000000"/>
              </w:rPr>
            </w:pPr>
          </w:p>
        </w:tc>
      </w:tr>
    </w:tbl>
    <w:p w:rsidR="009E2BE4" w:rsidRDefault="009E2B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9E2BE4" w:rsidRDefault="009E2B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9E2BE4" w:rsidRDefault="009E2B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9E2BE4" w:rsidRDefault="009E2B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9E2BE4" w:rsidRDefault="009E2B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9E2BE4" w:rsidRDefault="009E2BE4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F13606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7</w:t>
      </w:r>
    </w:p>
    <w:p w:rsidR="00F13606" w:rsidRDefault="00F13606" w:rsidP="00F13606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F13606" w:rsidRDefault="00F13606" w:rsidP="00F13606">
      <w:pPr>
        <w:tabs>
          <w:tab w:val="left" w:pos="656"/>
        </w:tabs>
        <w:ind w:firstLine="540"/>
        <w:jc w:val="right"/>
      </w:pPr>
      <w:r>
        <w:t xml:space="preserve"> </w:t>
      </w:r>
      <w:r w:rsidR="000311E4">
        <w:rPr>
          <w:sz w:val="22"/>
          <w:szCs w:val="22"/>
        </w:rPr>
        <w:t>от 10.02.</w:t>
      </w:r>
      <w:r>
        <w:rPr>
          <w:sz w:val="22"/>
          <w:szCs w:val="22"/>
        </w:rPr>
        <w:t>2023г.</w:t>
      </w:r>
      <w:r w:rsidRPr="00683730">
        <w:rPr>
          <w:sz w:val="22"/>
          <w:szCs w:val="22"/>
        </w:rPr>
        <w:t>№</w:t>
      </w:r>
      <w:r w:rsidR="000311E4">
        <w:rPr>
          <w:sz w:val="22"/>
          <w:szCs w:val="22"/>
          <w:u w:val="single"/>
        </w:rPr>
        <w:t xml:space="preserve"> 265</w:t>
      </w:r>
    </w:p>
    <w:p w:rsidR="00F13606" w:rsidRDefault="00F13606" w:rsidP="00F13606">
      <w:pPr>
        <w:autoSpaceDE w:val="0"/>
        <w:autoSpaceDN w:val="0"/>
        <w:adjustRightInd w:val="0"/>
        <w:rPr>
          <w:lang w:eastAsia="en-US"/>
        </w:rPr>
      </w:pPr>
    </w:p>
    <w:p w:rsidR="00F13606" w:rsidRDefault="00F13606" w:rsidP="00F13606">
      <w:pPr>
        <w:autoSpaceDE w:val="0"/>
        <w:autoSpaceDN w:val="0"/>
        <w:adjustRightInd w:val="0"/>
        <w:jc w:val="center"/>
      </w:pPr>
      <w:r>
        <w:t>Подпрограмма «</w:t>
      </w:r>
      <w:r>
        <w:rPr>
          <w:lang w:eastAsia="en-US"/>
        </w:rPr>
        <w:t xml:space="preserve">Создание и содержание мест </w:t>
      </w:r>
      <w:proofErr w:type="gramStart"/>
      <w:r>
        <w:rPr>
          <w:lang w:eastAsia="en-US"/>
        </w:rPr>
        <w:t xml:space="preserve">( </w:t>
      </w:r>
      <w:proofErr w:type="gramEnd"/>
      <w:r>
        <w:rPr>
          <w:lang w:eastAsia="en-US"/>
        </w:rPr>
        <w:t>площадок) накопление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 на 2023-2027 год</w:t>
      </w:r>
      <w:r>
        <w:t>»</w:t>
      </w:r>
    </w:p>
    <w:p w:rsidR="00F13606" w:rsidRPr="002F5DC5" w:rsidRDefault="00F13606" w:rsidP="00F136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13606" w:rsidRDefault="00F13606" w:rsidP="00F13606">
      <w:pPr>
        <w:ind w:firstLine="709"/>
        <w:jc w:val="center"/>
      </w:pPr>
      <w:r>
        <w:t>Прогнозный план финансирования на 2023 год</w:t>
      </w:r>
    </w:p>
    <w:p w:rsidR="00F13606" w:rsidRDefault="00F13606" w:rsidP="00F13606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F13606" w:rsidRPr="00FA7252" w:rsidTr="00A835E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F13606" w:rsidRPr="00FA7252" w:rsidTr="00A835E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F13606" w:rsidRPr="00FA7252" w:rsidRDefault="00F13606" w:rsidP="00A835E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</w:tr>
      <w:tr w:rsidR="00F13606" w:rsidRPr="00FA7252" w:rsidTr="00A835E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Default="00F13606" w:rsidP="00F136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499 999,00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499 999,00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F13606" w:rsidRPr="00FA7252" w:rsidTr="00A835E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A7252" w:rsidRDefault="00F13606" w:rsidP="00A835ED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499 999,00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499 999,00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A7252" w:rsidRDefault="00F13606" w:rsidP="00A835ED"/>
        </w:tc>
      </w:tr>
    </w:tbl>
    <w:p w:rsidR="00F13606" w:rsidRDefault="00F13606" w:rsidP="00F13606">
      <w:pPr>
        <w:ind w:firstLine="709"/>
        <w:jc w:val="center"/>
      </w:pPr>
    </w:p>
    <w:p w:rsidR="00F13606" w:rsidRDefault="00F13606" w:rsidP="00F13606">
      <w:pPr>
        <w:ind w:firstLine="709"/>
        <w:jc w:val="center"/>
      </w:pPr>
      <w:r>
        <w:rPr>
          <w:rFonts w:eastAsiaTheme="minorHAnsi"/>
          <w:lang w:eastAsia="en-US"/>
        </w:rPr>
        <w:tab/>
      </w:r>
      <w:r>
        <w:t>Прогнозный план финансирования на 2024 год</w:t>
      </w:r>
    </w:p>
    <w:p w:rsidR="00F13606" w:rsidRDefault="00F13606" w:rsidP="00F13606">
      <w:pPr>
        <w:tabs>
          <w:tab w:val="left" w:pos="4544"/>
        </w:tabs>
        <w:autoSpaceDE w:val="0"/>
        <w:autoSpaceDN w:val="0"/>
        <w:adjustRightInd w:val="0"/>
        <w:ind w:left="142" w:right="-284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F13606" w:rsidRPr="00FA7252" w:rsidTr="00A835E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F13606" w:rsidRPr="00FA7252" w:rsidTr="00A835E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F13606" w:rsidRPr="00FA7252" w:rsidRDefault="00F13606" w:rsidP="00A835E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</w:tr>
      <w:tr w:rsidR="00F13606" w:rsidRPr="00FA7252" w:rsidTr="00A835E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Default="00F13606" w:rsidP="00A83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F13606" w:rsidRPr="00FA7252" w:rsidTr="00A835E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A7252" w:rsidRDefault="00F13606" w:rsidP="00A835ED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A7252" w:rsidRDefault="00F13606" w:rsidP="00A835ED"/>
        </w:tc>
      </w:tr>
    </w:tbl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,</w:t>
      </w:r>
    </w:p>
    <w:p w:rsidR="00F13606" w:rsidRDefault="00F13606" w:rsidP="00F13606">
      <w:pPr>
        <w:ind w:firstLine="709"/>
        <w:jc w:val="center"/>
      </w:pPr>
      <w:r>
        <w:t>Прогнозный план финансирования на 2025 год</w:t>
      </w:r>
    </w:p>
    <w:p w:rsidR="00F13606" w:rsidRDefault="00F13606" w:rsidP="00F13606">
      <w:pPr>
        <w:tabs>
          <w:tab w:val="left" w:pos="4544"/>
        </w:tabs>
        <w:autoSpaceDE w:val="0"/>
        <w:autoSpaceDN w:val="0"/>
        <w:adjustRightInd w:val="0"/>
        <w:ind w:left="142" w:right="-284"/>
        <w:rPr>
          <w:rFonts w:eastAsiaTheme="minorHAnsi"/>
          <w:lang w:eastAsia="en-US"/>
        </w:rPr>
      </w:pPr>
    </w:p>
    <w:p w:rsidR="00F13606" w:rsidRDefault="00F13606" w:rsidP="00F13606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F13606" w:rsidRPr="00FA7252" w:rsidTr="00A835E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FA7252" w:rsidRDefault="00F13606" w:rsidP="00A835E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F13606" w:rsidRPr="00FA7252" w:rsidTr="00A835E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F13606" w:rsidRPr="00FA7252" w:rsidRDefault="00F13606" w:rsidP="00A835E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6" w:rsidRPr="00FA7252" w:rsidRDefault="00F13606" w:rsidP="00A835ED"/>
        </w:tc>
      </w:tr>
      <w:tr w:rsidR="00F13606" w:rsidRPr="00FA7252" w:rsidTr="00A835E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Default="00F13606" w:rsidP="00A83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9B24D8" w:rsidRDefault="00F13606" w:rsidP="00A83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F13606" w:rsidRPr="00FA7252" w:rsidTr="00A835E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A7252" w:rsidRDefault="00F13606" w:rsidP="00A835ED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D60B82" w:rsidRDefault="00F13606" w:rsidP="00A835ED">
            <w:pPr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6" w:rsidRPr="00C12B7D" w:rsidRDefault="00F13606" w:rsidP="00A835E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A7252" w:rsidRDefault="00F13606" w:rsidP="00A835ED"/>
        </w:tc>
      </w:tr>
    </w:tbl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F13606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</w:p>
    <w:p w:rsidR="008F6F0A" w:rsidRDefault="00F13606" w:rsidP="008F6F0A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8</w:t>
      </w:r>
    </w:p>
    <w:p w:rsidR="008F6F0A" w:rsidRDefault="008F6F0A" w:rsidP="008F6F0A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8F6F0A" w:rsidRDefault="008F6F0A" w:rsidP="008F6F0A">
      <w:pPr>
        <w:tabs>
          <w:tab w:val="left" w:pos="656"/>
        </w:tabs>
        <w:ind w:firstLine="540"/>
        <w:jc w:val="right"/>
      </w:pPr>
      <w:r>
        <w:t xml:space="preserve"> </w:t>
      </w:r>
      <w:r w:rsidR="000311E4">
        <w:rPr>
          <w:sz w:val="22"/>
          <w:szCs w:val="22"/>
        </w:rPr>
        <w:t>от 10.02.</w:t>
      </w:r>
      <w:bookmarkStart w:id="5" w:name="_GoBack"/>
      <w:bookmarkEnd w:id="5"/>
      <w:r>
        <w:rPr>
          <w:sz w:val="22"/>
          <w:szCs w:val="22"/>
        </w:rPr>
        <w:t>2022г.</w:t>
      </w:r>
      <w:r w:rsidRPr="00683730">
        <w:rPr>
          <w:sz w:val="22"/>
          <w:szCs w:val="22"/>
        </w:rPr>
        <w:t>№</w:t>
      </w:r>
      <w:r w:rsidR="000311E4">
        <w:rPr>
          <w:sz w:val="22"/>
          <w:szCs w:val="22"/>
          <w:u w:val="single"/>
        </w:rPr>
        <w:t xml:space="preserve"> 265</w:t>
      </w:r>
    </w:p>
    <w:p w:rsidR="008F6F0A" w:rsidRDefault="008F6F0A" w:rsidP="008F6F0A">
      <w:pPr>
        <w:autoSpaceDE w:val="0"/>
        <w:autoSpaceDN w:val="0"/>
        <w:adjustRightInd w:val="0"/>
        <w:rPr>
          <w:lang w:eastAsia="en-US"/>
        </w:rPr>
      </w:pPr>
    </w:p>
    <w:p w:rsidR="00A86EA5" w:rsidRPr="002F5DC5" w:rsidRDefault="00A86EA5" w:rsidP="002F5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Подпрограмма «</w:t>
      </w:r>
      <w:r w:rsidR="002F5DC5">
        <w:rPr>
          <w:lang w:eastAsia="en-US"/>
        </w:rPr>
        <w:t>Ликвидация объектов накопленного экологического вреда (свалок ТКО) на территории Кунашакского муниципального района на 2023-2027 годы</w:t>
      </w:r>
      <w:r>
        <w:t>»</w:t>
      </w:r>
    </w:p>
    <w:p w:rsidR="00A86EA5" w:rsidRDefault="00A86EA5" w:rsidP="00A86EA5">
      <w:pPr>
        <w:ind w:firstLine="709"/>
        <w:jc w:val="center"/>
      </w:pPr>
      <w:r>
        <w:t>Прогнозный план финансирования на 2023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9E2BE4" w:rsidP="0031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</w:t>
            </w:r>
            <w:r w:rsidR="006C661B">
              <w:rPr>
                <w:color w:val="000000"/>
                <w:sz w:val="20"/>
                <w:szCs w:val="20"/>
              </w:rPr>
              <w:t>видация несанкционированных свалок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6C661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4 836 512,00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6C661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4 332 100,00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6C661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504 412,00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Default="006C661B" w:rsidP="006C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Рекультивация земельных участков нарушенных размещением ТКО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6C661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3 527 369,00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6C661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3 351 000,00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9B24D8" w:rsidRDefault="006C661B" w:rsidP="00313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176 369,00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313E8D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5" w:rsidRPr="00FA7252" w:rsidRDefault="00A86EA5" w:rsidP="00313E8D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D60B82" w:rsidRDefault="00A86EA5" w:rsidP="00F13606">
            <w:pPr>
              <w:rPr>
                <w:b/>
                <w:bCs/>
                <w:color w:val="000000"/>
              </w:rPr>
            </w:pPr>
            <w:r w:rsidRPr="00D60B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6C661B" w:rsidP="00313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8 363 881,00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6C661B" w:rsidP="00313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7 683 100,00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C12B7D" w:rsidRDefault="006C661B" w:rsidP="00313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680 781,00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5" w:rsidRPr="00FA7252" w:rsidRDefault="00A86EA5" w:rsidP="00313E8D"/>
        </w:tc>
      </w:tr>
    </w:tbl>
    <w:p w:rsidR="00A86EA5" w:rsidRDefault="00A86EA5" w:rsidP="00A86EA5">
      <w:pPr>
        <w:ind w:firstLine="709"/>
        <w:jc w:val="center"/>
      </w:pPr>
      <w:r>
        <w:t>Прогнозный план финансирования на 2024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6C661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Default="006C661B" w:rsidP="006C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F13606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10 628 540,00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6C661B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10 523 700,00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6C661B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104 840,00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6C661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Default="006C661B" w:rsidP="006C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Рекультивация земельных участков нарушенных размещением ТКО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F13606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18 871 369,00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6C661B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17 927 800,00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6C661B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943 569,00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13606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A86EA5" w:rsidP="00313E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rPr>
                <w:b/>
                <w:color w:val="000000"/>
                <w:sz w:val="20"/>
                <w:szCs w:val="20"/>
              </w:rPr>
            </w:pPr>
            <w:r w:rsidRPr="00F1360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29 499 909,00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28 451 500,00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1 048 409,00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A86EA5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УЖКХСЭ</w:t>
            </w:r>
          </w:p>
        </w:tc>
      </w:tr>
    </w:tbl>
    <w:p w:rsidR="00A86EA5" w:rsidRDefault="00A86EA5" w:rsidP="00A86EA5">
      <w:pPr>
        <w:ind w:firstLine="709"/>
        <w:jc w:val="center"/>
      </w:pPr>
      <w:r>
        <w:t>Прогнозный план финансирования на 2025 год</w:t>
      </w:r>
    </w:p>
    <w:p w:rsidR="00A86EA5" w:rsidRPr="00D56BD9" w:rsidRDefault="00A86EA5" w:rsidP="00A86EA5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74"/>
        <w:gridCol w:w="1692"/>
        <w:gridCol w:w="1668"/>
        <w:gridCol w:w="1692"/>
        <w:gridCol w:w="1500"/>
      </w:tblGrid>
      <w:tr w:rsidR="00A86EA5" w:rsidRPr="00FA7252" w:rsidTr="00313E8D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5" w:rsidRPr="00FA7252" w:rsidRDefault="00A86EA5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A86EA5" w:rsidRPr="00FA7252" w:rsidTr="00313E8D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A86EA5" w:rsidRPr="00FA7252" w:rsidRDefault="00A86EA5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5" w:rsidRPr="00FA7252" w:rsidRDefault="00A86EA5" w:rsidP="00313E8D"/>
        </w:tc>
      </w:tr>
      <w:tr w:rsidR="006C661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Default="006C661B" w:rsidP="006C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F13606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F13606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F13606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6C661B" w:rsidRPr="00FA7252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Default="006C661B" w:rsidP="006C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Рекультивация земельных участков нарушенных размещением ТКО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F13606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F13606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9B24D8" w:rsidRDefault="006C661B" w:rsidP="006C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1B" w:rsidRPr="00D60B82" w:rsidRDefault="006C661B" w:rsidP="006C661B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A86EA5" w:rsidRPr="00F13606" w:rsidTr="00313E8D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A86EA5" w:rsidP="00313E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300 000,00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F13606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300 000,00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5" w:rsidRPr="00F13606" w:rsidRDefault="00A86EA5" w:rsidP="00313E8D">
            <w:pPr>
              <w:jc w:val="center"/>
              <w:rPr>
                <w:b/>
                <w:color w:val="000000"/>
              </w:rPr>
            </w:pPr>
            <w:r w:rsidRPr="00F13606">
              <w:rPr>
                <w:b/>
                <w:color w:val="000000"/>
              </w:rPr>
              <w:t>УЖКХСЭ</w:t>
            </w:r>
          </w:p>
        </w:tc>
      </w:tr>
    </w:tbl>
    <w:p w:rsidR="00A86EA5" w:rsidRDefault="00A86EA5" w:rsidP="00A86EA5"/>
    <w:p w:rsidR="00444AD8" w:rsidRDefault="00444AD8" w:rsidP="008E56D7"/>
    <w:sectPr w:rsidR="00444AD8" w:rsidSect="00B94B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1C" w:rsidRDefault="000A221C" w:rsidP="005F5B09">
      <w:r>
        <w:separator/>
      </w:r>
    </w:p>
  </w:endnote>
  <w:endnote w:type="continuationSeparator" w:id="0">
    <w:p w:rsidR="000A221C" w:rsidRDefault="000A221C" w:rsidP="005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1C" w:rsidRDefault="000A221C" w:rsidP="005F5B09">
      <w:r>
        <w:separator/>
      </w:r>
    </w:p>
  </w:footnote>
  <w:footnote w:type="continuationSeparator" w:id="0">
    <w:p w:rsidR="000A221C" w:rsidRDefault="000A221C" w:rsidP="005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8"/>
    <w:rsid w:val="00001230"/>
    <w:rsid w:val="000311E4"/>
    <w:rsid w:val="000423C7"/>
    <w:rsid w:val="00043CBC"/>
    <w:rsid w:val="00062166"/>
    <w:rsid w:val="000A221C"/>
    <w:rsid w:val="000C1777"/>
    <w:rsid w:val="000C69B6"/>
    <w:rsid w:val="000F4781"/>
    <w:rsid w:val="00130E71"/>
    <w:rsid w:val="00165234"/>
    <w:rsid w:val="00174496"/>
    <w:rsid w:val="001751DD"/>
    <w:rsid w:val="001851B5"/>
    <w:rsid w:val="001C44C5"/>
    <w:rsid w:val="001E580B"/>
    <w:rsid w:val="001F70B0"/>
    <w:rsid w:val="002168CA"/>
    <w:rsid w:val="002859A8"/>
    <w:rsid w:val="002867D9"/>
    <w:rsid w:val="00297B27"/>
    <w:rsid w:val="002F5DC5"/>
    <w:rsid w:val="002F64E2"/>
    <w:rsid w:val="00313E8D"/>
    <w:rsid w:val="00357248"/>
    <w:rsid w:val="0041329B"/>
    <w:rsid w:val="0044237B"/>
    <w:rsid w:val="0044312F"/>
    <w:rsid w:val="00444AD8"/>
    <w:rsid w:val="00466A7C"/>
    <w:rsid w:val="004A19DB"/>
    <w:rsid w:val="004A36C0"/>
    <w:rsid w:val="004D3A50"/>
    <w:rsid w:val="0055012D"/>
    <w:rsid w:val="00550B8D"/>
    <w:rsid w:val="005B0307"/>
    <w:rsid w:val="005C60E1"/>
    <w:rsid w:val="005D189B"/>
    <w:rsid w:val="005F5B09"/>
    <w:rsid w:val="00612768"/>
    <w:rsid w:val="00622F23"/>
    <w:rsid w:val="00635FCD"/>
    <w:rsid w:val="006B4CD2"/>
    <w:rsid w:val="006C661B"/>
    <w:rsid w:val="006F25C3"/>
    <w:rsid w:val="007136E2"/>
    <w:rsid w:val="007241B2"/>
    <w:rsid w:val="00752FB9"/>
    <w:rsid w:val="007769CF"/>
    <w:rsid w:val="007C2C6B"/>
    <w:rsid w:val="007D4108"/>
    <w:rsid w:val="007D76F1"/>
    <w:rsid w:val="007F1065"/>
    <w:rsid w:val="008041D9"/>
    <w:rsid w:val="00821C33"/>
    <w:rsid w:val="00853EBB"/>
    <w:rsid w:val="00886E5D"/>
    <w:rsid w:val="008B36ED"/>
    <w:rsid w:val="008C6BBC"/>
    <w:rsid w:val="008E56D7"/>
    <w:rsid w:val="008F6F0A"/>
    <w:rsid w:val="00933431"/>
    <w:rsid w:val="00962B56"/>
    <w:rsid w:val="0096389B"/>
    <w:rsid w:val="00964EEE"/>
    <w:rsid w:val="00981244"/>
    <w:rsid w:val="00986B56"/>
    <w:rsid w:val="009957F9"/>
    <w:rsid w:val="009B24D8"/>
    <w:rsid w:val="009E2BE4"/>
    <w:rsid w:val="00A25988"/>
    <w:rsid w:val="00A259D3"/>
    <w:rsid w:val="00A814CA"/>
    <w:rsid w:val="00A86EA5"/>
    <w:rsid w:val="00A91D0F"/>
    <w:rsid w:val="00B05A63"/>
    <w:rsid w:val="00B2028F"/>
    <w:rsid w:val="00B217EB"/>
    <w:rsid w:val="00B36E88"/>
    <w:rsid w:val="00B52500"/>
    <w:rsid w:val="00B94B85"/>
    <w:rsid w:val="00BC461B"/>
    <w:rsid w:val="00C33E9D"/>
    <w:rsid w:val="00C45911"/>
    <w:rsid w:val="00C45F77"/>
    <w:rsid w:val="00C46072"/>
    <w:rsid w:val="00C47645"/>
    <w:rsid w:val="00C752AD"/>
    <w:rsid w:val="00C870F8"/>
    <w:rsid w:val="00C958E4"/>
    <w:rsid w:val="00D1648B"/>
    <w:rsid w:val="00D30DD1"/>
    <w:rsid w:val="00D33E96"/>
    <w:rsid w:val="00DB2751"/>
    <w:rsid w:val="00DB65D8"/>
    <w:rsid w:val="00E06648"/>
    <w:rsid w:val="00E24F97"/>
    <w:rsid w:val="00E27BE3"/>
    <w:rsid w:val="00E66BB7"/>
    <w:rsid w:val="00E9116F"/>
    <w:rsid w:val="00E952B7"/>
    <w:rsid w:val="00EA24A3"/>
    <w:rsid w:val="00EA263B"/>
    <w:rsid w:val="00EB63EC"/>
    <w:rsid w:val="00EC1D60"/>
    <w:rsid w:val="00ED42E6"/>
    <w:rsid w:val="00F06CCE"/>
    <w:rsid w:val="00F13606"/>
    <w:rsid w:val="00F3553C"/>
    <w:rsid w:val="00F44A95"/>
    <w:rsid w:val="00F5604A"/>
    <w:rsid w:val="00F5689C"/>
    <w:rsid w:val="00F678CD"/>
    <w:rsid w:val="00F75217"/>
    <w:rsid w:val="00FA659E"/>
    <w:rsid w:val="00FD0DA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6;&#1080;&#1085;&#1072;&#1090;\Desktop\&#1069;&#1082;&#1086;&#1085;&#1086;&#1084;&#1080;&#1089;&#1090;\&#1087;&#1088;&#1086;&#1075;&#1088;&#1072;&#1084;&#1084;&#1072;%202020&#1075;\&#1055;&#1072;&#1089;&#1087;&#1086;&#1088;&#1090;&#1072;%20&#1087;&#1088;&#1086;&#1075;&#1088;&#1072;&#1084;&#1084;\2021\&#1087;&#1072;&#1089;&#1087;&#1086;&#1088;&#1090;%20&#1044;&#1050;&#1046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6;&#1080;&#1085;&#1072;&#1090;\Desktop\&#1069;&#1082;&#1086;&#1085;&#1086;&#1084;&#1080;&#1089;&#1090;\&#1087;&#1088;&#1086;&#1075;&#1088;&#1072;&#1084;&#1084;&#1072;%202020&#1075;\&#1055;&#1072;&#1089;&#1087;&#1086;&#1088;&#1090;&#1072;%20&#1087;&#1088;&#1086;&#1075;&#1088;&#1072;&#1084;&#1084;\2021\&#1087;&#1072;&#1089;&#1087;&#1086;&#1088;&#1090;%20&#1044;&#1050;&#1046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6360-8152-46CC-A334-7A4324C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3</cp:revision>
  <cp:lastPrinted>2023-01-30T12:09:00Z</cp:lastPrinted>
  <dcterms:created xsi:type="dcterms:W3CDTF">2023-02-01T06:45:00Z</dcterms:created>
  <dcterms:modified xsi:type="dcterms:W3CDTF">2023-02-17T06:39:00Z</dcterms:modified>
</cp:coreProperties>
</file>