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AE" w:rsidRDefault="00465BAE" w:rsidP="00A52870">
      <w:pPr>
        <w:jc w:val="both"/>
        <w:rPr>
          <w:sz w:val="28"/>
          <w:szCs w:val="28"/>
        </w:rPr>
      </w:pPr>
    </w:p>
    <w:p w:rsidR="00465BAE" w:rsidRDefault="00465BAE" w:rsidP="00A52870">
      <w:pPr>
        <w:jc w:val="both"/>
        <w:rPr>
          <w:sz w:val="28"/>
          <w:szCs w:val="28"/>
        </w:rPr>
      </w:pPr>
    </w:p>
    <w:p w:rsidR="00465BAE" w:rsidRPr="00E23B6E" w:rsidRDefault="00983FB5" w:rsidP="00A52870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.2pt;height:53.1pt;visibility:visible">
            <v:imagedata r:id="rId5" o:title=""/>
          </v:shape>
        </w:pict>
      </w:r>
    </w:p>
    <w:p w:rsidR="00465BAE" w:rsidRPr="00F579ED" w:rsidRDefault="00465BAE" w:rsidP="00A52870">
      <w:pPr>
        <w:jc w:val="center"/>
        <w:rPr>
          <w:b/>
          <w:sz w:val="16"/>
          <w:szCs w:val="16"/>
        </w:rPr>
      </w:pPr>
    </w:p>
    <w:p w:rsidR="00465BAE" w:rsidRPr="00DF32F6" w:rsidRDefault="00465BAE" w:rsidP="00A52870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 ФЕДЕРАЦИЯ</w:t>
      </w:r>
    </w:p>
    <w:p w:rsidR="00465BAE" w:rsidRPr="00E23B6E" w:rsidRDefault="00465BAE" w:rsidP="00A52870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АДМИНИСТРАЦИЯ   КУНАШАКСКОГО  МУНИЦИПАЛЬНОГО  РАЙОНА</w:t>
      </w:r>
    </w:p>
    <w:p w:rsidR="00465BAE" w:rsidRPr="00E23B6E" w:rsidRDefault="00465BAE" w:rsidP="00A52870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 ОБЛАСТИ</w:t>
      </w:r>
    </w:p>
    <w:p w:rsidR="00465BAE" w:rsidRPr="00E23B6E" w:rsidRDefault="00465BAE" w:rsidP="00A52870">
      <w:pPr>
        <w:jc w:val="center"/>
        <w:rPr>
          <w:b/>
          <w:sz w:val="28"/>
          <w:szCs w:val="28"/>
        </w:rPr>
      </w:pPr>
    </w:p>
    <w:p w:rsidR="00465BAE" w:rsidRPr="00D53797" w:rsidRDefault="00465BAE" w:rsidP="00A52870">
      <w:pPr>
        <w:pStyle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D53797">
        <w:rPr>
          <w:sz w:val="28"/>
          <w:szCs w:val="28"/>
        </w:rPr>
        <w:t>ОСТАНОВЛЕНИЕ</w:t>
      </w:r>
    </w:p>
    <w:p w:rsidR="00465BAE" w:rsidRPr="00E23B6E" w:rsidRDefault="00465BAE" w:rsidP="00A52870">
      <w:pPr>
        <w:rPr>
          <w:b/>
          <w:sz w:val="28"/>
          <w:szCs w:val="28"/>
        </w:rPr>
      </w:pPr>
    </w:p>
    <w:p w:rsidR="00465BAE" w:rsidRPr="00DF4B82" w:rsidRDefault="00465BAE" w:rsidP="00A5287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4223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983FB5">
        <w:rPr>
          <w:sz w:val="28"/>
          <w:szCs w:val="28"/>
        </w:rPr>
        <w:t>14.07.</w:t>
      </w:r>
      <w:r>
        <w:rPr>
          <w:sz w:val="28"/>
          <w:szCs w:val="28"/>
        </w:rPr>
        <w:t xml:space="preserve"> </w:t>
      </w:r>
      <w:r w:rsidRPr="0034223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342235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342235">
          <w:rPr>
            <w:sz w:val="28"/>
            <w:szCs w:val="28"/>
          </w:rPr>
          <w:t xml:space="preserve"> г</w:t>
        </w:r>
      </w:smartTag>
      <w:r w:rsidRPr="00342235">
        <w:rPr>
          <w:sz w:val="28"/>
          <w:szCs w:val="28"/>
        </w:rPr>
        <w:t>.    №</w:t>
      </w:r>
      <w:r>
        <w:rPr>
          <w:sz w:val="28"/>
          <w:szCs w:val="28"/>
        </w:rPr>
        <w:t xml:space="preserve">  </w:t>
      </w:r>
      <w:r w:rsidR="00983FB5">
        <w:rPr>
          <w:sz w:val="28"/>
          <w:szCs w:val="28"/>
        </w:rPr>
        <w:t>1010</w:t>
      </w:r>
      <w:bookmarkStart w:id="0" w:name="_GoBack"/>
      <w:bookmarkEnd w:id="0"/>
    </w:p>
    <w:p w:rsidR="00465BAE" w:rsidRDefault="00465BAE" w:rsidP="00A52870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465BAE" w:rsidRPr="004A0D24" w:rsidTr="00D446BB">
        <w:tc>
          <w:tcPr>
            <w:tcW w:w="5353" w:type="dxa"/>
          </w:tcPr>
          <w:p w:rsidR="00465BAE" w:rsidRPr="004A0D24" w:rsidRDefault="00465BAE" w:rsidP="00A52870">
            <w:pPr>
              <w:tabs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4A0D24">
              <w:rPr>
                <w:sz w:val="28"/>
                <w:szCs w:val="28"/>
              </w:rPr>
              <w:t>Об    утверждении проекта планировки и проекта межевания территории</w:t>
            </w:r>
            <w:r>
              <w:rPr>
                <w:sz w:val="28"/>
                <w:szCs w:val="28"/>
              </w:rPr>
              <w:t xml:space="preserve"> линейного</w:t>
            </w:r>
            <w:r w:rsidRPr="004A0D24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 xml:space="preserve"> </w:t>
            </w:r>
            <w:r w:rsidRPr="00FD3178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Реконструкция автомобильной дороги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д. Большая Иркабаево – а/д Дружный – Большая Тюлякова с мостом через р.Караболка</w:t>
            </w:r>
            <w:r>
              <w:rPr>
                <w:sz w:val="27"/>
                <w:szCs w:val="27"/>
              </w:rPr>
              <w:t xml:space="preserve">  Кунашакского    </w:t>
            </w:r>
            <w:r w:rsidRPr="00FD3178">
              <w:rPr>
                <w:sz w:val="27"/>
                <w:szCs w:val="27"/>
              </w:rPr>
              <w:t>района,</w:t>
            </w:r>
            <w:r>
              <w:rPr>
                <w:sz w:val="27"/>
                <w:szCs w:val="27"/>
              </w:rPr>
              <w:t xml:space="preserve"> </w:t>
            </w:r>
            <w:r w:rsidRPr="00FD3178">
              <w:rPr>
                <w:sz w:val="27"/>
                <w:szCs w:val="27"/>
              </w:rPr>
              <w:t>Челябинской области»</w:t>
            </w:r>
          </w:p>
        </w:tc>
      </w:tr>
    </w:tbl>
    <w:p w:rsidR="00465BAE" w:rsidRDefault="00465BAE" w:rsidP="00A52870">
      <w:pPr>
        <w:tabs>
          <w:tab w:val="right" w:pos="5245"/>
          <w:tab w:val="left" w:pos="5387"/>
          <w:tab w:val="left" w:pos="5670"/>
        </w:tabs>
        <w:jc w:val="both"/>
        <w:rPr>
          <w:sz w:val="28"/>
          <w:szCs w:val="28"/>
        </w:rPr>
      </w:pPr>
    </w:p>
    <w:p w:rsidR="00465BAE" w:rsidRPr="00342235" w:rsidRDefault="00465BAE" w:rsidP="00A52870">
      <w:pPr>
        <w:tabs>
          <w:tab w:val="right" w:pos="5245"/>
          <w:tab w:val="left" w:pos="5387"/>
          <w:tab w:val="left" w:pos="5670"/>
        </w:tabs>
        <w:jc w:val="both"/>
        <w:rPr>
          <w:sz w:val="28"/>
          <w:szCs w:val="28"/>
        </w:rPr>
      </w:pPr>
    </w:p>
    <w:p w:rsidR="00465BAE" w:rsidRDefault="00465BAE" w:rsidP="00A52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    06.10.2003 г. № 131 – ФЗ, статьями 45, 46  Градостроительного кодекса Российской Федерации, </w:t>
      </w:r>
      <w:r w:rsidRPr="007C0617">
        <w:rPr>
          <w:sz w:val="28"/>
          <w:szCs w:val="28"/>
        </w:rPr>
        <w:t xml:space="preserve">Правилами землепользования и застройки </w:t>
      </w:r>
      <w:r>
        <w:rPr>
          <w:sz w:val="28"/>
          <w:szCs w:val="28"/>
        </w:rPr>
        <w:t>Урукульс</w:t>
      </w:r>
      <w:r w:rsidRPr="007C0617">
        <w:rPr>
          <w:sz w:val="28"/>
          <w:szCs w:val="28"/>
        </w:rPr>
        <w:t xml:space="preserve">кого сельского поселения утвержденного Решением Собрания депутатов Кунашакского муниципального района от </w:t>
      </w:r>
      <w:r>
        <w:rPr>
          <w:sz w:val="28"/>
          <w:szCs w:val="28"/>
        </w:rPr>
        <w:t>23.12.2016</w:t>
      </w:r>
      <w:r w:rsidRPr="007C0617">
        <w:rPr>
          <w:sz w:val="28"/>
          <w:szCs w:val="28"/>
        </w:rPr>
        <w:t xml:space="preserve">г. № </w:t>
      </w:r>
      <w:r>
        <w:rPr>
          <w:sz w:val="28"/>
          <w:szCs w:val="28"/>
        </w:rPr>
        <w:t>32</w:t>
      </w:r>
    </w:p>
    <w:p w:rsidR="00465BAE" w:rsidRPr="00D53797" w:rsidRDefault="00465BAE" w:rsidP="00A52870">
      <w:pPr>
        <w:jc w:val="both"/>
        <w:rPr>
          <w:sz w:val="28"/>
          <w:szCs w:val="28"/>
        </w:rPr>
      </w:pPr>
      <w:r w:rsidRPr="00D53797">
        <w:rPr>
          <w:sz w:val="28"/>
          <w:szCs w:val="28"/>
        </w:rPr>
        <w:t>ПОСТАНОВЛЯЮ:</w:t>
      </w:r>
    </w:p>
    <w:p w:rsidR="00465BAE" w:rsidRDefault="00465BAE" w:rsidP="00A52870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проект </w:t>
      </w:r>
      <w:r w:rsidRPr="0092625A">
        <w:rPr>
          <w:sz w:val="28"/>
          <w:szCs w:val="28"/>
        </w:rPr>
        <w:t>планировки и проект</w:t>
      </w:r>
      <w:r>
        <w:rPr>
          <w:sz w:val="28"/>
          <w:szCs w:val="28"/>
        </w:rPr>
        <w:t xml:space="preserve"> </w:t>
      </w:r>
      <w:r w:rsidRPr="0092625A">
        <w:rPr>
          <w:sz w:val="28"/>
          <w:szCs w:val="28"/>
        </w:rPr>
        <w:t xml:space="preserve"> межевания территории </w:t>
      </w:r>
      <w:r>
        <w:rPr>
          <w:sz w:val="28"/>
          <w:szCs w:val="28"/>
        </w:rPr>
        <w:t xml:space="preserve">линейного </w:t>
      </w:r>
      <w:r w:rsidRPr="0092625A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FD3178">
        <w:rPr>
          <w:sz w:val="27"/>
          <w:szCs w:val="27"/>
        </w:rPr>
        <w:t>«</w:t>
      </w:r>
      <w:r>
        <w:rPr>
          <w:sz w:val="27"/>
          <w:szCs w:val="27"/>
        </w:rPr>
        <w:t>Реконструкция автомобильной дороги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д. Большая Иркабаево – а/д Дружный – Большая Тюлякова с мостом через р.Караболка</w:t>
      </w:r>
      <w:r>
        <w:rPr>
          <w:sz w:val="27"/>
          <w:szCs w:val="27"/>
        </w:rPr>
        <w:t xml:space="preserve">  Кунашакского    </w:t>
      </w:r>
      <w:r w:rsidRPr="00FD3178">
        <w:rPr>
          <w:sz w:val="27"/>
          <w:szCs w:val="27"/>
        </w:rPr>
        <w:t>района,</w:t>
      </w:r>
      <w:r>
        <w:rPr>
          <w:sz w:val="27"/>
          <w:szCs w:val="27"/>
        </w:rPr>
        <w:t xml:space="preserve"> </w:t>
      </w:r>
      <w:r w:rsidRPr="00FD3178">
        <w:rPr>
          <w:sz w:val="27"/>
          <w:szCs w:val="27"/>
        </w:rPr>
        <w:t>Челябинской области»</w:t>
      </w:r>
      <w:r>
        <w:rPr>
          <w:sz w:val="27"/>
          <w:szCs w:val="27"/>
        </w:rPr>
        <w:t>.</w:t>
      </w:r>
    </w:p>
    <w:p w:rsidR="00465BAE" w:rsidRDefault="00465BAE" w:rsidP="00A528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Начальнику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отдела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информационных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технологий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администрации Кунашакского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района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Ватутину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 xml:space="preserve">В.Р. </w:t>
      </w:r>
      <w:r w:rsidRPr="00936F39">
        <w:rPr>
          <w:sz w:val="28"/>
        </w:rPr>
        <w:t xml:space="preserve">опубликовать настоящее постановление на </w:t>
      </w:r>
      <w:r w:rsidRPr="00936F39">
        <w:rPr>
          <w:sz w:val="28"/>
          <w:szCs w:val="28"/>
        </w:rPr>
        <w:t>официальном сайте администрации Кун</w:t>
      </w:r>
      <w:r>
        <w:rPr>
          <w:sz w:val="28"/>
          <w:szCs w:val="28"/>
        </w:rPr>
        <w:t>ашакского муниципального района</w:t>
      </w:r>
    </w:p>
    <w:p w:rsidR="00465BAE" w:rsidRDefault="00465BAE" w:rsidP="00A52870">
      <w:pPr>
        <w:tabs>
          <w:tab w:val="right" w:pos="5245"/>
          <w:tab w:val="left" w:pos="5387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 настоящего  постановления   возложить на заместителя Главы района по ЖКХ, строительству и инженерной инфраструктуре – Руководителя Управления ЖКХ, строительства и энергообеспечения администрации района Мухарамова Р.Я.</w:t>
      </w:r>
    </w:p>
    <w:p w:rsidR="00465BAE" w:rsidRDefault="00465BAE" w:rsidP="00A52870">
      <w:pPr>
        <w:tabs>
          <w:tab w:val="left" w:pos="993"/>
        </w:tabs>
        <w:ind w:firstLine="709"/>
        <w:jc w:val="both"/>
        <w:rPr>
          <w:sz w:val="28"/>
        </w:rPr>
      </w:pPr>
      <w:r w:rsidRPr="00936F39">
        <w:rPr>
          <w:sz w:val="28"/>
          <w:szCs w:val="28"/>
        </w:rPr>
        <w:t>4. Постановление вступ</w:t>
      </w:r>
      <w:r>
        <w:rPr>
          <w:sz w:val="28"/>
          <w:szCs w:val="28"/>
        </w:rPr>
        <w:t xml:space="preserve">ает в силу с момента подписания. </w:t>
      </w:r>
    </w:p>
    <w:p w:rsidR="00465BAE" w:rsidRDefault="00465BAE" w:rsidP="00A52870">
      <w:pPr>
        <w:ind w:firstLine="709"/>
        <w:jc w:val="both"/>
        <w:rPr>
          <w:sz w:val="28"/>
          <w:szCs w:val="28"/>
        </w:rPr>
      </w:pPr>
    </w:p>
    <w:p w:rsidR="00465BAE" w:rsidRDefault="00465BAE" w:rsidP="00A52870">
      <w:pPr>
        <w:ind w:firstLine="709"/>
        <w:jc w:val="both"/>
        <w:rPr>
          <w:sz w:val="28"/>
          <w:szCs w:val="28"/>
        </w:rPr>
      </w:pPr>
    </w:p>
    <w:p w:rsidR="00465BAE" w:rsidRDefault="00465BAE" w:rsidP="00A52870">
      <w:pPr>
        <w:ind w:firstLine="709"/>
        <w:jc w:val="both"/>
        <w:rPr>
          <w:sz w:val="28"/>
          <w:szCs w:val="28"/>
        </w:rPr>
      </w:pPr>
    </w:p>
    <w:p w:rsidR="00465BAE" w:rsidRDefault="00465BAE" w:rsidP="00A528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42235">
        <w:rPr>
          <w:sz w:val="28"/>
          <w:szCs w:val="28"/>
        </w:rPr>
        <w:t xml:space="preserve"> района                              </w:t>
      </w:r>
      <w:r>
        <w:rPr>
          <w:sz w:val="28"/>
          <w:szCs w:val="28"/>
        </w:rPr>
        <w:t xml:space="preserve">                                                                С.Н. Аминов</w:t>
      </w:r>
    </w:p>
    <w:p w:rsidR="00465BAE" w:rsidRDefault="00465BAE" w:rsidP="00A5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  <w:r>
        <w:rPr>
          <w:sz w:val="28"/>
          <w:szCs w:val="28"/>
        </w:rPr>
        <w:t>Начальник  отдела  архитектуры</w:t>
      </w:r>
    </w:p>
    <w:p w:rsidR="00465BAE" w:rsidRDefault="00465BAE" w:rsidP="00A52870">
      <w:pPr>
        <w:rPr>
          <w:sz w:val="28"/>
          <w:szCs w:val="28"/>
        </w:rPr>
      </w:pPr>
      <w:r>
        <w:rPr>
          <w:sz w:val="28"/>
          <w:szCs w:val="28"/>
        </w:rPr>
        <w:t>и градостроительства                                                                       Ф.Р.Хабибуллина</w:t>
      </w: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  <w:r>
        <w:rPr>
          <w:sz w:val="28"/>
          <w:szCs w:val="28"/>
        </w:rPr>
        <w:t>Исполняющий  обязанности з</w:t>
      </w:r>
      <w:r w:rsidRPr="009A548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</w:p>
    <w:p w:rsidR="00465BAE" w:rsidRDefault="00465BAE" w:rsidP="00A52870">
      <w:pPr>
        <w:rPr>
          <w:sz w:val="28"/>
          <w:szCs w:val="28"/>
        </w:rPr>
      </w:pPr>
      <w:r w:rsidRPr="009A548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района</w:t>
      </w:r>
      <w:r w:rsidRPr="009A548E">
        <w:rPr>
          <w:sz w:val="28"/>
          <w:szCs w:val="28"/>
        </w:rPr>
        <w:t xml:space="preserve"> по ЖКХ,</w:t>
      </w:r>
      <w:r>
        <w:rPr>
          <w:sz w:val="28"/>
          <w:szCs w:val="28"/>
        </w:rPr>
        <w:t xml:space="preserve"> </w:t>
      </w:r>
      <w:r w:rsidRPr="009A548E">
        <w:rPr>
          <w:sz w:val="28"/>
          <w:szCs w:val="28"/>
        </w:rPr>
        <w:t xml:space="preserve">строительству </w:t>
      </w:r>
    </w:p>
    <w:p w:rsidR="00465BAE" w:rsidRDefault="00465BAE" w:rsidP="00A52870">
      <w:pPr>
        <w:rPr>
          <w:sz w:val="28"/>
          <w:szCs w:val="28"/>
        </w:rPr>
      </w:pPr>
      <w:r w:rsidRPr="009A548E">
        <w:rPr>
          <w:sz w:val="28"/>
          <w:szCs w:val="28"/>
        </w:rPr>
        <w:t>и инженерной</w:t>
      </w:r>
      <w:r>
        <w:rPr>
          <w:sz w:val="28"/>
          <w:szCs w:val="28"/>
        </w:rPr>
        <w:t xml:space="preserve"> </w:t>
      </w:r>
      <w:r w:rsidRPr="009A548E">
        <w:rPr>
          <w:sz w:val="28"/>
          <w:szCs w:val="28"/>
        </w:rPr>
        <w:t>инфраструктуре</w:t>
      </w:r>
      <w:r>
        <w:rPr>
          <w:sz w:val="28"/>
          <w:szCs w:val="28"/>
        </w:rPr>
        <w:t xml:space="preserve">        </w:t>
      </w:r>
      <w:r w:rsidRPr="009A548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Э.А.Вакилова</w:t>
      </w: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7D21D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7D21D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21D0">
        <w:rPr>
          <w:sz w:val="28"/>
          <w:szCs w:val="28"/>
        </w:rPr>
        <w:t xml:space="preserve">равового </w:t>
      </w:r>
    </w:p>
    <w:p w:rsidR="00465BAE" w:rsidRPr="007D21D0" w:rsidRDefault="00465BAE" w:rsidP="00A52870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7D21D0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 </w:t>
      </w:r>
      <w:r w:rsidRPr="007D21D0">
        <w:rPr>
          <w:sz w:val="28"/>
          <w:szCs w:val="28"/>
        </w:rPr>
        <w:t>администрации р</w:t>
      </w:r>
      <w:r>
        <w:rPr>
          <w:sz w:val="28"/>
          <w:szCs w:val="28"/>
        </w:rPr>
        <w:t>айона</w:t>
      </w:r>
      <w:r w:rsidRPr="007D21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В.Р.Хусаинов</w:t>
      </w: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465BAE" w:rsidRPr="00A52870" w:rsidRDefault="00465BAE" w:rsidP="00A52870">
      <w:pPr>
        <w:rPr>
          <w:sz w:val="22"/>
          <w:szCs w:val="22"/>
        </w:rPr>
      </w:pPr>
      <w:r w:rsidRPr="00A52870">
        <w:rPr>
          <w:sz w:val="22"/>
          <w:szCs w:val="22"/>
        </w:rPr>
        <w:t>Рассылка:</w:t>
      </w:r>
    </w:p>
    <w:p w:rsidR="00465BAE" w:rsidRPr="00A52870" w:rsidRDefault="00465BAE" w:rsidP="00A52870">
      <w:pPr>
        <w:rPr>
          <w:sz w:val="22"/>
          <w:szCs w:val="22"/>
        </w:rPr>
      </w:pPr>
      <w:r w:rsidRPr="00A52870">
        <w:rPr>
          <w:sz w:val="22"/>
          <w:szCs w:val="22"/>
        </w:rPr>
        <w:t>Отдел делопроизводства и писем – 1экз.</w:t>
      </w:r>
    </w:p>
    <w:p w:rsidR="00465BAE" w:rsidRPr="00A52870" w:rsidRDefault="00465BAE" w:rsidP="00A52870">
      <w:pPr>
        <w:rPr>
          <w:sz w:val="22"/>
          <w:szCs w:val="22"/>
        </w:rPr>
      </w:pPr>
      <w:r w:rsidRPr="00A52870">
        <w:rPr>
          <w:sz w:val="22"/>
          <w:szCs w:val="22"/>
        </w:rPr>
        <w:t>Отдел ЖКХ, строительства и энергообеспечения-1 экз.</w:t>
      </w:r>
    </w:p>
    <w:p w:rsidR="00465BAE" w:rsidRPr="00A52870" w:rsidRDefault="00465BAE" w:rsidP="00A52870">
      <w:pPr>
        <w:rPr>
          <w:sz w:val="22"/>
          <w:szCs w:val="22"/>
        </w:rPr>
      </w:pPr>
      <w:r w:rsidRPr="00A52870">
        <w:rPr>
          <w:sz w:val="22"/>
          <w:szCs w:val="22"/>
        </w:rPr>
        <w:t>Отдел архитектуры и градостроительства – 2</w:t>
      </w:r>
    </w:p>
    <w:p w:rsidR="00465BAE" w:rsidRPr="00A52870" w:rsidRDefault="00465BAE" w:rsidP="00A52870">
      <w:pPr>
        <w:rPr>
          <w:sz w:val="22"/>
          <w:szCs w:val="22"/>
        </w:rPr>
      </w:pPr>
    </w:p>
    <w:p w:rsidR="00465BAE" w:rsidRPr="00A52870" w:rsidRDefault="00465BAE" w:rsidP="00A52870">
      <w:pPr>
        <w:rPr>
          <w:sz w:val="22"/>
          <w:szCs w:val="22"/>
        </w:rPr>
      </w:pPr>
      <w:r w:rsidRPr="00A52870">
        <w:rPr>
          <w:sz w:val="22"/>
          <w:szCs w:val="22"/>
        </w:rPr>
        <w:t>Итого: - 4 экз.</w:t>
      </w:r>
    </w:p>
    <w:p w:rsidR="00465BAE" w:rsidRPr="00A52870" w:rsidRDefault="00465BAE" w:rsidP="00A52870">
      <w:pPr>
        <w:rPr>
          <w:sz w:val="22"/>
          <w:szCs w:val="22"/>
        </w:rPr>
      </w:pPr>
    </w:p>
    <w:p w:rsidR="00465BAE" w:rsidRPr="00A52870" w:rsidRDefault="00465BAE" w:rsidP="00A52870">
      <w:pPr>
        <w:rPr>
          <w:sz w:val="22"/>
          <w:szCs w:val="22"/>
        </w:rPr>
      </w:pPr>
      <w:r w:rsidRPr="00A52870">
        <w:rPr>
          <w:sz w:val="22"/>
          <w:szCs w:val="22"/>
        </w:rPr>
        <w:t xml:space="preserve">Подготовил:   </w:t>
      </w:r>
    </w:p>
    <w:p w:rsidR="00465BAE" w:rsidRPr="00A52870" w:rsidRDefault="00465BAE" w:rsidP="00A52870">
      <w:pPr>
        <w:rPr>
          <w:sz w:val="22"/>
          <w:szCs w:val="22"/>
        </w:rPr>
      </w:pPr>
      <w:r w:rsidRPr="00A52870">
        <w:rPr>
          <w:sz w:val="22"/>
          <w:szCs w:val="22"/>
        </w:rPr>
        <w:t>Начальник отдела архитектуры</w:t>
      </w:r>
    </w:p>
    <w:p w:rsidR="00465BAE" w:rsidRPr="00A52870" w:rsidRDefault="00465BAE" w:rsidP="00A52870">
      <w:pPr>
        <w:rPr>
          <w:sz w:val="22"/>
          <w:szCs w:val="22"/>
        </w:rPr>
      </w:pPr>
      <w:r w:rsidRPr="00A52870">
        <w:rPr>
          <w:sz w:val="22"/>
          <w:szCs w:val="22"/>
        </w:rPr>
        <w:t xml:space="preserve">и градостроительства-главный архитектор      </w:t>
      </w:r>
    </w:p>
    <w:p w:rsidR="00465BAE" w:rsidRPr="00A52870" w:rsidRDefault="00465BAE" w:rsidP="00A52870">
      <w:pPr>
        <w:rPr>
          <w:sz w:val="22"/>
          <w:szCs w:val="22"/>
        </w:rPr>
      </w:pPr>
      <w:r w:rsidRPr="00A52870">
        <w:rPr>
          <w:sz w:val="22"/>
          <w:szCs w:val="22"/>
        </w:rPr>
        <w:t xml:space="preserve">Хабибуллина Ф.Р.                                           </w:t>
      </w:r>
    </w:p>
    <w:p w:rsidR="00465BAE" w:rsidRPr="00A52870" w:rsidRDefault="00465BAE" w:rsidP="00A52870">
      <w:pPr>
        <w:rPr>
          <w:sz w:val="22"/>
          <w:szCs w:val="22"/>
        </w:rPr>
      </w:pPr>
      <w:r w:rsidRPr="00A52870">
        <w:rPr>
          <w:sz w:val="22"/>
          <w:szCs w:val="22"/>
        </w:rPr>
        <w:t>тел: 8(35148) 28296</w:t>
      </w:r>
    </w:p>
    <w:p w:rsidR="00465BAE" w:rsidRPr="00A52870" w:rsidRDefault="00465BAE">
      <w:pPr>
        <w:rPr>
          <w:sz w:val="22"/>
          <w:szCs w:val="22"/>
        </w:rPr>
      </w:pPr>
    </w:p>
    <w:sectPr w:rsidR="00465BAE" w:rsidRPr="00A52870" w:rsidSect="00A52870">
      <w:type w:val="continuous"/>
      <w:pgSz w:w="11906" w:h="16838"/>
      <w:pgMar w:top="567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870"/>
    <w:rsid w:val="00233995"/>
    <w:rsid w:val="00267D04"/>
    <w:rsid w:val="00342235"/>
    <w:rsid w:val="003D4C83"/>
    <w:rsid w:val="003E423F"/>
    <w:rsid w:val="00465BAE"/>
    <w:rsid w:val="004A0D24"/>
    <w:rsid w:val="004E7C97"/>
    <w:rsid w:val="004F7D40"/>
    <w:rsid w:val="00516F80"/>
    <w:rsid w:val="005E54BB"/>
    <w:rsid w:val="006500F1"/>
    <w:rsid w:val="00663B65"/>
    <w:rsid w:val="007C0617"/>
    <w:rsid w:val="007D21D0"/>
    <w:rsid w:val="008758FB"/>
    <w:rsid w:val="0092625A"/>
    <w:rsid w:val="00936F39"/>
    <w:rsid w:val="00983FB5"/>
    <w:rsid w:val="009A548E"/>
    <w:rsid w:val="00A02279"/>
    <w:rsid w:val="00A52870"/>
    <w:rsid w:val="00D446BB"/>
    <w:rsid w:val="00D53797"/>
    <w:rsid w:val="00DE21D3"/>
    <w:rsid w:val="00DF32F6"/>
    <w:rsid w:val="00DF4B82"/>
    <w:rsid w:val="00E23B6E"/>
    <w:rsid w:val="00ED5257"/>
    <w:rsid w:val="00F579ED"/>
    <w:rsid w:val="00FD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52870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2870"/>
    <w:rPr>
      <w:rFonts w:ascii="Times New Roman" w:hAnsi="Times New Roman" w:cs="Times New Roman"/>
      <w:b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A52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287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2022-07-13T10:39:00Z</cp:lastPrinted>
  <dcterms:created xsi:type="dcterms:W3CDTF">2022-06-15T09:19:00Z</dcterms:created>
  <dcterms:modified xsi:type="dcterms:W3CDTF">2022-07-18T04:58:00Z</dcterms:modified>
</cp:coreProperties>
</file>