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74189" w14:textId="77777777" w:rsidR="00D0785A" w:rsidRDefault="00D0785A" w:rsidP="00D0785A">
      <w:pPr>
        <w:jc w:val="center"/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40FB76" wp14:editId="47FB9C95">
            <wp:extent cx="533400" cy="685800"/>
            <wp:effectExtent l="0" t="0" r="0" b="0"/>
            <wp:docPr id="2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A18FC" w14:textId="77777777" w:rsidR="00D0785A" w:rsidRPr="0055407C" w:rsidRDefault="00D0785A" w:rsidP="00D0785A">
      <w:pPr>
        <w:jc w:val="center"/>
        <w:rPr>
          <w:b/>
          <w:sz w:val="28"/>
          <w:szCs w:val="28"/>
          <w:lang w:eastAsia="ru-RU"/>
        </w:rPr>
      </w:pPr>
      <w:r w:rsidRPr="005C170D">
        <w:rPr>
          <w:lang w:eastAsia="ru-RU"/>
        </w:rPr>
        <w:br w:type="textWrapping" w:clear="all"/>
      </w:r>
      <w:r w:rsidRPr="0055407C">
        <w:rPr>
          <w:b/>
          <w:sz w:val="28"/>
          <w:szCs w:val="28"/>
          <w:lang w:eastAsia="ru-RU"/>
        </w:rPr>
        <w:t>РОССИЙСКАЯ ФЕДЕРАЦИЯ</w:t>
      </w:r>
    </w:p>
    <w:p w14:paraId="612D4AE5" w14:textId="77777777" w:rsidR="00D0785A" w:rsidRPr="0055407C" w:rsidRDefault="00D0785A" w:rsidP="00D0785A">
      <w:pPr>
        <w:jc w:val="center"/>
        <w:rPr>
          <w:sz w:val="28"/>
          <w:szCs w:val="28"/>
          <w:lang w:eastAsia="ru-RU"/>
        </w:rPr>
      </w:pPr>
      <w:r w:rsidRPr="0055407C">
        <w:rPr>
          <w:sz w:val="28"/>
          <w:szCs w:val="28"/>
          <w:lang w:eastAsia="ru-RU"/>
        </w:rPr>
        <w:t>АДМИНИСТРАЦИЯ КУНАШАКСКОГО МУНИЦИПАЛЬНОГО РАЙОНА ЧЕЛЯБИНСКОЙ  ОБЛАСТИ</w:t>
      </w:r>
    </w:p>
    <w:p w14:paraId="219F1ABF" w14:textId="77777777" w:rsidR="00D0785A" w:rsidRPr="0055407C" w:rsidRDefault="00D0785A" w:rsidP="00D0785A">
      <w:pPr>
        <w:jc w:val="center"/>
        <w:rPr>
          <w:sz w:val="28"/>
          <w:szCs w:val="28"/>
          <w:lang w:eastAsia="ru-RU"/>
        </w:rPr>
      </w:pPr>
    </w:p>
    <w:p w14:paraId="6FD1C5E9" w14:textId="77777777" w:rsidR="00D0785A" w:rsidRPr="0055407C" w:rsidRDefault="00D0785A" w:rsidP="00D0785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14:paraId="5DA26225" w14:textId="77777777" w:rsidR="00D0785A" w:rsidRPr="0055407C" w:rsidRDefault="00D0785A" w:rsidP="00D0785A">
      <w:pPr>
        <w:tabs>
          <w:tab w:val="left" w:pos="2754"/>
        </w:tabs>
        <w:rPr>
          <w:sz w:val="28"/>
          <w:szCs w:val="28"/>
          <w:lang w:eastAsia="ru-RU"/>
        </w:rPr>
      </w:pPr>
    </w:p>
    <w:p w14:paraId="399C11DD" w14:textId="2722DB65" w:rsidR="00D0785A" w:rsidRDefault="0008537C" w:rsidP="00D0785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0032DA">
        <w:rPr>
          <w:sz w:val="28"/>
          <w:szCs w:val="28"/>
          <w:lang w:eastAsia="ru-RU"/>
        </w:rPr>
        <w:t xml:space="preserve"> </w:t>
      </w:r>
      <w:r w:rsidR="00C85111">
        <w:rPr>
          <w:sz w:val="28"/>
          <w:szCs w:val="28"/>
          <w:lang w:eastAsia="ru-RU"/>
        </w:rPr>
        <w:t>15 февраля</w:t>
      </w:r>
      <w:r w:rsidR="00D0785A">
        <w:rPr>
          <w:sz w:val="28"/>
          <w:szCs w:val="28"/>
          <w:lang w:eastAsia="ru-RU"/>
        </w:rPr>
        <w:t xml:space="preserve"> </w:t>
      </w:r>
      <w:r w:rsidR="008C4671">
        <w:rPr>
          <w:sz w:val="28"/>
          <w:szCs w:val="28"/>
          <w:lang w:eastAsia="ru-RU"/>
        </w:rPr>
        <w:t>20</w:t>
      </w:r>
      <w:r w:rsidR="008B11B7">
        <w:rPr>
          <w:sz w:val="28"/>
          <w:szCs w:val="28"/>
          <w:lang w:eastAsia="ru-RU"/>
        </w:rPr>
        <w:t>2</w:t>
      </w:r>
      <w:r w:rsidR="00423267">
        <w:rPr>
          <w:sz w:val="28"/>
          <w:szCs w:val="28"/>
          <w:lang w:eastAsia="ru-RU"/>
        </w:rPr>
        <w:t>3</w:t>
      </w:r>
      <w:r w:rsidR="008B11B7">
        <w:rPr>
          <w:sz w:val="28"/>
          <w:szCs w:val="28"/>
          <w:lang w:eastAsia="ru-RU"/>
        </w:rPr>
        <w:t xml:space="preserve"> </w:t>
      </w:r>
      <w:r w:rsidR="00D0785A" w:rsidRPr="005C170D">
        <w:rPr>
          <w:sz w:val="28"/>
          <w:szCs w:val="28"/>
          <w:lang w:eastAsia="ru-RU"/>
        </w:rPr>
        <w:t xml:space="preserve">г.  № </w:t>
      </w:r>
      <w:r w:rsidR="00C85111">
        <w:rPr>
          <w:sz w:val="28"/>
          <w:szCs w:val="28"/>
          <w:lang w:eastAsia="ru-RU"/>
        </w:rPr>
        <w:t>284</w:t>
      </w:r>
    </w:p>
    <w:p w14:paraId="5BAF2FD1" w14:textId="77777777" w:rsidR="0008537C" w:rsidRDefault="0008537C" w:rsidP="00D0785A">
      <w:pPr>
        <w:jc w:val="both"/>
        <w:rPr>
          <w:sz w:val="28"/>
          <w:szCs w:val="28"/>
          <w:lang w:eastAsia="ru-RU"/>
        </w:rPr>
      </w:pPr>
    </w:p>
    <w:p w14:paraId="6ACA5D8F" w14:textId="77777777" w:rsidR="0008537C" w:rsidRDefault="0008537C" w:rsidP="0008537C">
      <w:pPr>
        <w:jc w:val="both"/>
        <w:rPr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8537C" w14:paraId="0B807FB0" w14:textId="77777777" w:rsidTr="0008537C">
        <w:tc>
          <w:tcPr>
            <w:tcW w:w="4785" w:type="dxa"/>
          </w:tcPr>
          <w:p w14:paraId="77792E74" w14:textId="0BB2D6B3" w:rsidR="0008537C" w:rsidRDefault="0008537C" w:rsidP="008403BA">
            <w:pPr>
              <w:jc w:val="both"/>
              <w:rPr>
                <w:sz w:val="28"/>
                <w:szCs w:val="28"/>
                <w:lang w:eastAsia="ru-RU"/>
              </w:rPr>
            </w:pPr>
            <w:r w:rsidRPr="008C4671">
              <w:rPr>
                <w:sz w:val="28"/>
                <w:szCs w:val="28"/>
              </w:rPr>
              <w:t>О внесении изменений в постановление Ад</w:t>
            </w:r>
            <w:r w:rsidR="00556492">
              <w:rPr>
                <w:sz w:val="28"/>
                <w:szCs w:val="28"/>
              </w:rPr>
              <w:t>м</w:t>
            </w:r>
            <w:r w:rsidRPr="008C4671">
              <w:rPr>
                <w:sz w:val="28"/>
                <w:szCs w:val="28"/>
              </w:rPr>
              <w:t xml:space="preserve">инистрации </w:t>
            </w:r>
            <w:proofErr w:type="spellStart"/>
            <w:r w:rsidRPr="008C4671">
              <w:rPr>
                <w:sz w:val="28"/>
                <w:szCs w:val="28"/>
              </w:rPr>
              <w:t>Кунашакского</w:t>
            </w:r>
            <w:proofErr w:type="spellEnd"/>
            <w:r w:rsidRPr="008C4671">
              <w:rPr>
                <w:sz w:val="28"/>
                <w:szCs w:val="28"/>
              </w:rPr>
              <w:t xml:space="preserve"> муниципального района от 1</w:t>
            </w:r>
            <w:r w:rsidR="008403BA">
              <w:rPr>
                <w:sz w:val="28"/>
                <w:szCs w:val="28"/>
              </w:rPr>
              <w:t>1</w:t>
            </w:r>
            <w:r w:rsidRPr="008C4671">
              <w:rPr>
                <w:sz w:val="28"/>
                <w:szCs w:val="28"/>
              </w:rPr>
              <w:t>.1</w:t>
            </w:r>
            <w:r w:rsidR="008403BA">
              <w:rPr>
                <w:sz w:val="28"/>
                <w:szCs w:val="28"/>
              </w:rPr>
              <w:t>1</w:t>
            </w:r>
            <w:r w:rsidRPr="008C4671">
              <w:rPr>
                <w:sz w:val="28"/>
                <w:szCs w:val="28"/>
              </w:rPr>
              <w:t>.202</w:t>
            </w:r>
            <w:r w:rsidR="008403BA">
              <w:rPr>
                <w:sz w:val="28"/>
                <w:szCs w:val="28"/>
              </w:rPr>
              <w:t>2</w:t>
            </w:r>
            <w:r w:rsidRPr="008C4671">
              <w:rPr>
                <w:sz w:val="28"/>
                <w:szCs w:val="28"/>
              </w:rPr>
              <w:t>г. № 1</w:t>
            </w:r>
            <w:r w:rsidR="008403BA">
              <w:rPr>
                <w:sz w:val="28"/>
                <w:szCs w:val="28"/>
              </w:rPr>
              <w:t>652</w:t>
            </w:r>
            <w:r w:rsidRPr="008C46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14:paraId="7EF80263" w14:textId="77777777" w:rsidR="0008537C" w:rsidRDefault="0008537C" w:rsidP="0008537C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66F8A4DE" w14:textId="77777777" w:rsidR="00241A70" w:rsidRDefault="00241A70" w:rsidP="00CD1030">
      <w:pPr>
        <w:ind w:right="4534"/>
        <w:jc w:val="both"/>
        <w:rPr>
          <w:sz w:val="28"/>
          <w:szCs w:val="28"/>
        </w:rPr>
      </w:pPr>
    </w:p>
    <w:p w14:paraId="073BB641" w14:textId="77777777" w:rsidR="0076196E" w:rsidRDefault="0076196E" w:rsidP="00CD1030">
      <w:pPr>
        <w:ind w:right="4534"/>
        <w:jc w:val="both"/>
        <w:rPr>
          <w:sz w:val="28"/>
          <w:szCs w:val="28"/>
        </w:rPr>
      </w:pPr>
    </w:p>
    <w:p w14:paraId="7D0348A6" w14:textId="71345BFF" w:rsidR="00315DB6" w:rsidRDefault="00315DB6" w:rsidP="0076196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</w:t>
      </w:r>
      <w:r w:rsidR="00F17A8B">
        <w:rPr>
          <w:sz w:val="28"/>
          <w:szCs w:val="28"/>
        </w:rPr>
        <w:t xml:space="preserve">, пунктом 1 </w:t>
      </w:r>
      <w:r w:rsidR="004D375B">
        <w:rPr>
          <w:sz w:val="28"/>
          <w:szCs w:val="28"/>
        </w:rPr>
        <w:t xml:space="preserve">постановления Администрации </w:t>
      </w:r>
      <w:proofErr w:type="spellStart"/>
      <w:r w:rsidR="00F17A8B">
        <w:rPr>
          <w:sz w:val="28"/>
          <w:szCs w:val="28"/>
        </w:rPr>
        <w:t>Кунашакского</w:t>
      </w:r>
      <w:proofErr w:type="spellEnd"/>
      <w:r w:rsidR="00F17A8B">
        <w:rPr>
          <w:sz w:val="28"/>
          <w:szCs w:val="28"/>
        </w:rPr>
        <w:t xml:space="preserve"> муниципального района от 1</w:t>
      </w:r>
      <w:r w:rsidR="008403BA">
        <w:rPr>
          <w:sz w:val="28"/>
          <w:szCs w:val="28"/>
        </w:rPr>
        <w:t>1</w:t>
      </w:r>
      <w:r w:rsidR="00F17A8B">
        <w:rPr>
          <w:sz w:val="28"/>
          <w:szCs w:val="28"/>
        </w:rPr>
        <w:t>.1</w:t>
      </w:r>
      <w:r w:rsidR="008403BA">
        <w:rPr>
          <w:sz w:val="28"/>
          <w:szCs w:val="28"/>
        </w:rPr>
        <w:t>1</w:t>
      </w:r>
      <w:r w:rsidR="00F17A8B">
        <w:rPr>
          <w:sz w:val="28"/>
          <w:szCs w:val="28"/>
        </w:rPr>
        <w:t>.202</w:t>
      </w:r>
      <w:r w:rsidR="00EE1C24">
        <w:rPr>
          <w:sz w:val="28"/>
          <w:szCs w:val="28"/>
        </w:rPr>
        <w:t>2</w:t>
      </w:r>
      <w:r w:rsidR="00F17A8B">
        <w:rPr>
          <w:sz w:val="28"/>
          <w:szCs w:val="28"/>
        </w:rPr>
        <w:t>г. № 1</w:t>
      </w:r>
      <w:r w:rsidR="008403BA">
        <w:rPr>
          <w:sz w:val="28"/>
          <w:szCs w:val="28"/>
        </w:rPr>
        <w:t>652</w:t>
      </w:r>
      <w:r w:rsidR="004D375B">
        <w:rPr>
          <w:sz w:val="28"/>
          <w:szCs w:val="28"/>
        </w:rPr>
        <w:t xml:space="preserve"> «</w:t>
      </w:r>
      <w:r w:rsidR="00F17A8B">
        <w:rPr>
          <w:sz w:val="28"/>
          <w:szCs w:val="28"/>
        </w:rPr>
        <w:t xml:space="preserve">Об утверждении Перечня главных администраторов дохода и Перечня главных </w:t>
      </w:r>
      <w:proofErr w:type="gramStart"/>
      <w:r w:rsidR="00F17A8B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F17A8B">
        <w:rPr>
          <w:sz w:val="28"/>
          <w:szCs w:val="28"/>
        </w:rPr>
        <w:t xml:space="preserve"> </w:t>
      </w:r>
      <w:proofErr w:type="spellStart"/>
      <w:r w:rsidR="00F17A8B">
        <w:rPr>
          <w:sz w:val="28"/>
          <w:szCs w:val="28"/>
        </w:rPr>
        <w:t>Кунашакского</w:t>
      </w:r>
      <w:proofErr w:type="spellEnd"/>
      <w:r w:rsidR="00F17A8B">
        <w:rPr>
          <w:sz w:val="28"/>
          <w:szCs w:val="28"/>
        </w:rPr>
        <w:t xml:space="preserve"> муниципального района» </w:t>
      </w:r>
    </w:p>
    <w:p w14:paraId="288856CC" w14:textId="3120AE18" w:rsidR="00CD1030" w:rsidRPr="00CD1030" w:rsidRDefault="00CD1030" w:rsidP="0008537C">
      <w:pPr>
        <w:jc w:val="both"/>
        <w:rPr>
          <w:sz w:val="28"/>
          <w:szCs w:val="28"/>
        </w:rPr>
      </w:pPr>
      <w:r w:rsidRPr="00CD1030">
        <w:rPr>
          <w:sz w:val="28"/>
          <w:szCs w:val="28"/>
        </w:rPr>
        <w:t xml:space="preserve">ПОСТАНОВЛЯЮ: </w:t>
      </w:r>
    </w:p>
    <w:p w14:paraId="751AEE5D" w14:textId="0E0AEA2C" w:rsidR="00F17A8B" w:rsidRPr="00890CB8" w:rsidRDefault="0008537C" w:rsidP="00F17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47630">
        <w:rPr>
          <w:sz w:val="28"/>
          <w:szCs w:val="28"/>
        </w:rPr>
        <w:t xml:space="preserve">Приложение 1 к </w:t>
      </w:r>
      <w:r w:rsidR="00890CB8">
        <w:rPr>
          <w:sz w:val="28"/>
          <w:szCs w:val="28"/>
        </w:rPr>
        <w:t>п</w:t>
      </w:r>
      <w:r w:rsidR="00567F71">
        <w:rPr>
          <w:sz w:val="28"/>
          <w:szCs w:val="28"/>
        </w:rPr>
        <w:t>остановлени</w:t>
      </w:r>
      <w:r w:rsidR="00D47630">
        <w:rPr>
          <w:sz w:val="28"/>
          <w:szCs w:val="28"/>
        </w:rPr>
        <w:t>ю</w:t>
      </w:r>
      <w:r w:rsidR="00567F71">
        <w:rPr>
          <w:sz w:val="28"/>
          <w:szCs w:val="28"/>
        </w:rPr>
        <w:t xml:space="preserve"> Администрации</w:t>
      </w:r>
      <w:r w:rsidR="00CD1030" w:rsidRPr="00CD1030">
        <w:rPr>
          <w:sz w:val="28"/>
          <w:szCs w:val="28"/>
        </w:rPr>
        <w:t xml:space="preserve"> </w:t>
      </w:r>
      <w:proofErr w:type="spellStart"/>
      <w:r w:rsidR="00567F71" w:rsidRPr="00567F71">
        <w:rPr>
          <w:sz w:val="28"/>
          <w:szCs w:val="28"/>
        </w:rPr>
        <w:t>Кунашакского</w:t>
      </w:r>
      <w:proofErr w:type="spellEnd"/>
      <w:r w:rsidR="00567F71" w:rsidRPr="00567F71">
        <w:rPr>
          <w:sz w:val="28"/>
          <w:szCs w:val="28"/>
        </w:rPr>
        <w:t xml:space="preserve"> муниципального района</w:t>
      </w:r>
      <w:r w:rsidR="00CD1030" w:rsidRPr="00CD1030">
        <w:rPr>
          <w:sz w:val="28"/>
          <w:szCs w:val="28"/>
        </w:rPr>
        <w:t xml:space="preserve"> от </w:t>
      </w:r>
      <w:r w:rsidR="00567F71" w:rsidRPr="008C4671">
        <w:rPr>
          <w:sz w:val="28"/>
          <w:szCs w:val="28"/>
        </w:rPr>
        <w:t>1</w:t>
      </w:r>
      <w:r w:rsidR="008403BA">
        <w:rPr>
          <w:sz w:val="28"/>
          <w:szCs w:val="28"/>
        </w:rPr>
        <w:t>1</w:t>
      </w:r>
      <w:r w:rsidR="00567F71" w:rsidRPr="008C4671">
        <w:rPr>
          <w:sz w:val="28"/>
          <w:szCs w:val="28"/>
        </w:rPr>
        <w:t>.1</w:t>
      </w:r>
      <w:r w:rsidR="008403BA">
        <w:rPr>
          <w:sz w:val="28"/>
          <w:szCs w:val="28"/>
        </w:rPr>
        <w:t>1</w:t>
      </w:r>
      <w:r w:rsidR="00567F71" w:rsidRPr="008C4671">
        <w:rPr>
          <w:sz w:val="28"/>
          <w:szCs w:val="28"/>
        </w:rPr>
        <w:t>.202</w:t>
      </w:r>
      <w:r w:rsidR="008403BA">
        <w:rPr>
          <w:sz w:val="28"/>
          <w:szCs w:val="28"/>
        </w:rPr>
        <w:t>2</w:t>
      </w:r>
      <w:r w:rsidR="00567F71" w:rsidRPr="008C4671">
        <w:rPr>
          <w:sz w:val="28"/>
          <w:szCs w:val="28"/>
        </w:rPr>
        <w:t>г. №1</w:t>
      </w:r>
      <w:r w:rsidR="008403BA">
        <w:rPr>
          <w:sz w:val="28"/>
          <w:szCs w:val="28"/>
        </w:rPr>
        <w:t>652</w:t>
      </w:r>
      <w:r w:rsidR="00CD1030" w:rsidRPr="00CD1030">
        <w:rPr>
          <w:sz w:val="28"/>
          <w:szCs w:val="28"/>
        </w:rPr>
        <w:t xml:space="preserve"> «Об утверждении Перечня главных администраторов доходов и Перечня главных </w:t>
      </w:r>
      <w:proofErr w:type="gramStart"/>
      <w:r w:rsidR="00CD1030" w:rsidRPr="00CD1030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CD1030" w:rsidRPr="00CD1030">
        <w:rPr>
          <w:sz w:val="28"/>
          <w:szCs w:val="28"/>
        </w:rPr>
        <w:t xml:space="preserve"> </w:t>
      </w:r>
      <w:proofErr w:type="spellStart"/>
      <w:r w:rsidR="00567F71">
        <w:rPr>
          <w:sz w:val="28"/>
          <w:szCs w:val="28"/>
        </w:rPr>
        <w:t>Кунашакского</w:t>
      </w:r>
      <w:proofErr w:type="spellEnd"/>
      <w:r w:rsidR="00567F71">
        <w:rPr>
          <w:sz w:val="28"/>
          <w:szCs w:val="28"/>
        </w:rPr>
        <w:t xml:space="preserve"> муниципального района</w:t>
      </w:r>
      <w:r w:rsidR="00CD1030" w:rsidRPr="00CD1030">
        <w:rPr>
          <w:sz w:val="28"/>
          <w:szCs w:val="28"/>
        </w:rPr>
        <w:t xml:space="preserve">» </w:t>
      </w:r>
      <w:r w:rsidR="0084381D">
        <w:rPr>
          <w:sz w:val="28"/>
          <w:szCs w:val="28"/>
        </w:rPr>
        <w:t>исключ</w:t>
      </w:r>
      <w:r w:rsidR="00D47630">
        <w:rPr>
          <w:sz w:val="28"/>
          <w:szCs w:val="28"/>
        </w:rPr>
        <w:t>ить следующим кодом бюджетной классификации</w:t>
      </w:r>
      <w:r w:rsidR="00D47630" w:rsidRPr="00F06990">
        <w:rPr>
          <w:sz w:val="28"/>
          <w:szCs w:val="28"/>
        </w:rPr>
        <w:t>:</w:t>
      </w:r>
    </w:p>
    <w:tbl>
      <w:tblPr>
        <w:tblStyle w:val="a7"/>
        <w:tblW w:w="9464" w:type="dxa"/>
        <w:tblInd w:w="108" w:type="dxa"/>
        <w:tblLook w:val="04A0" w:firstRow="1" w:lastRow="0" w:firstColumn="1" w:lastColumn="0" w:noHBand="0" w:noVBand="1"/>
      </w:tblPr>
      <w:tblGrid>
        <w:gridCol w:w="959"/>
        <w:gridCol w:w="3190"/>
        <w:gridCol w:w="5315"/>
      </w:tblGrid>
      <w:tr w:rsidR="009E06CE" w:rsidRPr="009E67C9" w14:paraId="46652F83" w14:textId="77777777" w:rsidTr="00321D89">
        <w:tc>
          <w:tcPr>
            <w:tcW w:w="959" w:type="dxa"/>
          </w:tcPr>
          <w:p w14:paraId="0B588A3B" w14:textId="04E0F417" w:rsidR="009E06CE" w:rsidRPr="00025916" w:rsidRDefault="005779AF" w:rsidP="001B39E1">
            <w:pPr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1B39E1">
              <w:rPr>
                <w:sz w:val="28"/>
                <w:szCs w:val="28"/>
              </w:rPr>
              <w:t>00</w:t>
            </w:r>
          </w:p>
        </w:tc>
        <w:tc>
          <w:tcPr>
            <w:tcW w:w="3190" w:type="dxa"/>
          </w:tcPr>
          <w:p w14:paraId="5EBBC0FD" w14:textId="489115F7" w:rsidR="009E06CE" w:rsidRPr="009E67C9" w:rsidRDefault="00887E67" w:rsidP="001B3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5779AF">
              <w:rPr>
                <w:sz w:val="28"/>
                <w:szCs w:val="28"/>
              </w:rPr>
              <w:t>03</w:t>
            </w:r>
            <w:r w:rsidR="009E06CE">
              <w:rPr>
                <w:sz w:val="28"/>
                <w:szCs w:val="28"/>
              </w:rPr>
              <w:t xml:space="preserve"> </w:t>
            </w:r>
            <w:r w:rsidR="005779AF">
              <w:rPr>
                <w:sz w:val="28"/>
                <w:szCs w:val="28"/>
              </w:rPr>
              <w:t>0223</w:t>
            </w:r>
            <w:r w:rsidR="001B39E1">
              <w:rPr>
                <w:sz w:val="28"/>
                <w:szCs w:val="28"/>
              </w:rPr>
              <w:t>0</w:t>
            </w:r>
            <w:r w:rsidR="009E06CE">
              <w:rPr>
                <w:sz w:val="28"/>
                <w:szCs w:val="28"/>
              </w:rPr>
              <w:t xml:space="preserve"> </w:t>
            </w:r>
            <w:r w:rsidR="009E06CE" w:rsidRPr="006C5E81">
              <w:rPr>
                <w:sz w:val="28"/>
                <w:szCs w:val="28"/>
              </w:rPr>
              <w:t>0</w:t>
            </w:r>
            <w:r w:rsidR="005779AF">
              <w:rPr>
                <w:sz w:val="28"/>
                <w:szCs w:val="28"/>
              </w:rPr>
              <w:t>1</w:t>
            </w:r>
            <w:r w:rsidR="009E06CE">
              <w:rPr>
                <w:sz w:val="28"/>
                <w:szCs w:val="28"/>
              </w:rPr>
              <w:t xml:space="preserve"> </w:t>
            </w:r>
            <w:r w:rsidR="009E06CE" w:rsidRPr="006C5E81">
              <w:rPr>
                <w:sz w:val="28"/>
                <w:szCs w:val="28"/>
              </w:rPr>
              <w:t>0000</w:t>
            </w:r>
            <w:r w:rsidR="009E06CE">
              <w:rPr>
                <w:sz w:val="28"/>
                <w:szCs w:val="28"/>
              </w:rPr>
              <w:t xml:space="preserve"> </w:t>
            </w:r>
            <w:r w:rsidR="009E06CE" w:rsidRPr="006C5E81">
              <w:rPr>
                <w:sz w:val="28"/>
                <w:szCs w:val="28"/>
              </w:rPr>
              <w:t>1</w:t>
            </w:r>
            <w:r w:rsidR="005779AF">
              <w:rPr>
                <w:sz w:val="28"/>
                <w:szCs w:val="28"/>
              </w:rPr>
              <w:t>1</w:t>
            </w:r>
            <w:r w:rsidR="009E06CE" w:rsidRPr="006C5E81">
              <w:rPr>
                <w:sz w:val="28"/>
                <w:szCs w:val="28"/>
              </w:rPr>
              <w:t>0</w:t>
            </w:r>
          </w:p>
        </w:tc>
        <w:tc>
          <w:tcPr>
            <w:tcW w:w="5315" w:type="dxa"/>
          </w:tcPr>
          <w:p w14:paraId="63E795A8" w14:textId="4F1F10B2" w:rsidR="009E06CE" w:rsidRPr="00AE3421" w:rsidRDefault="001B39E1" w:rsidP="00956946">
            <w:pPr>
              <w:rPr>
                <w:sz w:val="28"/>
                <w:szCs w:val="28"/>
              </w:rPr>
            </w:pPr>
            <w:r w:rsidRPr="00AE3421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0570B" w:rsidRPr="009E67C9" w14:paraId="21758212" w14:textId="77777777" w:rsidTr="00321D89">
        <w:tc>
          <w:tcPr>
            <w:tcW w:w="959" w:type="dxa"/>
          </w:tcPr>
          <w:p w14:paraId="3B1FBF47" w14:textId="594CEEAF" w:rsidR="00E0570B" w:rsidRDefault="006918CF" w:rsidP="004B0507">
            <w:pPr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0507">
              <w:rPr>
                <w:sz w:val="28"/>
                <w:szCs w:val="28"/>
              </w:rPr>
              <w:t>00</w:t>
            </w:r>
          </w:p>
        </w:tc>
        <w:tc>
          <w:tcPr>
            <w:tcW w:w="3190" w:type="dxa"/>
          </w:tcPr>
          <w:p w14:paraId="4BF9C97B" w14:textId="08C2EF17" w:rsidR="00E0570B" w:rsidRDefault="006918CF" w:rsidP="003B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0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03 0224</w:t>
            </w:r>
            <w:r w:rsidR="003B17A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6C5E8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1 </w:t>
            </w:r>
            <w:r w:rsidRPr="006C5E81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C5E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6C5E81">
              <w:rPr>
                <w:sz w:val="28"/>
                <w:szCs w:val="28"/>
              </w:rPr>
              <w:t>0</w:t>
            </w:r>
          </w:p>
        </w:tc>
        <w:tc>
          <w:tcPr>
            <w:tcW w:w="5315" w:type="dxa"/>
          </w:tcPr>
          <w:p w14:paraId="48B34BF3" w14:textId="152B3649" w:rsidR="00E0570B" w:rsidRPr="00AE3421" w:rsidRDefault="00833B3F" w:rsidP="00956946">
            <w:pPr>
              <w:rPr>
                <w:sz w:val="28"/>
                <w:szCs w:val="28"/>
              </w:rPr>
            </w:pPr>
            <w:r w:rsidRPr="00AE3421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3421">
              <w:rPr>
                <w:sz w:val="28"/>
                <w:szCs w:val="28"/>
              </w:rPr>
              <w:t>инжекторных</w:t>
            </w:r>
            <w:proofErr w:type="spellEnd"/>
            <w:r w:rsidRPr="00AE3421">
              <w:rPr>
                <w:sz w:val="28"/>
                <w:szCs w:val="28"/>
              </w:rPr>
              <w:t xml:space="preserve">) двигателей, подлежащие распределению </w:t>
            </w:r>
            <w:r w:rsidRPr="00AE3421">
              <w:rPr>
                <w:sz w:val="28"/>
                <w:szCs w:val="28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0570B" w:rsidRPr="009E67C9" w14:paraId="1E2EBBF2" w14:textId="77777777" w:rsidTr="00321D89">
        <w:tc>
          <w:tcPr>
            <w:tcW w:w="959" w:type="dxa"/>
          </w:tcPr>
          <w:p w14:paraId="1EF9A507" w14:textId="5A797EDD" w:rsidR="00E0570B" w:rsidRDefault="006918CF" w:rsidP="004B0507">
            <w:pPr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B0507">
              <w:rPr>
                <w:sz w:val="28"/>
                <w:szCs w:val="28"/>
              </w:rPr>
              <w:t>00</w:t>
            </w:r>
          </w:p>
        </w:tc>
        <w:tc>
          <w:tcPr>
            <w:tcW w:w="3190" w:type="dxa"/>
          </w:tcPr>
          <w:p w14:paraId="6A3CB716" w14:textId="7059A872" w:rsidR="00E0570B" w:rsidRDefault="006918CF" w:rsidP="003B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0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03 0225</w:t>
            </w:r>
            <w:r w:rsidR="003B17A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6C5E8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1 </w:t>
            </w:r>
            <w:r w:rsidRPr="006C5E81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C5E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6C5E81">
              <w:rPr>
                <w:sz w:val="28"/>
                <w:szCs w:val="28"/>
              </w:rPr>
              <w:t>0</w:t>
            </w:r>
          </w:p>
        </w:tc>
        <w:tc>
          <w:tcPr>
            <w:tcW w:w="5315" w:type="dxa"/>
          </w:tcPr>
          <w:p w14:paraId="3648B404" w14:textId="43D3A367" w:rsidR="00E0570B" w:rsidRPr="00AE3421" w:rsidRDefault="00A85E84" w:rsidP="00956946">
            <w:pPr>
              <w:rPr>
                <w:sz w:val="28"/>
                <w:szCs w:val="28"/>
              </w:rPr>
            </w:pPr>
            <w:r w:rsidRPr="00AE3421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0570B" w:rsidRPr="009E67C9" w14:paraId="5FE29CE0" w14:textId="77777777" w:rsidTr="00321D89">
        <w:tc>
          <w:tcPr>
            <w:tcW w:w="959" w:type="dxa"/>
          </w:tcPr>
          <w:p w14:paraId="40BE4540" w14:textId="0E123FDD" w:rsidR="00E0570B" w:rsidRDefault="006918CF" w:rsidP="004B0507">
            <w:pPr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0507">
              <w:rPr>
                <w:sz w:val="28"/>
                <w:szCs w:val="28"/>
              </w:rPr>
              <w:t>00</w:t>
            </w:r>
          </w:p>
        </w:tc>
        <w:tc>
          <w:tcPr>
            <w:tcW w:w="3190" w:type="dxa"/>
          </w:tcPr>
          <w:p w14:paraId="5E736CE2" w14:textId="2C32816C" w:rsidR="00E0570B" w:rsidRDefault="006918CF" w:rsidP="003B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0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03 0226</w:t>
            </w:r>
            <w:r w:rsidR="003B17A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6C5E8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1 </w:t>
            </w:r>
            <w:r w:rsidRPr="006C5E81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C5E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6C5E81">
              <w:rPr>
                <w:sz w:val="28"/>
                <w:szCs w:val="28"/>
              </w:rPr>
              <w:t>0</w:t>
            </w:r>
          </w:p>
        </w:tc>
        <w:tc>
          <w:tcPr>
            <w:tcW w:w="5315" w:type="dxa"/>
          </w:tcPr>
          <w:p w14:paraId="0D2502A1" w14:textId="42C43302" w:rsidR="00E0570B" w:rsidRPr="00AE3421" w:rsidRDefault="00A85E84" w:rsidP="00956946">
            <w:pPr>
              <w:rPr>
                <w:sz w:val="28"/>
                <w:szCs w:val="28"/>
              </w:rPr>
            </w:pPr>
            <w:r w:rsidRPr="00AE3421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14:paraId="0ABC51CF" w14:textId="3B8EB883" w:rsidR="00CD1030" w:rsidRPr="00CD1030" w:rsidRDefault="00CD1030" w:rsidP="00A77C3E">
      <w:pPr>
        <w:ind w:firstLine="709"/>
        <w:jc w:val="both"/>
        <w:rPr>
          <w:sz w:val="28"/>
          <w:szCs w:val="28"/>
        </w:rPr>
      </w:pPr>
      <w:r w:rsidRPr="00CD1030">
        <w:rPr>
          <w:sz w:val="28"/>
          <w:szCs w:val="28"/>
        </w:rPr>
        <w:t xml:space="preserve"> 2. Настоящее постановление вступает в силу с момента его подписания и применяется при составлении и исполнении бюджета </w:t>
      </w:r>
      <w:proofErr w:type="spellStart"/>
      <w:r w:rsidR="00567F71" w:rsidRPr="00567F71">
        <w:rPr>
          <w:sz w:val="28"/>
          <w:szCs w:val="28"/>
        </w:rPr>
        <w:t>Кунашакского</w:t>
      </w:r>
      <w:proofErr w:type="spellEnd"/>
      <w:r w:rsidR="00567F71" w:rsidRPr="00567F71">
        <w:rPr>
          <w:sz w:val="28"/>
          <w:szCs w:val="28"/>
        </w:rPr>
        <w:t xml:space="preserve"> муниципального района</w:t>
      </w:r>
      <w:r w:rsidRPr="00CD1030">
        <w:rPr>
          <w:sz w:val="28"/>
          <w:szCs w:val="28"/>
        </w:rPr>
        <w:t>, начиная с бюджета на 202</w:t>
      </w:r>
      <w:r w:rsidR="007A0BC4">
        <w:rPr>
          <w:sz w:val="28"/>
          <w:szCs w:val="28"/>
        </w:rPr>
        <w:t>3</w:t>
      </w:r>
      <w:r w:rsidRPr="00CD1030">
        <w:rPr>
          <w:sz w:val="28"/>
          <w:szCs w:val="28"/>
        </w:rPr>
        <w:t xml:space="preserve"> год и на плановый период 202</w:t>
      </w:r>
      <w:r w:rsidR="007A0BC4">
        <w:rPr>
          <w:sz w:val="28"/>
          <w:szCs w:val="28"/>
        </w:rPr>
        <w:t>4</w:t>
      </w:r>
      <w:r w:rsidRPr="00CD1030">
        <w:rPr>
          <w:sz w:val="28"/>
          <w:szCs w:val="28"/>
        </w:rPr>
        <w:t xml:space="preserve"> и 202</w:t>
      </w:r>
      <w:r w:rsidR="007A0BC4">
        <w:rPr>
          <w:sz w:val="28"/>
          <w:szCs w:val="28"/>
        </w:rPr>
        <w:t>5</w:t>
      </w:r>
      <w:r w:rsidRPr="00CD1030">
        <w:rPr>
          <w:sz w:val="28"/>
          <w:szCs w:val="28"/>
        </w:rPr>
        <w:t xml:space="preserve"> годов. </w:t>
      </w:r>
    </w:p>
    <w:p w14:paraId="5E9C1184" w14:textId="54A2A60C" w:rsidR="00CD1030" w:rsidRPr="00CD1030" w:rsidRDefault="0008537C" w:rsidP="00CD55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C4671">
        <w:rPr>
          <w:sz w:val="28"/>
          <w:szCs w:val="28"/>
        </w:rPr>
        <w:t>Отделу</w:t>
      </w:r>
      <w:r w:rsidR="00CD5539">
        <w:rPr>
          <w:sz w:val="28"/>
          <w:szCs w:val="28"/>
        </w:rPr>
        <w:t xml:space="preserve"> </w:t>
      </w:r>
      <w:r w:rsidR="00567F71">
        <w:rPr>
          <w:sz w:val="28"/>
          <w:szCs w:val="28"/>
        </w:rPr>
        <w:t>информационных</w:t>
      </w:r>
      <w:r w:rsidR="00CD5539">
        <w:rPr>
          <w:sz w:val="28"/>
          <w:szCs w:val="28"/>
        </w:rPr>
        <w:t xml:space="preserve"> </w:t>
      </w:r>
      <w:r w:rsidR="00567F71">
        <w:rPr>
          <w:sz w:val="28"/>
          <w:szCs w:val="28"/>
        </w:rPr>
        <w:t>технологий</w:t>
      </w:r>
      <w:r w:rsidR="00CD553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CD5539">
        <w:rPr>
          <w:sz w:val="28"/>
          <w:szCs w:val="28"/>
        </w:rPr>
        <w:t xml:space="preserve"> </w:t>
      </w:r>
      <w:proofErr w:type="spellStart"/>
      <w:r w:rsidR="008C4671" w:rsidRPr="008C4671">
        <w:rPr>
          <w:sz w:val="28"/>
          <w:szCs w:val="28"/>
        </w:rPr>
        <w:t>Кунашакского</w:t>
      </w:r>
      <w:proofErr w:type="spellEnd"/>
      <w:r w:rsidR="008C4671" w:rsidRPr="008C4671">
        <w:rPr>
          <w:sz w:val="28"/>
          <w:szCs w:val="28"/>
        </w:rPr>
        <w:t xml:space="preserve"> муниципального района </w:t>
      </w:r>
      <w:proofErr w:type="gramStart"/>
      <w:r w:rsidR="00CD1030" w:rsidRPr="00CD1030">
        <w:rPr>
          <w:sz w:val="28"/>
          <w:szCs w:val="28"/>
        </w:rPr>
        <w:t>разместить</w:t>
      </w:r>
      <w:proofErr w:type="gramEnd"/>
      <w:r w:rsidR="00CD1030" w:rsidRPr="00CD1030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567F71" w:rsidRPr="00567F71">
        <w:rPr>
          <w:sz w:val="28"/>
          <w:szCs w:val="28"/>
        </w:rPr>
        <w:t>Кунашакского</w:t>
      </w:r>
      <w:proofErr w:type="spellEnd"/>
      <w:r w:rsidR="00567F71" w:rsidRPr="00567F71">
        <w:rPr>
          <w:sz w:val="28"/>
          <w:szCs w:val="28"/>
        </w:rPr>
        <w:t xml:space="preserve"> муниципального района</w:t>
      </w:r>
      <w:r w:rsidR="00CD1030" w:rsidRPr="00CD1030">
        <w:rPr>
          <w:sz w:val="28"/>
          <w:szCs w:val="28"/>
        </w:rPr>
        <w:t xml:space="preserve"> в информационно-коммуникационной сети «Интернет». </w:t>
      </w:r>
    </w:p>
    <w:p w14:paraId="50955A49" w14:textId="1DF2A11B" w:rsidR="0091348A" w:rsidRPr="00CD1030" w:rsidRDefault="00CD1030" w:rsidP="00CD1030">
      <w:pPr>
        <w:ind w:firstLine="708"/>
        <w:jc w:val="both"/>
        <w:rPr>
          <w:sz w:val="28"/>
          <w:szCs w:val="28"/>
        </w:rPr>
      </w:pPr>
      <w:r w:rsidRPr="00CD1030">
        <w:rPr>
          <w:sz w:val="28"/>
          <w:szCs w:val="28"/>
        </w:rPr>
        <w:t>4. Контроль исполнения настоящего постановления</w:t>
      </w:r>
      <w:r w:rsidR="00567F71">
        <w:rPr>
          <w:sz w:val="28"/>
          <w:szCs w:val="28"/>
        </w:rPr>
        <w:t xml:space="preserve"> возложить на заместителя Главы </w:t>
      </w:r>
      <w:r w:rsidR="00567F71" w:rsidRPr="00567F71">
        <w:rPr>
          <w:sz w:val="28"/>
          <w:szCs w:val="28"/>
        </w:rPr>
        <w:t xml:space="preserve">муниципального района по финансовым вопросам – руководителя Финансового управления </w:t>
      </w:r>
      <w:proofErr w:type="spellStart"/>
      <w:r w:rsidR="00567F71" w:rsidRPr="00567F71">
        <w:rPr>
          <w:sz w:val="28"/>
          <w:szCs w:val="28"/>
        </w:rPr>
        <w:t>Аюпову</w:t>
      </w:r>
      <w:proofErr w:type="spellEnd"/>
      <w:r w:rsidR="00567F71" w:rsidRPr="00567F71">
        <w:rPr>
          <w:sz w:val="28"/>
          <w:szCs w:val="28"/>
        </w:rPr>
        <w:t xml:space="preserve"> Р.Ф.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8"/>
      </w:tblGrid>
      <w:tr w:rsidR="00C750A5" w:rsidRPr="00C750A5" w14:paraId="4A5699C8" w14:textId="77777777" w:rsidTr="00416743">
        <w:trPr>
          <w:trHeight w:val="1304"/>
        </w:trPr>
        <w:tc>
          <w:tcPr>
            <w:tcW w:w="4782" w:type="dxa"/>
            <w:vAlign w:val="bottom"/>
          </w:tcPr>
          <w:p w14:paraId="3C0A2E9B" w14:textId="795D3115" w:rsidR="00C750A5" w:rsidRPr="00C750A5" w:rsidRDefault="00CE6076" w:rsidP="00CE6076">
            <w:pPr>
              <w:rPr>
                <w:sz w:val="28"/>
                <w:szCs w:val="28"/>
              </w:rPr>
            </w:pPr>
            <w:r w:rsidRPr="00C750A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 р</w:t>
            </w:r>
            <w:r w:rsidRPr="00C750A5">
              <w:rPr>
                <w:sz w:val="28"/>
                <w:szCs w:val="28"/>
              </w:rPr>
              <w:t xml:space="preserve">айона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</w:t>
            </w:r>
            <w:r w:rsidRPr="00C750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  <w:vAlign w:val="bottom"/>
          </w:tcPr>
          <w:p w14:paraId="6DAABE62" w14:textId="60F6F9EA" w:rsidR="00C750A5" w:rsidRPr="00C750A5" w:rsidRDefault="00CE6076" w:rsidP="006F1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Аминов</w:t>
            </w:r>
          </w:p>
        </w:tc>
      </w:tr>
    </w:tbl>
    <w:p w14:paraId="775661F3" w14:textId="55EF43BD" w:rsidR="00270361" w:rsidRDefault="00270361" w:rsidP="00CE6076">
      <w:pPr>
        <w:jc w:val="both"/>
        <w:rPr>
          <w:sz w:val="28"/>
          <w:szCs w:val="28"/>
        </w:rPr>
      </w:pPr>
    </w:p>
    <w:p w14:paraId="7F115243" w14:textId="77777777" w:rsidR="00E30C44" w:rsidRPr="00E30C44" w:rsidRDefault="00E30C44" w:rsidP="00E30C44">
      <w:pPr>
        <w:jc w:val="both"/>
        <w:rPr>
          <w:sz w:val="28"/>
          <w:szCs w:val="28"/>
        </w:rPr>
      </w:pPr>
      <w:r w:rsidRPr="00E30C44">
        <w:rPr>
          <w:sz w:val="28"/>
          <w:szCs w:val="28"/>
        </w:rPr>
        <w:t xml:space="preserve">                                       Оригинал подписан</w:t>
      </w:r>
    </w:p>
    <w:p w14:paraId="1423B8CD" w14:textId="77777777" w:rsidR="00E30C44" w:rsidRDefault="00E30C44" w:rsidP="00CE6076">
      <w:pPr>
        <w:jc w:val="both"/>
        <w:rPr>
          <w:sz w:val="28"/>
          <w:szCs w:val="28"/>
        </w:rPr>
      </w:pPr>
      <w:bookmarkStart w:id="0" w:name="_GoBack"/>
      <w:bookmarkEnd w:id="0"/>
    </w:p>
    <w:sectPr w:rsidR="00E30C44" w:rsidSect="00A912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CD3EE7"/>
    <w:multiLevelType w:val="hybridMultilevel"/>
    <w:tmpl w:val="4DD41A42"/>
    <w:lvl w:ilvl="0" w:tplc="9C5E53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136B55"/>
    <w:multiLevelType w:val="hybridMultilevel"/>
    <w:tmpl w:val="BCB85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671484"/>
    <w:multiLevelType w:val="hybridMultilevel"/>
    <w:tmpl w:val="B98246D4"/>
    <w:lvl w:ilvl="0" w:tplc="D2221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430521"/>
    <w:multiLevelType w:val="hybridMultilevel"/>
    <w:tmpl w:val="7E5C156A"/>
    <w:lvl w:ilvl="0" w:tplc="7B9EF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15412D"/>
    <w:multiLevelType w:val="hybridMultilevel"/>
    <w:tmpl w:val="3BEEAC56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6">
    <w:nsid w:val="54F6327E"/>
    <w:multiLevelType w:val="hybridMultilevel"/>
    <w:tmpl w:val="98F2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B6698"/>
    <w:multiLevelType w:val="hybridMultilevel"/>
    <w:tmpl w:val="447812E4"/>
    <w:lvl w:ilvl="0" w:tplc="700AD0F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6CDC7233"/>
    <w:multiLevelType w:val="hybridMultilevel"/>
    <w:tmpl w:val="C8B439E4"/>
    <w:lvl w:ilvl="0" w:tplc="700AD0F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76E1643E"/>
    <w:multiLevelType w:val="hybridMultilevel"/>
    <w:tmpl w:val="EF7AD820"/>
    <w:lvl w:ilvl="0" w:tplc="700AD0F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772B6C90"/>
    <w:multiLevelType w:val="hybridMultilevel"/>
    <w:tmpl w:val="64F0B4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D027F"/>
    <w:multiLevelType w:val="multilevel"/>
    <w:tmpl w:val="07F0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6A5E1D"/>
    <w:multiLevelType w:val="hybridMultilevel"/>
    <w:tmpl w:val="ABE63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12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60"/>
    <w:rsid w:val="000032DA"/>
    <w:rsid w:val="000156C5"/>
    <w:rsid w:val="00025916"/>
    <w:rsid w:val="000501E8"/>
    <w:rsid w:val="0008537C"/>
    <w:rsid w:val="000B490B"/>
    <w:rsid w:val="000E5F82"/>
    <w:rsid w:val="00161179"/>
    <w:rsid w:val="001645BD"/>
    <w:rsid w:val="00194354"/>
    <w:rsid w:val="001A1B68"/>
    <w:rsid w:val="001B39E1"/>
    <w:rsid w:val="001D3B51"/>
    <w:rsid w:val="001E304E"/>
    <w:rsid w:val="001E4560"/>
    <w:rsid w:val="001E46B3"/>
    <w:rsid w:val="0020570A"/>
    <w:rsid w:val="002211D8"/>
    <w:rsid w:val="00226BE0"/>
    <w:rsid w:val="0023135E"/>
    <w:rsid w:val="00241A70"/>
    <w:rsid w:val="00243A59"/>
    <w:rsid w:val="00253C64"/>
    <w:rsid w:val="00270361"/>
    <w:rsid w:val="00292F24"/>
    <w:rsid w:val="00297306"/>
    <w:rsid w:val="002B4B56"/>
    <w:rsid w:val="002E2E23"/>
    <w:rsid w:val="003152AC"/>
    <w:rsid w:val="00315DB6"/>
    <w:rsid w:val="00324401"/>
    <w:rsid w:val="003B17A6"/>
    <w:rsid w:val="003C46BF"/>
    <w:rsid w:val="003C5C62"/>
    <w:rsid w:val="003D126A"/>
    <w:rsid w:val="003F23F1"/>
    <w:rsid w:val="00412872"/>
    <w:rsid w:val="00412D03"/>
    <w:rsid w:val="00416743"/>
    <w:rsid w:val="00423267"/>
    <w:rsid w:val="004549DC"/>
    <w:rsid w:val="00460460"/>
    <w:rsid w:val="004B0507"/>
    <w:rsid w:val="004D375B"/>
    <w:rsid w:val="004E3155"/>
    <w:rsid w:val="00532D66"/>
    <w:rsid w:val="00544530"/>
    <w:rsid w:val="00556492"/>
    <w:rsid w:val="00563032"/>
    <w:rsid w:val="005660F7"/>
    <w:rsid w:val="00567F71"/>
    <w:rsid w:val="0057609A"/>
    <w:rsid w:val="005779AF"/>
    <w:rsid w:val="00586B45"/>
    <w:rsid w:val="005A3798"/>
    <w:rsid w:val="00606C89"/>
    <w:rsid w:val="00607DB8"/>
    <w:rsid w:val="006500B5"/>
    <w:rsid w:val="006500DF"/>
    <w:rsid w:val="00656C5E"/>
    <w:rsid w:val="006664C0"/>
    <w:rsid w:val="006828CC"/>
    <w:rsid w:val="00687C59"/>
    <w:rsid w:val="00690C40"/>
    <w:rsid w:val="006918CF"/>
    <w:rsid w:val="006A32AC"/>
    <w:rsid w:val="006A458A"/>
    <w:rsid w:val="006C4B1E"/>
    <w:rsid w:val="006D0E45"/>
    <w:rsid w:val="006F137A"/>
    <w:rsid w:val="006F7A06"/>
    <w:rsid w:val="006F7BF0"/>
    <w:rsid w:val="00717D53"/>
    <w:rsid w:val="007242CC"/>
    <w:rsid w:val="0076196E"/>
    <w:rsid w:val="00784C01"/>
    <w:rsid w:val="007A0BC4"/>
    <w:rsid w:val="007A75A2"/>
    <w:rsid w:val="007B5784"/>
    <w:rsid w:val="007B7FC6"/>
    <w:rsid w:val="007C0DC0"/>
    <w:rsid w:val="007E6AD2"/>
    <w:rsid w:val="00814369"/>
    <w:rsid w:val="00833B3F"/>
    <w:rsid w:val="008403BA"/>
    <w:rsid w:val="00843227"/>
    <w:rsid w:val="0084381D"/>
    <w:rsid w:val="00847463"/>
    <w:rsid w:val="008655FD"/>
    <w:rsid w:val="00887E67"/>
    <w:rsid w:val="00890CB8"/>
    <w:rsid w:val="008B11B7"/>
    <w:rsid w:val="008B2D12"/>
    <w:rsid w:val="008C1B9F"/>
    <w:rsid w:val="008C4671"/>
    <w:rsid w:val="008F15FF"/>
    <w:rsid w:val="0091348A"/>
    <w:rsid w:val="00956946"/>
    <w:rsid w:val="00973967"/>
    <w:rsid w:val="00991499"/>
    <w:rsid w:val="009D4B97"/>
    <w:rsid w:val="009D5E7F"/>
    <w:rsid w:val="009E06CE"/>
    <w:rsid w:val="00A13D85"/>
    <w:rsid w:val="00A162E1"/>
    <w:rsid w:val="00A40F47"/>
    <w:rsid w:val="00A51DD0"/>
    <w:rsid w:val="00A77C3E"/>
    <w:rsid w:val="00A85E84"/>
    <w:rsid w:val="00A91204"/>
    <w:rsid w:val="00AC21E1"/>
    <w:rsid w:val="00AC6F7F"/>
    <w:rsid w:val="00AE3421"/>
    <w:rsid w:val="00B3627B"/>
    <w:rsid w:val="00B5363B"/>
    <w:rsid w:val="00B63634"/>
    <w:rsid w:val="00C179C1"/>
    <w:rsid w:val="00C23D7D"/>
    <w:rsid w:val="00C25F08"/>
    <w:rsid w:val="00C30278"/>
    <w:rsid w:val="00C50A5E"/>
    <w:rsid w:val="00C52E18"/>
    <w:rsid w:val="00C573CC"/>
    <w:rsid w:val="00C61B09"/>
    <w:rsid w:val="00C750A5"/>
    <w:rsid w:val="00C7677E"/>
    <w:rsid w:val="00C80D39"/>
    <w:rsid w:val="00C85111"/>
    <w:rsid w:val="00C94861"/>
    <w:rsid w:val="00CA022A"/>
    <w:rsid w:val="00CC1DF8"/>
    <w:rsid w:val="00CC2EFB"/>
    <w:rsid w:val="00CD1030"/>
    <w:rsid w:val="00CD5539"/>
    <w:rsid w:val="00CE6076"/>
    <w:rsid w:val="00CF10BE"/>
    <w:rsid w:val="00D042EC"/>
    <w:rsid w:val="00D0785A"/>
    <w:rsid w:val="00D111FC"/>
    <w:rsid w:val="00D24FFF"/>
    <w:rsid w:val="00D32CE6"/>
    <w:rsid w:val="00D42289"/>
    <w:rsid w:val="00D47630"/>
    <w:rsid w:val="00D5649A"/>
    <w:rsid w:val="00D63FD5"/>
    <w:rsid w:val="00D718DF"/>
    <w:rsid w:val="00DA0393"/>
    <w:rsid w:val="00DA27EF"/>
    <w:rsid w:val="00DB51B2"/>
    <w:rsid w:val="00DC004D"/>
    <w:rsid w:val="00DC2B8A"/>
    <w:rsid w:val="00E0570B"/>
    <w:rsid w:val="00E30C44"/>
    <w:rsid w:val="00E318C3"/>
    <w:rsid w:val="00E51275"/>
    <w:rsid w:val="00E72103"/>
    <w:rsid w:val="00E7361A"/>
    <w:rsid w:val="00E74198"/>
    <w:rsid w:val="00EA1FF9"/>
    <w:rsid w:val="00EE016D"/>
    <w:rsid w:val="00EE1C24"/>
    <w:rsid w:val="00EE648C"/>
    <w:rsid w:val="00F06990"/>
    <w:rsid w:val="00F17A8B"/>
    <w:rsid w:val="00F26C4B"/>
    <w:rsid w:val="00F93BCB"/>
    <w:rsid w:val="00FA503A"/>
    <w:rsid w:val="00FB498C"/>
    <w:rsid w:val="00FC0219"/>
    <w:rsid w:val="00FE262C"/>
    <w:rsid w:val="00F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C9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560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1E4560"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A5"/>
    <w:pPr>
      <w:suppressAutoHyphens w:val="0"/>
      <w:ind w:left="720" w:firstLine="709"/>
      <w:contextualSpacing/>
      <w:jc w:val="both"/>
    </w:pPr>
    <w:rPr>
      <w:sz w:val="28"/>
      <w:szCs w:val="20"/>
      <w:lang w:eastAsia="ru-RU"/>
    </w:rPr>
  </w:style>
  <w:style w:type="character" w:styleId="a4">
    <w:name w:val="Hyperlink"/>
    <w:rsid w:val="00460460"/>
    <w:rPr>
      <w:color w:val="0000FF"/>
      <w:u w:val="single"/>
    </w:rPr>
  </w:style>
  <w:style w:type="paragraph" w:styleId="a5">
    <w:name w:val="Balloon Text"/>
    <w:basedOn w:val="a"/>
    <w:link w:val="a6"/>
    <w:rsid w:val="00544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44530"/>
    <w:rPr>
      <w:rFonts w:ascii="Tahoma" w:hAnsi="Tahoma" w:cs="Tahoma"/>
      <w:sz w:val="16"/>
      <w:szCs w:val="16"/>
      <w:lang w:eastAsia="ar-SA"/>
    </w:rPr>
  </w:style>
  <w:style w:type="table" w:styleId="a7">
    <w:name w:val="Table Grid"/>
    <w:basedOn w:val="a1"/>
    <w:rsid w:val="00085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560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1E4560"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A5"/>
    <w:pPr>
      <w:suppressAutoHyphens w:val="0"/>
      <w:ind w:left="720" w:firstLine="709"/>
      <w:contextualSpacing/>
      <w:jc w:val="both"/>
    </w:pPr>
    <w:rPr>
      <w:sz w:val="28"/>
      <w:szCs w:val="20"/>
      <w:lang w:eastAsia="ru-RU"/>
    </w:rPr>
  </w:style>
  <w:style w:type="character" w:styleId="a4">
    <w:name w:val="Hyperlink"/>
    <w:rsid w:val="00460460"/>
    <w:rPr>
      <w:color w:val="0000FF"/>
      <w:u w:val="single"/>
    </w:rPr>
  </w:style>
  <w:style w:type="paragraph" w:styleId="a5">
    <w:name w:val="Balloon Text"/>
    <w:basedOn w:val="a"/>
    <w:link w:val="a6"/>
    <w:rsid w:val="00544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44530"/>
    <w:rPr>
      <w:rFonts w:ascii="Tahoma" w:hAnsi="Tahoma" w:cs="Tahoma"/>
      <w:sz w:val="16"/>
      <w:szCs w:val="16"/>
      <w:lang w:eastAsia="ar-SA"/>
    </w:rPr>
  </w:style>
  <w:style w:type="table" w:styleId="a7">
    <w:name w:val="Table Grid"/>
    <w:basedOn w:val="a1"/>
    <w:rsid w:val="00085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331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2884</CharactersWithSpaces>
  <SharedDoc>false</SharedDoc>
  <HLinks>
    <vt:vector size="6" baseType="variant">
      <vt:variant>
        <vt:i4>5373964</vt:i4>
      </vt:variant>
      <vt:variant>
        <vt:i4>0</vt:i4>
      </vt:variant>
      <vt:variant>
        <vt:i4>0</vt:i4>
      </vt:variant>
      <vt:variant>
        <vt:i4>5</vt:i4>
      </vt:variant>
      <vt:variant>
        <vt:lpwstr>http://budget.gov.ru/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Абдрахманова Джамиля Рифовна</cp:lastModifiedBy>
  <cp:revision>46</cp:revision>
  <cp:lastPrinted>2022-07-28T10:52:00Z</cp:lastPrinted>
  <dcterms:created xsi:type="dcterms:W3CDTF">2022-07-28T10:52:00Z</dcterms:created>
  <dcterms:modified xsi:type="dcterms:W3CDTF">2023-02-20T05:39:00Z</dcterms:modified>
</cp:coreProperties>
</file>