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4" w:rsidRDefault="00622854" w:rsidP="00292120">
      <w:pPr>
        <w:tabs>
          <w:tab w:val="left" w:pos="4320"/>
        </w:tabs>
        <w:spacing w:line="360" w:lineRule="auto"/>
        <w:jc w:val="center"/>
        <w:rPr>
          <w:noProof/>
        </w:rPr>
      </w:pPr>
    </w:p>
    <w:p w:rsidR="00622854" w:rsidRDefault="00622854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622854" w:rsidRPr="002B1E23" w:rsidRDefault="00622854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622854" w:rsidRPr="002B1E23" w:rsidRDefault="00622854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622854" w:rsidRPr="002B1E23" w:rsidRDefault="00622854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622854" w:rsidRPr="002B1E23" w:rsidRDefault="00622854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622854" w:rsidRDefault="00622854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622854" w:rsidRPr="002B1E23" w:rsidRDefault="00622854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   </w:t>
      </w:r>
      <w:r w:rsidRPr="002B1E23">
        <w:rPr>
          <w:b/>
          <w:sz w:val="32"/>
          <w:szCs w:val="32"/>
        </w:rPr>
        <w:t>заседание</w:t>
      </w:r>
    </w:p>
    <w:p w:rsidR="00622854" w:rsidRPr="005303C4" w:rsidRDefault="00622854" w:rsidP="00292120">
      <w:pPr>
        <w:rPr>
          <w:sz w:val="16"/>
          <w:szCs w:val="16"/>
        </w:rPr>
      </w:pPr>
    </w:p>
    <w:p w:rsidR="00622854" w:rsidRPr="005303C4" w:rsidRDefault="00622854" w:rsidP="00292120">
      <w:pPr>
        <w:rPr>
          <w:sz w:val="26"/>
          <w:szCs w:val="26"/>
        </w:rPr>
      </w:pPr>
      <w:r>
        <w:rPr>
          <w:sz w:val="26"/>
          <w:szCs w:val="26"/>
        </w:rPr>
        <w:t xml:space="preserve">«  21 </w:t>
      </w:r>
      <w:r w:rsidRPr="005303C4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августа  </w:t>
      </w:r>
      <w:r w:rsidRPr="005303C4">
        <w:rPr>
          <w:sz w:val="26"/>
          <w:szCs w:val="26"/>
        </w:rPr>
        <w:t xml:space="preserve">2019 г.  № </w:t>
      </w:r>
      <w:r>
        <w:rPr>
          <w:sz w:val="26"/>
          <w:szCs w:val="26"/>
        </w:rPr>
        <w:t xml:space="preserve"> 96</w:t>
      </w:r>
    </w:p>
    <w:p w:rsidR="00622854" w:rsidRPr="005303C4" w:rsidRDefault="00622854" w:rsidP="00292120">
      <w:pPr>
        <w:rPr>
          <w:sz w:val="16"/>
          <w:szCs w:val="16"/>
        </w:rPr>
      </w:pPr>
    </w:p>
    <w:p w:rsidR="00622854" w:rsidRPr="005303C4" w:rsidRDefault="00622854" w:rsidP="004A72AD">
      <w:pPr>
        <w:ind w:right="4675"/>
        <w:rPr>
          <w:sz w:val="26"/>
          <w:szCs w:val="26"/>
        </w:rPr>
      </w:pPr>
      <w:r w:rsidRPr="005303C4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дополнений</w:t>
      </w:r>
      <w:r w:rsidRPr="005303C4">
        <w:rPr>
          <w:sz w:val="26"/>
          <w:szCs w:val="26"/>
        </w:rPr>
        <w:t xml:space="preserve">  в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прогнозный план     </w:t>
      </w:r>
      <w:r>
        <w:rPr>
          <w:sz w:val="26"/>
          <w:szCs w:val="26"/>
        </w:rPr>
        <w:t xml:space="preserve">  </w:t>
      </w:r>
      <w:r w:rsidRPr="005303C4">
        <w:rPr>
          <w:sz w:val="26"/>
          <w:szCs w:val="26"/>
        </w:rPr>
        <w:t xml:space="preserve">  приватизации        имущества Кунашакского   </w:t>
      </w:r>
      <w:r>
        <w:rPr>
          <w:sz w:val="26"/>
          <w:szCs w:val="26"/>
        </w:rPr>
        <w:t xml:space="preserve">  </w:t>
      </w:r>
      <w:r w:rsidRPr="005303C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муниципального района   на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2019 год,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утвержденного решением  </w:t>
      </w:r>
      <w:r>
        <w:rPr>
          <w:sz w:val="26"/>
          <w:szCs w:val="26"/>
        </w:rPr>
        <w:t xml:space="preserve">   </w:t>
      </w:r>
      <w:r w:rsidRPr="005303C4">
        <w:rPr>
          <w:sz w:val="26"/>
          <w:szCs w:val="26"/>
        </w:rPr>
        <w:t xml:space="preserve">Собрания            депутатов Кунашакского   </w:t>
      </w:r>
      <w:r>
        <w:rPr>
          <w:sz w:val="26"/>
          <w:szCs w:val="26"/>
        </w:rPr>
        <w:t xml:space="preserve">  </w:t>
      </w:r>
      <w:r w:rsidRPr="005303C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      муниципального р</w:t>
      </w:r>
      <w:r>
        <w:rPr>
          <w:sz w:val="26"/>
          <w:szCs w:val="26"/>
        </w:rPr>
        <w:t xml:space="preserve">айона     от   21.11.2018г.          </w:t>
      </w:r>
      <w:r w:rsidRPr="005303C4">
        <w:rPr>
          <w:sz w:val="26"/>
          <w:szCs w:val="26"/>
        </w:rPr>
        <w:t xml:space="preserve">  № 195</w:t>
      </w:r>
    </w:p>
    <w:p w:rsidR="00622854" w:rsidRPr="005303C4" w:rsidRDefault="00622854" w:rsidP="004A72AD">
      <w:pPr>
        <w:spacing w:line="360" w:lineRule="auto"/>
        <w:ind w:firstLine="540"/>
        <w:jc w:val="both"/>
        <w:rPr>
          <w:sz w:val="26"/>
          <w:szCs w:val="26"/>
        </w:rPr>
      </w:pPr>
    </w:p>
    <w:p w:rsidR="00622854" w:rsidRPr="005303C4" w:rsidRDefault="00622854" w:rsidP="004A72AD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Рассмотрев письмо главы Кунашакского муниципального района от </w:t>
      </w:r>
      <w:r>
        <w:rPr>
          <w:sz w:val="26"/>
          <w:szCs w:val="26"/>
        </w:rPr>
        <w:t>07.08.</w:t>
      </w:r>
      <w:r w:rsidRPr="005303C4">
        <w:rPr>
          <w:sz w:val="26"/>
          <w:szCs w:val="26"/>
        </w:rPr>
        <w:t xml:space="preserve">2019 года № </w:t>
      </w:r>
      <w:r>
        <w:rPr>
          <w:sz w:val="26"/>
          <w:szCs w:val="26"/>
        </w:rPr>
        <w:t>1364</w:t>
      </w:r>
      <w:r w:rsidRPr="005303C4">
        <w:rPr>
          <w:sz w:val="26"/>
          <w:szCs w:val="26"/>
        </w:rPr>
        <w:t xml:space="preserve">, руководствуясь Федеральным законом «Об общих принципах организации местного самоуправления в Российской Федерации» от 06.10.2003 года №131-ФЗ, 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№26 Собрание депутатов Кунашакского муниципального района </w:t>
      </w:r>
    </w:p>
    <w:p w:rsidR="00622854" w:rsidRPr="005303C4" w:rsidRDefault="00622854" w:rsidP="004A72AD">
      <w:pPr>
        <w:spacing w:line="360" w:lineRule="auto"/>
        <w:ind w:firstLine="540"/>
        <w:rPr>
          <w:b/>
          <w:sz w:val="26"/>
          <w:szCs w:val="26"/>
        </w:rPr>
      </w:pPr>
      <w:r w:rsidRPr="005303C4">
        <w:rPr>
          <w:b/>
          <w:sz w:val="26"/>
          <w:szCs w:val="26"/>
        </w:rPr>
        <w:t>РЕШАЕТ:</w:t>
      </w:r>
    </w:p>
    <w:p w:rsidR="00622854" w:rsidRPr="005303C4" w:rsidRDefault="00622854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дополнения</w:t>
      </w:r>
      <w:r w:rsidRPr="005303C4">
        <w:rPr>
          <w:sz w:val="26"/>
          <w:szCs w:val="26"/>
        </w:rPr>
        <w:t xml:space="preserve"> в прогнозный план приватизации имущества Кунашакского муниципального района на 2019 год, утвержденного решением Собрания депутатов Кунашакского муниципального района от 21.11.2018 года № 195,  согласно приложению.</w:t>
      </w:r>
    </w:p>
    <w:p w:rsidR="00622854" w:rsidRPr="005303C4" w:rsidRDefault="00622854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2. Настоящее решение вступает в силу со дня подписания и подлежит опубликованию в средствах массовой информации. </w:t>
      </w:r>
    </w:p>
    <w:p w:rsidR="00622854" w:rsidRPr="005303C4" w:rsidRDefault="00622854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исполнения</w:t>
      </w:r>
      <w:r w:rsidRPr="005303C4">
        <w:rPr>
          <w:sz w:val="26"/>
          <w:szCs w:val="26"/>
        </w:rPr>
        <w:t xml:space="preserve"> решения возложить на постоянную комиссию по бюджету, налогам и предпринимательству Собрания депутатов.</w:t>
      </w:r>
    </w:p>
    <w:p w:rsidR="00622854" w:rsidRPr="005303C4" w:rsidRDefault="00622854" w:rsidP="004A72AD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>Председатель</w:t>
      </w:r>
    </w:p>
    <w:p w:rsidR="00622854" w:rsidRPr="005303C4" w:rsidRDefault="00622854" w:rsidP="004A72AD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Собрания депутатов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А. В. Платонов</w:t>
      </w:r>
    </w:p>
    <w:p w:rsidR="00622854" w:rsidRDefault="00622854" w:rsidP="00292120">
      <w:pPr>
        <w:ind w:right="5575"/>
        <w:jc w:val="both"/>
        <w:rPr>
          <w:sz w:val="28"/>
          <w:szCs w:val="28"/>
        </w:rPr>
        <w:sectPr w:rsidR="00622854" w:rsidSect="0091784E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22854" w:rsidRPr="00023187" w:rsidRDefault="00622854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Приложение к решению Собрания депутатов</w:t>
      </w:r>
    </w:p>
    <w:p w:rsidR="00622854" w:rsidRPr="00023187" w:rsidRDefault="00622854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Кунашакского муниципального района</w:t>
      </w:r>
    </w:p>
    <w:p w:rsidR="00622854" w:rsidRDefault="00622854" w:rsidP="000A0C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21 »   августа  2019г. №  96</w:t>
      </w:r>
    </w:p>
    <w:p w:rsidR="00622854" w:rsidRPr="00023187" w:rsidRDefault="00622854" w:rsidP="000A0C10">
      <w:pPr>
        <w:jc w:val="right"/>
        <w:rPr>
          <w:sz w:val="24"/>
          <w:szCs w:val="24"/>
        </w:rPr>
      </w:pPr>
    </w:p>
    <w:p w:rsidR="00622854" w:rsidRPr="00F6609D" w:rsidRDefault="00622854" w:rsidP="00023187">
      <w:pPr>
        <w:jc w:val="center"/>
        <w:rPr>
          <w:b/>
          <w:sz w:val="26"/>
          <w:szCs w:val="26"/>
        </w:rPr>
      </w:pPr>
      <w:r w:rsidRPr="00F6609D">
        <w:rPr>
          <w:b/>
          <w:sz w:val="26"/>
          <w:szCs w:val="26"/>
        </w:rPr>
        <w:t>Дополнения  в прогнозный план приватизации имущества Кунашакского муниципального района на 2019 год, утвержденного решением Собрания депутатов Кунашакского муниципального района от 21.11.2018г. №195</w:t>
      </w:r>
    </w:p>
    <w:p w:rsidR="00622854" w:rsidRDefault="00622854" w:rsidP="00023187">
      <w:pPr>
        <w:jc w:val="center"/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3060"/>
        <w:gridCol w:w="1935"/>
        <w:gridCol w:w="2025"/>
        <w:gridCol w:w="1980"/>
        <w:gridCol w:w="1980"/>
        <w:gridCol w:w="1260"/>
      </w:tblGrid>
      <w:tr w:rsidR="00622854" w:rsidRPr="00986A86" w:rsidTr="00F6609D">
        <w:tc>
          <w:tcPr>
            <w:tcW w:w="540" w:type="dxa"/>
            <w:vAlign w:val="center"/>
          </w:tcPr>
          <w:p w:rsidR="00622854" w:rsidRPr="00F6609D" w:rsidRDefault="00622854" w:rsidP="00D44995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22854" w:rsidRPr="00F6609D" w:rsidRDefault="00622854" w:rsidP="00F136BF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060" w:type="dxa"/>
          </w:tcPr>
          <w:p w:rsidR="00622854" w:rsidRPr="00F6609D" w:rsidRDefault="00622854" w:rsidP="00F136BF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Индивидуализирующие данные (характеристика имущества)</w:t>
            </w:r>
          </w:p>
        </w:tc>
        <w:tc>
          <w:tcPr>
            <w:tcW w:w="1935" w:type="dxa"/>
          </w:tcPr>
          <w:p w:rsidR="00622854" w:rsidRPr="00F6609D" w:rsidRDefault="00622854" w:rsidP="00F136BF">
            <w:pPr>
              <w:jc w:val="center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2025" w:type="dxa"/>
          </w:tcPr>
          <w:p w:rsidR="00622854" w:rsidRPr="00F6609D" w:rsidRDefault="00622854" w:rsidP="00F136BF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 xml:space="preserve">предполагаемый срок приватизации </w:t>
            </w:r>
          </w:p>
        </w:tc>
        <w:tc>
          <w:tcPr>
            <w:tcW w:w="1980" w:type="dxa"/>
          </w:tcPr>
          <w:p w:rsidR="00622854" w:rsidRPr="00F6609D" w:rsidRDefault="00622854" w:rsidP="00F136BF">
            <w:pPr>
              <w:jc w:val="center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прогнозируемая рыночная стоимость</w:t>
            </w:r>
          </w:p>
        </w:tc>
        <w:tc>
          <w:tcPr>
            <w:tcW w:w="1980" w:type="dxa"/>
          </w:tcPr>
          <w:p w:rsidR="00622854" w:rsidRDefault="00622854" w:rsidP="00F136BF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 xml:space="preserve">прогнозируемый доход </w:t>
            </w:r>
          </w:p>
          <w:p w:rsidR="00622854" w:rsidRPr="00F6609D" w:rsidRDefault="00622854" w:rsidP="00F136BF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от реализации</w:t>
            </w:r>
          </w:p>
        </w:tc>
        <w:tc>
          <w:tcPr>
            <w:tcW w:w="1260" w:type="dxa"/>
          </w:tcPr>
          <w:p w:rsidR="00622854" w:rsidRPr="00F6609D" w:rsidRDefault="00622854" w:rsidP="00F136BF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 xml:space="preserve">Иные сведения </w:t>
            </w:r>
          </w:p>
        </w:tc>
      </w:tr>
      <w:tr w:rsidR="00622854" w:rsidRPr="00F136BF" w:rsidTr="00F6609D">
        <w:tc>
          <w:tcPr>
            <w:tcW w:w="540" w:type="dxa"/>
            <w:vAlign w:val="center"/>
          </w:tcPr>
          <w:p w:rsidR="00622854" w:rsidRPr="00F6609D" w:rsidRDefault="00622854" w:rsidP="00C75137">
            <w:pPr>
              <w:tabs>
                <w:tab w:val="left" w:pos="72"/>
              </w:tabs>
              <w:ind w:left="72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622854" w:rsidRPr="00F6609D" w:rsidRDefault="00622854" w:rsidP="00A03DE5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Бетонные плиты в количестве 79 штук</w:t>
            </w:r>
          </w:p>
        </w:tc>
        <w:tc>
          <w:tcPr>
            <w:tcW w:w="3060" w:type="dxa"/>
          </w:tcPr>
          <w:p w:rsidR="00622854" w:rsidRPr="00F6609D" w:rsidRDefault="00622854" w:rsidP="003B2CD7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 xml:space="preserve">Челябинская область Кунашакский район с. Новое Курманово </w:t>
            </w:r>
          </w:p>
          <w:p w:rsidR="00622854" w:rsidRPr="00F6609D" w:rsidRDefault="00622854" w:rsidP="003B2CD7">
            <w:pPr>
              <w:jc w:val="both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Состояние удовлетворительное.</w:t>
            </w:r>
          </w:p>
        </w:tc>
        <w:tc>
          <w:tcPr>
            <w:tcW w:w="1935" w:type="dxa"/>
          </w:tcPr>
          <w:p w:rsidR="00622854" w:rsidRPr="00F6609D" w:rsidRDefault="00622854" w:rsidP="00A03DE5">
            <w:pPr>
              <w:jc w:val="center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</w:rPr>
              <w:t>продажа муниципального имущества</w:t>
            </w:r>
          </w:p>
        </w:tc>
        <w:tc>
          <w:tcPr>
            <w:tcW w:w="2025" w:type="dxa"/>
          </w:tcPr>
          <w:p w:rsidR="00622854" w:rsidRPr="00F6609D" w:rsidRDefault="00622854" w:rsidP="00C75137">
            <w:pPr>
              <w:jc w:val="center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  <w:lang w:val="en-US"/>
              </w:rPr>
              <w:t>III</w:t>
            </w:r>
            <w:r w:rsidRPr="00F6609D">
              <w:rPr>
                <w:sz w:val="24"/>
                <w:szCs w:val="24"/>
              </w:rPr>
              <w:t xml:space="preserve"> - </w:t>
            </w:r>
            <w:r w:rsidRPr="00F6609D">
              <w:rPr>
                <w:sz w:val="24"/>
                <w:szCs w:val="24"/>
                <w:lang w:val="en-US"/>
              </w:rPr>
              <w:t>IV</w:t>
            </w:r>
            <w:r w:rsidRPr="00F6609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80" w:type="dxa"/>
          </w:tcPr>
          <w:p w:rsidR="00622854" w:rsidRPr="00F6609D" w:rsidRDefault="00622854" w:rsidP="00C75137">
            <w:pPr>
              <w:jc w:val="center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  <w:lang w:val="en-US"/>
              </w:rPr>
              <w:t>197</w:t>
            </w:r>
            <w:r w:rsidRPr="00F6609D">
              <w:rPr>
                <w:sz w:val="24"/>
                <w:szCs w:val="24"/>
              </w:rPr>
              <w:t xml:space="preserve"> </w:t>
            </w:r>
            <w:r w:rsidRPr="00F6609D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980" w:type="dxa"/>
          </w:tcPr>
          <w:p w:rsidR="00622854" w:rsidRPr="00F6609D" w:rsidRDefault="00622854" w:rsidP="00C75137">
            <w:pPr>
              <w:jc w:val="center"/>
              <w:rPr>
                <w:sz w:val="24"/>
                <w:szCs w:val="24"/>
              </w:rPr>
            </w:pPr>
            <w:r w:rsidRPr="00F6609D">
              <w:rPr>
                <w:sz w:val="24"/>
                <w:szCs w:val="24"/>
                <w:lang w:val="en-US"/>
              </w:rPr>
              <w:t>197</w:t>
            </w:r>
            <w:r w:rsidRPr="00F6609D">
              <w:rPr>
                <w:sz w:val="24"/>
                <w:szCs w:val="24"/>
              </w:rPr>
              <w:t xml:space="preserve"> </w:t>
            </w:r>
            <w:r w:rsidRPr="00F6609D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60" w:type="dxa"/>
          </w:tcPr>
          <w:p w:rsidR="00622854" w:rsidRPr="00F6609D" w:rsidRDefault="00622854" w:rsidP="00A03DE5">
            <w:pPr>
              <w:jc w:val="both"/>
              <w:rPr>
                <w:sz w:val="24"/>
                <w:szCs w:val="24"/>
              </w:rPr>
            </w:pPr>
          </w:p>
        </w:tc>
      </w:tr>
    </w:tbl>
    <w:p w:rsidR="00622854" w:rsidRDefault="00622854" w:rsidP="00B67428">
      <w:pPr>
        <w:jc w:val="center"/>
      </w:pPr>
    </w:p>
    <w:p w:rsidR="00622854" w:rsidRPr="00F6609D" w:rsidRDefault="00622854" w:rsidP="000A0C1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Pr="00F6609D">
        <w:rPr>
          <w:sz w:val="26"/>
          <w:szCs w:val="26"/>
        </w:rPr>
        <w:t>Председатель</w:t>
      </w:r>
    </w:p>
    <w:p w:rsidR="00622854" w:rsidRPr="00F6609D" w:rsidRDefault="00622854" w:rsidP="000A0C10">
      <w:pPr>
        <w:jc w:val="both"/>
        <w:rPr>
          <w:sz w:val="26"/>
          <w:szCs w:val="26"/>
        </w:rPr>
      </w:pPr>
      <w:r w:rsidRPr="00F6609D">
        <w:rPr>
          <w:sz w:val="26"/>
          <w:szCs w:val="26"/>
        </w:rPr>
        <w:t xml:space="preserve">              Собрания депутатов </w:t>
      </w:r>
      <w:r w:rsidRPr="00F6609D">
        <w:rPr>
          <w:sz w:val="26"/>
          <w:szCs w:val="26"/>
        </w:rPr>
        <w:tab/>
      </w:r>
      <w:r w:rsidRPr="00F6609D">
        <w:rPr>
          <w:sz w:val="26"/>
          <w:szCs w:val="26"/>
        </w:rPr>
        <w:tab/>
        <w:t xml:space="preserve">          </w:t>
      </w:r>
      <w:r w:rsidRPr="00F6609D">
        <w:rPr>
          <w:sz w:val="26"/>
          <w:szCs w:val="26"/>
        </w:rPr>
        <w:tab/>
        <w:t xml:space="preserve">          </w:t>
      </w:r>
      <w:r w:rsidRPr="00F6609D">
        <w:rPr>
          <w:sz w:val="26"/>
          <w:szCs w:val="26"/>
        </w:rPr>
        <w:tab/>
      </w:r>
      <w:r w:rsidRPr="00F6609D">
        <w:rPr>
          <w:sz w:val="26"/>
          <w:szCs w:val="26"/>
        </w:rPr>
        <w:tab/>
        <w:t xml:space="preserve">                                </w:t>
      </w:r>
      <w:r w:rsidRPr="00F6609D">
        <w:rPr>
          <w:sz w:val="26"/>
          <w:szCs w:val="26"/>
        </w:rPr>
        <w:tab/>
      </w:r>
      <w:r w:rsidRPr="00F6609D">
        <w:rPr>
          <w:sz w:val="26"/>
          <w:szCs w:val="26"/>
        </w:rPr>
        <w:tab/>
        <w:t xml:space="preserve">                               А. В. Платонов</w:t>
      </w:r>
    </w:p>
    <w:p w:rsidR="00622854" w:rsidRPr="00433602" w:rsidRDefault="00622854" w:rsidP="00B67428">
      <w:pPr>
        <w:jc w:val="center"/>
      </w:pPr>
    </w:p>
    <w:sectPr w:rsidR="00622854" w:rsidRPr="00433602" w:rsidSect="000A0C10">
      <w:pgSz w:w="16838" w:h="11906" w:orient="landscape"/>
      <w:pgMar w:top="899" w:right="11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54" w:rsidRDefault="00622854">
      <w:r>
        <w:separator/>
      </w:r>
    </w:p>
  </w:endnote>
  <w:endnote w:type="continuationSeparator" w:id="1">
    <w:p w:rsidR="00622854" w:rsidRDefault="0062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4" w:rsidRDefault="00622854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854" w:rsidRDefault="00622854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54" w:rsidRDefault="00622854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22854" w:rsidRDefault="00622854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54" w:rsidRDefault="00622854">
      <w:r>
        <w:separator/>
      </w:r>
    </w:p>
  </w:footnote>
  <w:footnote w:type="continuationSeparator" w:id="1">
    <w:p w:rsidR="00622854" w:rsidRDefault="00622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A6011D4"/>
    <w:multiLevelType w:val="multilevel"/>
    <w:tmpl w:val="7F822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B146476"/>
    <w:multiLevelType w:val="hybridMultilevel"/>
    <w:tmpl w:val="7F822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23187"/>
    <w:rsid w:val="0005364A"/>
    <w:rsid w:val="00063E71"/>
    <w:rsid w:val="00086FC5"/>
    <w:rsid w:val="000A0C10"/>
    <w:rsid w:val="000B0478"/>
    <w:rsid w:val="000B5A4A"/>
    <w:rsid w:val="000C76BA"/>
    <w:rsid w:val="000D385F"/>
    <w:rsid w:val="000E2726"/>
    <w:rsid w:val="000E7444"/>
    <w:rsid w:val="000E7EB5"/>
    <w:rsid w:val="000F7626"/>
    <w:rsid w:val="0010313B"/>
    <w:rsid w:val="00106B5C"/>
    <w:rsid w:val="001124E2"/>
    <w:rsid w:val="0012218F"/>
    <w:rsid w:val="001231E6"/>
    <w:rsid w:val="00125CD3"/>
    <w:rsid w:val="00126F51"/>
    <w:rsid w:val="00146402"/>
    <w:rsid w:val="00156B4B"/>
    <w:rsid w:val="00157276"/>
    <w:rsid w:val="001665BA"/>
    <w:rsid w:val="00181D26"/>
    <w:rsid w:val="00183751"/>
    <w:rsid w:val="00184BD3"/>
    <w:rsid w:val="00185C29"/>
    <w:rsid w:val="00190545"/>
    <w:rsid w:val="001A3968"/>
    <w:rsid w:val="001A6585"/>
    <w:rsid w:val="001D2D2B"/>
    <w:rsid w:val="001E1B4F"/>
    <w:rsid w:val="001E3EB7"/>
    <w:rsid w:val="00211E82"/>
    <w:rsid w:val="00227739"/>
    <w:rsid w:val="00232C5F"/>
    <w:rsid w:val="00241C84"/>
    <w:rsid w:val="00244517"/>
    <w:rsid w:val="00271C01"/>
    <w:rsid w:val="002819EC"/>
    <w:rsid w:val="002868F3"/>
    <w:rsid w:val="0029181E"/>
    <w:rsid w:val="00292120"/>
    <w:rsid w:val="002A3738"/>
    <w:rsid w:val="002B0C0E"/>
    <w:rsid w:val="002B1E23"/>
    <w:rsid w:val="002C4980"/>
    <w:rsid w:val="002C7374"/>
    <w:rsid w:val="002F66A3"/>
    <w:rsid w:val="003147E7"/>
    <w:rsid w:val="00316CEC"/>
    <w:rsid w:val="00320EA5"/>
    <w:rsid w:val="003560B8"/>
    <w:rsid w:val="00362FA1"/>
    <w:rsid w:val="003648C1"/>
    <w:rsid w:val="003855C7"/>
    <w:rsid w:val="00386CF4"/>
    <w:rsid w:val="00397E57"/>
    <w:rsid w:val="003A2151"/>
    <w:rsid w:val="003B2CD7"/>
    <w:rsid w:val="003B77D2"/>
    <w:rsid w:val="003C7F97"/>
    <w:rsid w:val="003D005B"/>
    <w:rsid w:val="003D028A"/>
    <w:rsid w:val="003D74A2"/>
    <w:rsid w:val="003E4B80"/>
    <w:rsid w:val="003F0FC4"/>
    <w:rsid w:val="003F3954"/>
    <w:rsid w:val="003F63D5"/>
    <w:rsid w:val="00400C53"/>
    <w:rsid w:val="004036FA"/>
    <w:rsid w:val="00406DAD"/>
    <w:rsid w:val="00430194"/>
    <w:rsid w:val="00433602"/>
    <w:rsid w:val="00446C7F"/>
    <w:rsid w:val="0045288B"/>
    <w:rsid w:val="00462EDA"/>
    <w:rsid w:val="00480BEA"/>
    <w:rsid w:val="00495FF5"/>
    <w:rsid w:val="004A72AD"/>
    <w:rsid w:val="004C137D"/>
    <w:rsid w:val="004D451A"/>
    <w:rsid w:val="004E308D"/>
    <w:rsid w:val="004E3AC3"/>
    <w:rsid w:val="004E6106"/>
    <w:rsid w:val="0050038F"/>
    <w:rsid w:val="00506AAB"/>
    <w:rsid w:val="005303C4"/>
    <w:rsid w:val="00535EE4"/>
    <w:rsid w:val="00545974"/>
    <w:rsid w:val="0059035D"/>
    <w:rsid w:val="005903F3"/>
    <w:rsid w:val="00591F7A"/>
    <w:rsid w:val="005A2246"/>
    <w:rsid w:val="005A7229"/>
    <w:rsid w:val="005C0A8A"/>
    <w:rsid w:val="005C2666"/>
    <w:rsid w:val="005C2F40"/>
    <w:rsid w:val="005D5C6A"/>
    <w:rsid w:val="005E3509"/>
    <w:rsid w:val="005E6509"/>
    <w:rsid w:val="005E6C18"/>
    <w:rsid w:val="00617770"/>
    <w:rsid w:val="00622854"/>
    <w:rsid w:val="00673194"/>
    <w:rsid w:val="00676860"/>
    <w:rsid w:val="0067754F"/>
    <w:rsid w:val="00686943"/>
    <w:rsid w:val="006C0826"/>
    <w:rsid w:val="006C5EBF"/>
    <w:rsid w:val="006E1683"/>
    <w:rsid w:val="006E4CA8"/>
    <w:rsid w:val="006F441C"/>
    <w:rsid w:val="006F62C6"/>
    <w:rsid w:val="00711DE3"/>
    <w:rsid w:val="00717BEF"/>
    <w:rsid w:val="007223EC"/>
    <w:rsid w:val="0072265A"/>
    <w:rsid w:val="00741269"/>
    <w:rsid w:val="00744D4C"/>
    <w:rsid w:val="00757C66"/>
    <w:rsid w:val="00763BE4"/>
    <w:rsid w:val="00773E06"/>
    <w:rsid w:val="00781565"/>
    <w:rsid w:val="007900ED"/>
    <w:rsid w:val="007A5195"/>
    <w:rsid w:val="007D0E7B"/>
    <w:rsid w:val="007D3EB3"/>
    <w:rsid w:val="007D3FFB"/>
    <w:rsid w:val="007E0CBC"/>
    <w:rsid w:val="007E5E5D"/>
    <w:rsid w:val="008006F7"/>
    <w:rsid w:val="00804067"/>
    <w:rsid w:val="00814DC6"/>
    <w:rsid w:val="008414ED"/>
    <w:rsid w:val="0087418C"/>
    <w:rsid w:val="00882C2F"/>
    <w:rsid w:val="008879C1"/>
    <w:rsid w:val="00894591"/>
    <w:rsid w:val="008948DE"/>
    <w:rsid w:val="00895E0A"/>
    <w:rsid w:val="008A08E3"/>
    <w:rsid w:val="008A195E"/>
    <w:rsid w:val="008E3052"/>
    <w:rsid w:val="008F217B"/>
    <w:rsid w:val="00900CA1"/>
    <w:rsid w:val="0090517E"/>
    <w:rsid w:val="0090637C"/>
    <w:rsid w:val="00911AD3"/>
    <w:rsid w:val="0091784E"/>
    <w:rsid w:val="009343A9"/>
    <w:rsid w:val="00961C74"/>
    <w:rsid w:val="00974CC6"/>
    <w:rsid w:val="00980832"/>
    <w:rsid w:val="00981C64"/>
    <w:rsid w:val="00986A86"/>
    <w:rsid w:val="009A2A53"/>
    <w:rsid w:val="009A3F51"/>
    <w:rsid w:val="009C22BA"/>
    <w:rsid w:val="009C3E73"/>
    <w:rsid w:val="009D7884"/>
    <w:rsid w:val="009E1136"/>
    <w:rsid w:val="009E11B8"/>
    <w:rsid w:val="009F4868"/>
    <w:rsid w:val="00A03DE5"/>
    <w:rsid w:val="00A03FB4"/>
    <w:rsid w:val="00A21CC5"/>
    <w:rsid w:val="00A2358E"/>
    <w:rsid w:val="00A45BBC"/>
    <w:rsid w:val="00A5692F"/>
    <w:rsid w:val="00A57425"/>
    <w:rsid w:val="00A617CD"/>
    <w:rsid w:val="00A762D8"/>
    <w:rsid w:val="00A966FC"/>
    <w:rsid w:val="00AA003B"/>
    <w:rsid w:val="00AB26FB"/>
    <w:rsid w:val="00AB5856"/>
    <w:rsid w:val="00AC0354"/>
    <w:rsid w:val="00AC37C6"/>
    <w:rsid w:val="00AD2C25"/>
    <w:rsid w:val="00AE2679"/>
    <w:rsid w:val="00AE3877"/>
    <w:rsid w:val="00AE4CE6"/>
    <w:rsid w:val="00B04071"/>
    <w:rsid w:val="00B069D1"/>
    <w:rsid w:val="00B23D02"/>
    <w:rsid w:val="00B241CD"/>
    <w:rsid w:val="00B31B6A"/>
    <w:rsid w:val="00B37C98"/>
    <w:rsid w:val="00B6036A"/>
    <w:rsid w:val="00B67428"/>
    <w:rsid w:val="00B860A5"/>
    <w:rsid w:val="00BB1E18"/>
    <w:rsid w:val="00BB2DB0"/>
    <w:rsid w:val="00BC04D1"/>
    <w:rsid w:val="00BC5EE5"/>
    <w:rsid w:val="00C00DD9"/>
    <w:rsid w:val="00C031D0"/>
    <w:rsid w:val="00C07179"/>
    <w:rsid w:val="00C15B38"/>
    <w:rsid w:val="00C16335"/>
    <w:rsid w:val="00C32F3A"/>
    <w:rsid w:val="00C3779A"/>
    <w:rsid w:val="00C52C9B"/>
    <w:rsid w:val="00C6136A"/>
    <w:rsid w:val="00C67FA3"/>
    <w:rsid w:val="00C7150F"/>
    <w:rsid w:val="00C74564"/>
    <w:rsid w:val="00C75137"/>
    <w:rsid w:val="00C82693"/>
    <w:rsid w:val="00C97C33"/>
    <w:rsid w:val="00CB5A48"/>
    <w:rsid w:val="00CC461C"/>
    <w:rsid w:val="00CD5256"/>
    <w:rsid w:val="00CE185C"/>
    <w:rsid w:val="00CF4ADE"/>
    <w:rsid w:val="00CF70B9"/>
    <w:rsid w:val="00D0024A"/>
    <w:rsid w:val="00D0190D"/>
    <w:rsid w:val="00D126C1"/>
    <w:rsid w:val="00D1383F"/>
    <w:rsid w:val="00D33AB2"/>
    <w:rsid w:val="00D41741"/>
    <w:rsid w:val="00D44995"/>
    <w:rsid w:val="00D477CE"/>
    <w:rsid w:val="00D51108"/>
    <w:rsid w:val="00D64195"/>
    <w:rsid w:val="00DD1215"/>
    <w:rsid w:val="00DE4410"/>
    <w:rsid w:val="00DF7ED2"/>
    <w:rsid w:val="00E26A50"/>
    <w:rsid w:val="00E34812"/>
    <w:rsid w:val="00E374AB"/>
    <w:rsid w:val="00E5081D"/>
    <w:rsid w:val="00E57671"/>
    <w:rsid w:val="00E6061E"/>
    <w:rsid w:val="00E9088D"/>
    <w:rsid w:val="00E915A4"/>
    <w:rsid w:val="00E94C38"/>
    <w:rsid w:val="00EA0B55"/>
    <w:rsid w:val="00EA4037"/>
    <w:rsid w:val="00EA4C64"/>
    <w:rsid w:val="00EB4074"/>
    <w:rsid w:val="00EC18A7"/>
    <w:rsid w:val="00EE371C"/>
    <w:rsid w:val="00EF7E21"/>
    <w:rsid w:val="00F00E3D"/>
    <w:rsid w:val="00F136BF"/>
    <w:rsid w:val="00F175E3"/>
    <w:rsid w:val="00F21151"/>
    <w:rsid w:val="00F218C5"/>
    <w:rsid w:val="00F22D03"/>
    <w:rsid w:val="00F25786"/>
    <w:rsid w:val="00F3166F"/>
    <w:rsid w:val="00F3255D"/>
    <w:rsid w:val="00F42DDB"/>
    <w:rsid w:val="00F447B2"/>
    <w:rsid w:val="00F6609D"/>
    <w:rsid w:val="00F84AF7"/>
    <w:rsid w:val="00F97E39"/>
    <w:rsid w:val="00FC22C9"/>
    <w:rsid w:val="00FC6AF8"/>
    <w:rsid w:val="00FD046A"/>
    <w:rsid w:val="00FD1673"/>
    <w:rsid w:val="00FD3D65"/>
    <w:rsid w:val="00FE4BC8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23187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</Pages>
  <Words>354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51</cp:revision>
  <cp:lastPrinted>2019-08-22T04:44:00Z</cp:lastPrinted>
  <dcterms:created xsi:type="dcterms:W3CDTF">2017-09-21T11:24:00Z</dcterms:created>
  <dcterms:modified xsi:type="dcterms:W3CDTF">2019-08-28T11:16:00Z</dcterms:modified>
</cp:coreProperties>
</file>