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A83" w:rsidRPr="00D12B98" w:rsidRDefault="00324A83" w:rsidP="00324A83">
      <w:pPr>
        <w:ind w:right="-1"/>
        <w:jc w:val="center"/>
        <w:rPr>
          <w:rFonts w:ascii="Arial" w:hAnsi="Arial"/>
          <w:b/>
          <w:sz w:val="28"/>
          <w:szCs w:val="20"/>
        </w:rPr>
      </w:pPr>
      <w:r>
        <w:rPr>
          <w:rFonts w:ascii="Arial" w:hAnsi="Arial"/>
          <w:b/>
          <w:noProof/>
          <w:sz w:val="26"/>
          <w:szCs w:val="20"/>
        </w:rPr>
        <w:drawing>
          <wp:inline distT="0" distB="0" distL="0" distR="0" wp14:anchorId="6C5ACA62" wp14:editId="7212FD45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A83" w:rsidRPr="00D12B98" w:rsidRDefault="00324A83" w:rsidP="00324A83">
      <w:pPr>
        <w:shd w:val="clear" w:color="auto" w:fill="FFFFFF"/>
        <w:spacing w:before="82" w:line="293" w:lineRule="exact"/>
        <w:jc w:val="center"/>
        <w:rPr>
          <w:sz w:val="28"/>
          <w:szCs w:val="28"/>
        </w:rPr>
      </w:pPr>
    </w:p>
    <w:p w:rsidR="00324A83" w:rsidRPr="00D12B98" w:rsidRDefault="00324A83" w:rsidP="00324A83">
      <w:pPr>
        <w:jc w:val="center"/>
        <w:rPr>
          <w:b/>
          <w:sz w:val="28"/>
          <w:szCs w:val="28"/>
        </w:rPr>
      </w:pPr>
      <w:r w:rsidRPr="00D12B98">
        <w:rPr>
          <w:b/>
          <w:sz w:val="28"/>
          <w:szCs w:val="28"/>
        </w:rPr>
        <w:t>РОССИЙСКАЯ  ФЕДЕРАЦИЯ</w:t>
      </w:r>
    </w:p>
    <w:p w:rsidR="00324A83" w:rsidRPr="00D12B98" w:rsidRDefault="00324A83" w:rsidP="00324A83">
      <w:pPr>
        <w:jc w:val="center"/>
        <w:rPr>
          <w:sz w:val="28"/>
          <w:szCs w:val="28"/>
        </w:rPr>
      </w:pPr>
      <w:r w:rsidRPr="00D12B98">
        <w:rPr>
          <w:sz w:val="28"/>
          <w:szCs w:val="28"/>
        </w:rPr>
        <w:t>АДМИНИСТРАЦИЯ КУНАШАКСКОГО  МУНИЦИПАЛЬНОГО РАЙОНА ЧЕЛЯБИНСКОЙ ОБЛАСТИ</w:t>
      </w:r>
    </w:p>
    <w:p w:rsidR="00324A83" w:rsidRPr="00E339B1" w:rsidRDefault="00324A83" w:rsidP="00324A83">
      <w:pPr>
        <w:spacing w:before="240"/>
        <w:jc w:val="center"/>
        <w:rPr>
          <w:b/>
          <w:sz w:val="28"/>
          <w:szCs w:val="28"/>
        </w:rPr>
      </w:pPr>
      <w:r w:rsidRPr="00E339B1">
        <w:rPr>
          <w:b/>
          <w:sz w:val="28"/>
          <w:szCs w:val="28"/>
        </w:rPr>
        <w:t>ПОСТАНОВЛЕНИЕ</w:t>
      </w:r>
    </w:p>
    <w:p w:rsidR="00324A83" w:rsidRDefault="00324A83" w:rsidP="00324A83">
      <w:pPr>
        <w:ind w:right="-2"/>
        <w:rPr>
          <w:sz w:val="28"/>
        </w:rPr>
      </w:pPr>
    </w:p>
    <w:p w:rsidR="00324A83" w:rsidRPr="00D12B98" w:rsidRDefault="00324A83" w:rsidP="00324A83">
      <w:pPr>
        <w:ind w:right="-2"/>
        <w:rPr>
          <w:sz w:val="28"/>
        </w:rPr>
      </w:pPr>
    </w:p>
    <w:p w:rsidR="00324A83" w:rsidRDefault="00324A83" w:rsidP="00324A83">
      <w:pPr>
        <w:ind w:right="-2"/>
        <w:rPr>
          <w:sz w:val="28"/>
        </w:rPr>
      </w:pPr>
      <w:r w:rsidRPr="00D12B98">
        <w:rPr>
          <w:sz w:val="28"/>
        </w:rPr>
        <w:t xml:space="preserve">от </w:t>
      </w:r>
      <w:r>
        <w:rPr>
          <w:sz w:val="28"/>
        </w:rPr>
        <w:t>06.08.2019 г.  №985</w:t>
      </w:r>
    </w:p>
    <w:p w:rsidR="00324A83" w:rsidRDefault="00324A83" w:rsidP="00324A83">
      <w:pPr>
        <w:ind w:right="-2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0"/>
      </w:tblGrid>
      <w:tr w:rsidR="00324A83" w:rsidTr="00E94EAC">
        <w:trPr>
          <w:trHeight w:val="980"/>
        </w:trPr>
        <w:tc>
          <w:tcPr>
            <w:tcW w:w="4820" w:type="dxa"/>
          </w:tcPr>
          <w:p w:rsidR="00324A83" w:rsidRDefault="00324A83" w:rsidP="00E94EAC">
            <w:pPr>
              <w:ind w:left="-108" w:right="-2"/>
              <w:jc w:val="both"/>
              <w:rPr>
                <w:sz w:val="28"/>
                <w:szCs w:val="28"/>
              </w:rPr>
            </w:pPr>
            <w:r w:rsidRPr="00D12B9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в </w:t>
            </w:r>
            <w:r w:rsidRPr="00D12B98">
              <w:rPr>
                <w:sz w:val="28"/>
                <w:szCs w:val="28"/>
              </w:rPr>
              <w:t>Устав</w:t>
            </w:r>
            <w:r>
              <w:rPr>
                <w:sz w:val="28"/>
                <w:szCs w:val="28"/>
              </w:rPr>
              <w:t xml:space="preserve"> </w:t>
            </w:r>
            <w:r w:rsidRPr="001C1726">
              <w:rPr>
                <w:sz w:val="28"/>
                <w:szCs w:val="28"/>
              </w:rPr>
              <w:t>Муниципального казённого дошкольного образовательного  учреждения «Детский сад «Березка» с. Кунашак</w:t>
            </w:r>
          </w:p>
        </w:tc>
      </w:tr>
    </w:tbl>
    <w:p w:rsidR="00324A83" w:rsidRDefault="00324A83" w:rsidP="00324A83">
      <w:pPr>
        <w:ind w:left="-108" w:right="-2"/>
        <w:jc w:val="both"/>
        <w:rPr>
          <w:sz w:val="28"/>
          <w:szCs w:val="28"/>
        </w:rPr>
      </w:pPr>
    </w:p>
    <w:p w:rsidR="00324A83" w:rsidRDefault="00324A83" w:rsidP="00324A83">
      <w:pPr>
        <w:ind w:left="-108" w:right="-2"/>
        <w:jc w:val="both"/>
        <w:rPr>
          <w:sz w:val="28"/>
          <w:szCs w:val="28"/>
        </w:rPr>
      </w:pPr>
    </w:p>
    <w:p w:rsidR="00324A83" w:rsidRDefault="00324A83" w:rsidP="00324A83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12B98">
        <w:rPr>
          <w:sz w:val="28"/>
          <w:szCs w:val="28"/>
        </w:rPr>
        <w:t xml:space="preserve">В целях приведения </w:t>
      </w:r>
      <w:r>
        <w:rPr>
          <w:sz w:val="28"/>
          <w:szCs w:val="28"/>
        </w:rPr>
        <w:t>Устава</w:t>
      </w:r>
      <w:r w:rsidRPr="00BE0593">
        <w:rPr>
          <w:sz w:val="28"/>
          <w:szCs w:val="28"/>
        </w:rPr>
        <w:t xml:space="preserve"> </w:t>
      </w:r>
      <w:r w:rsidRPr="00B844DD">
        <w:rPr>
          <w:sz w:val="28"/>
          <w:szCs w:val="28"/>
        </w:rPr>
        <w:t>Муниципального казённого дошкольного образовательного  учреждения «</w:t>
      </w:r>
      <w:r>
        <w:rPr>
          <w:sz w:val="28"/>
          <w:szCs w:val="28"/>
        </w:rPr>
        <w:t>Д</w:t>
      </w:r>
      <w:r w:rsidRPr="00B844DD">
        <w:rPr>
          <w:sz w:val="28"/>
          <w:szCs w:val="28"/>
        </w:rPr>
        <w:t xml:space="preserve">етский </w:t>
      </w:r>
      <w:r>
        <w:rPr>
          <w:sz w:val="28"/>
          <w:szCs w:val="28"/>
        </w:rPr>
        <w:t xml:space="preserve">сад </w:t>
      </w:r>
      <w:r w:rsidRPr="00B844DD">
        <w:rPr>
          <w:sz w:val="28"/>
          <w:szCs w:val="28"/>
        </w:rPr>
        <w:t>«</w:t>
      </w:r>
      <w:r>
        <w:rPr>
          <w:sz w:val="28"/>
          <w:szCs w:val="28"/>
        </w:rPr>
        <w:t>Березка» с. Кунашак в с</w:t>
      </w:r>
      <w:r w:rsidRPr="001C1726">
        <w:rPr>
          <w:sz w:val="28"/>
          <w:szCs w:val="28"/>
        </w:rPr>
        <w:t>оответствии с Гражданским кодексом Российской Федерации, Федеральным законом от 29.12.2012 года N 273-ФЗ «Об образовании в Российской Федерации», Федеральным законом от 24.07.1998г. №124-ФЗ «Об основных гарантиях  прав ребенка в Российской Федерации»</w:t>
      </w:r>
    </w:p>
    <w:p w:rsidR="00324A83" w:rsidRDefault="00324A83" w:rsidP="00324A83">
      <w:pPr>
        <w:ind w:right="-121"/>
        <w:jc w:val="both"/>
        <w:rPr>
          <w:sz w:val="28"/>
          <w:szCs w:val="28"/>
        </w:rPr>
      </w:pPr>
      <w:r w:rsidRPr="00D12B98">
        <w:rPr>
          <w:sz w:val="28"/>
          <w:szCs w:val="28"/>
        </w:rPr>
        <w:t>ПОСТАНОВЛЯЮ:</w:t>
      </w:r>
    </w:p>
    <w:p w:rsidR="00324A83" w:rsidRPr="00D12B98" w:rsidRDefault="00324A83" w:rsidP="00324A83">
      <w:pPr>
        <w:ind w:left="-108" w:right="-2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 w:rsidRPr="004C795C">
        <w:rPr>
          <w:sz w:val="28"/>
          <w:szCs w:val="28"/>
          <w:lang w:eastAsia="zh-CN"/>
        </w:rPr>
        <w:t>1.</w:t>
      </w:r>
      <w:r>
        <w:rPr>
          <w:sz w:val="28"/>
          <w:szCs w:val="28"/>
          <w:lang w:eastAsia="zh-CN"/>
        </w:rPr>
        <w:t xml:space="preserve"> Внести изменения №1 в</w:t>
      </w:r>
      <w:r w:rsidRPr="004C795C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У</w:t>
      </w:r>
      <w:r w:rsidRPr="004C795C">
        <w:rPr>
          <w:sz w:val="28"/>
          <w:szCs w:val="28"/>
          <w:lang w:eastAsia="zh-CN"/>
        </w:rPr>
        <w:t xml:space="preserve">став </w:t>
      </w:r>
      <w:r w:rsidRPr="00B844DD">
        <w:rPr>
          <w:sz w:val="28"/>
          <w:szCs w:val="28"/>
        </w:rPr>
        <w:t>Муниципального казённого дошкольного образовательного  учреждения «</w:t>
      </w:r>
      <w:r>
        <w:rPr>
          <w:sz w:val="28"/>
          <w:szCs w:val="28"/>
        </w:rPr>
        <w:t>Д</w:t>
      </w:r>
      <w:r w:rsidRPr="00B844DD">
        <w:rPr>
          <w:sz w:val="28"/>
          <w:szCs w:val="28"/>
        </w:rPr>
        <w:t>етский    сад  «</w:t>
      </w:r>
      <w:r>
        <w:rPr>
          <w:sz w:val="28"/>
          <w:szCs w:val="28"/>
        </w:rPr>
        <w:t>Березка» с. Кунашак согласно приложению.</w:t>
      </w:r>
    </w:p>
    <w:p w:rsidR="00324A83" w:rsidRPr="004C795C" w:rsidRDefault="00324A83" w:rsidP="00324A83"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ab/>
        <w:t>2</w:t>
      </w:r>
      <w:r w:rsidRPr="004C795C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 xml:space="preserve"> Заведующей </w:t>
      </w:r>
      <w:r w:rsidRPr="002610B8">
        <w:rPr>
          <w:sz w:val="28"/>
          <w:szCs w:val="28"/>
        </w:rPr>
        <w:t>Муниципальн</w:t>
      </w:r>
      <w:r>
        <w:rPr>
          <w:sz w:val="28"/>
          <w:szCs w:val="28"/>
        </w:rPr>
        <w:t>ым</w:t>
      </w:r>
      <w:r w:rsidRPr="002610B8">
        <w:rPr>
          <w:sz w:val="28"/>
          <w:szCs w:val="28"/>
        </w:rPr>
        <w:t xml:space="preserve"> казённ</w:t>
      </w:r>
      <w:r>
        <w:rPr>
          <w:sz w:val="28"/>
          <w:szCs w:val="28"/>
        </w:rPr>
        <w:t>ым дошкольным</w:t>
      </w:r>
      <w:r w:rsidRPr="002610B8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ым</w:t>
      </w:r>
      <w:r w:rsidRPr="002610B8">
        <w:rPr>
          <w:sz w:val="28"/>
          <w:szCs w:val="28"/>
        </w:rPr>
        <w:t xml:space="preserve">  учреждени</w:t>
      </w:r>
      <w:r>
        <w:rPr>
          <w:sz w:val="28"/>
          <w:szCs w:val="28"/>
        </w:rPr>
        <w:t>ем</w:t>
      </w:r>
      <w:r w:rsidRPr="002610B8">
        <w:rPr>
          <w:sz w:val="28"/>
          <w:szCs w:val="28"/>
        </w:rPr>
        <w:t xml:space="preserve"> «Детский    сад  «Березка» с. Кунашак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Мурадумовой</w:t>
      </w:r>
      <w:proofErr w:type="spellEnd"/>
      <w:r>
        <w:rPr>
          <w:sz w:val="28"/>
          <w:szCs w:val="28"/>
        </w:rPr>
        <w:t xml:space="preserve">  Д.Г. </w:t>
      </w:r>
      <w:r w:rsidRPr="004C795C">
        <w:rPr>
          <w:sz w:val="28"/>
          <w:szCs w:val="28"/>
          <w:lang w:eastAsia="zh-CN"/>
        </w:rPr>
        <w:t xml:space="preserve">зарегистрировать данное постановление </w:t>
      </w:r>
      <w:r>
        <w:rPr>
          <w:sz w:val="28"/>
          <w:szCs w:val="28"/>
          <w:lang w:eastAsia="zh-CN"/>
        </w:rPr>
        <w:t xml:space="preserve"> </w:t>
      </w:r>
      <w:r w:rsidRPr="004C795C">
        <w:rPr>
          <w:sz w:val="28"/>
          <w:szCs w:val="28"/>
          <w:lang w:eastAsia="zh-CN"/>
        </w:rPr>
        <w:t>в Межрайонной ИФНС России №</w:t>
      </w:r>
      <w:r>
        <w:rPr>
          <w:sz w:val="28"/>
          <w:szCs w:val="28"/>
          <w:lang w:eastAsia="zh-CN"/>
        </w:rPr>
        <w:t>17</w:t>
      </w:r>
      <w:r w:rsidRPr="004C795C">
        <w:rPr>
          <w:sz w:val="28"/>
          <w:szCs w:val="28"/>
          <w:lang w:eastAsia="zh-CN"/>
        </w:rPr>
        <w:t xml:space="preserve"> по Челябинской области. </w:t>
      </w:r>
    </w:p>
    <w:p w:rsidR="00324A83" w:rsidRPr="00005396" w:rsidRDefault="00324A83" w:rsidP="00324A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3</w:t>
      </w:r>
      <w:r w:rsidRPr="004C795C">
        <w:rPr>
          <w:sz w:val="28"/>
          <w:szCs w:val="28"/>
          <w:lang w:eastAsia="zh-CN"/>
        </w:rPr>
        <w:t>.</w:t>
      </w:r>
      <w:r>
        <w:rPr>
          <w:sz w:val="28"/>
          <w:szCs w:val="28"/>
        </w:rPr>
        <w:t xml:space="preserve"> Начальнику отдела информационных технологий Ватутину В.Р. </w:t>
      </w:r>
      <w:r w:rsidRPr="00005396">
        <w:rPr>
          <w:sz w:val="28"/>
          <w:szCs w:val="28"/>
        </w:rPr>
        <w:t xml:space="preserve">опубликовать настоящее постановление на официальном сайте Кунашакского муниципального района в сети Интернет. </w:t>
      </w:r>
    </w:p>
    <w:p w:rsidR="00324A83" w:rsidRDefault="00324A83" w:rsidP="00324A8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05396">
        <w:rPr>
          <w:sz w:val="28"/>
          <w:szCs w:val="28"/>
        </w:rPr>
        <w:t xml:space="preserve">Организацию исполнения настоящего постановления возложить на </w:t>
      </w:r>
      <w:r>
        <w:rPr>
          <w:sz w:val="28"/>
          <w:szCs w:val="28"/>
        </w:rPr>
        <w:t xml:space="preserve">руководителя Управления образования администрации Кунашакского муниципального района </w:t>
      </w:r>
      <w:proofErr w:type="spellStart"/>
      <w:r>
        <w:rPr>
          <w:sz w:val="28"/>
          <w:szCs w:val="28"/>
        </w:rPr>
        <w:t>Макмулову</w:t>
      </w:r>
      <w:proofErr w:type="spellEnd"/>
      <w:r w:rsidRPr="00466D01">
        <w:rPr>
          <w:sz w:val="28"/>
          <w:szCs w:val="28"/>
        </w:rPr>
        <w:t xml:space="preserve"> </w:t>
      </w:r>
      <w:r>
        <w:rPr>
          <w:sz w:val="28"/>
          <w:szCs w:val="28"/>
        </w:rPr>
        <w:t>А.Р.</w:t>
      </w:r>
    </w:p>
    <w:p w:rsidR="00324A83" w:rsidRDefault="00324A83" w:rsidP="00324A83">
      <w:pPr>
        <w:ind w:right="-2" w:firstLine="708"/>
        <w:jc w:val="both"/>
        <w:rPr>
          <w:sz w:val="28"/>
          <w:szCs w:val="28"/>
        </w:rPr>
      </w:pPr>
    </w:p>
    <w:p w:rsidR="00324A83" w:rsidRDefault="00324A83" w:rsidP="00324A83">
      <w:pPr>
        <w:ind w:right="-2" w:firstLine="708"/>
        <w:jc w:val="both"/>
        <w:rPr>
          <w:sz w:val="28"/>
          <w:szCs w:val="28"/>
        </w:rPr>
      </w:pPr>
    </w:p>
    <w:p w:rsidR="00324A83" w:rsidRDefault="00324A83" w:rsidP="00324A83">
      <w:pPr>
        <w:ind w:right="-2" w:firstLine="708"/>
        <w:jc w:val="both"/>
        <w:rPr>
          <w:sz w:val="28"/>
          <w:szCs w:val="28"/>
        </w:rPr>
      </w:pPr>
    </w:p>
    <w:p w:rsidR="00324A83" w:rsidRDefault="00324A83" w:rsidP="00324A83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Г</w:t>
      </w:r>
      <w:r w:rsidRPr="004C795C">
        <w:rPr>
          <w:sz w:val="28"/>
          <w:szCs w:val="28"/>
          <w:lang w:eastAsia="zh-CN"/>
        </w:rPr>
        <w:t>лава района</w:t>
      </w:r>
      <w:r w:rsidRPr="004C795C">
        <w:rPr>
          <w:sz w:val="28"/>
          <w:szCs w:val="28"/>
          <w:lang w:eastAsia="zh-CN"/>
        </w:rPr>
        <w:tab/>
      </w:r>
      <w:r w:rsidRPr="004C795C">
        <w:rPr>
          <w:sz w:val="28"/>
          <w:szCs w:val="28"/>
          <w:lang w:eastAsia="zh-CN"/>
        </w:rPr>
        <w:tab/>
      </w:r>
      <w:r w:rsidRPr="006110D2">
        <w:rPr>
          <w:sz w:val="16"/>
          <w:szCs w:val="16"/>
          <w:lang w:eastAsia="zh-CN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                  </w:t>
      </w:r>
      <w:r w:rsidRPr="00D12B98">
        <w:rPr>
          <w:sz w:val="28"/>
          <w:szCs w:val="28"/>
        </w:rPr>
        <w:t>С.Н.</w:t>
      </w:r>
      <w:r>
        <w:rPr>
          <w:sz w:val="28"/>
          <w:szCs w:val="28"/>
        </w:rPr>
        <w:t xml:space="preserve"> </w:t>
      </w:r>
      <w:r w:rsidRPr="00D12B98">
        <w:rPr>
          <w:sz w:val="28"/>
          <w:szCs w:val="28"/>
        </w:rPr>
        <w:t>Аминов</w:t>
      </w:r>
    </w:p>
    <w:p w:rsidR="00324A83" w:rsidRPr="00241B0E" w:rsidRDefault="00324A83" w:rsidP="00324A83">
      <w:pPr>
        <w:ind w:right="-2"/>
        <w:jc w:val="both"/>
        <w:rPr>
          <w:sz w:val="16"/>
          <w:szCs w:val="16"/>
          <w:lang w:eastAsia="zh-CN"/>
        </w:rPr>
      </w:pPr>
    </w:p>
    <w:p w:rsidR="00324A83" w:rsidRPr="002610B8" w:rsidRDefault="00324A83" w:rsidP="00324A83">
      <w:pPr>
        <w:suppressAutoHyphens/>
        <w:autoSpaceDE w:val="0"/>
        <w:ind w:left="4536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2610B8">
        <w:rPr>
          <w:rFonts w:eastAsia="Calibri"/>
          <w:sz w:val="28"/>
          <w:szCs w:val="28"/>
          <w:shd w:val="clear" w:color="auto" w:fill="FFFFFF"/>
          <w:lang w:eastAsia="ar-SA"/>
        </w:rPr>
        <w:lastRenderedPageBreak/>
        <w:t xml:space="preserve">Приложение </w:t>
      </w:r>
    </w:p>
    <w:p w:rsidR="00324A83" w:rsidRPr="002610B8" w:rsidRDefault="00324A83" w:rsidP="00324A83">
      <w:pPr>
        <w:suppressAutoHyphens/>
        <w:autoSpaceDE w:val="0"/>
        <w:ind w:left="4536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2610B8">
        <w:rPr>
          <w:rFonts w:eastAsia="Calibri"/>
          <w:sz w:val="28"/>
          <w:szCs w:val="28"/>
          <w:shd w:val="clear" w:color="auto" w:fill="FFFFFF"/>
          <w:lang w:eastAsia="ar-SA"/>
        </w:rPr>
        <w:t>к постановлению администрации Кунашакского муниципального района</w:t>
      </w:r>
    </w:p>
    <w:p w:rsidR="00324A83" w:rsidRPr="002610B8" w:rsidRDefault="00324A83" w:rsidP="00324A83">
      <w:pPr>
        <w:suppressAutoHyphens/>
        <w:autoSpaceDE w:val="0"/>
        <w:ind w:left="4536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2610B8">
        <w:rPr>
          <w:rFonts w:eastAsia="Calibri"/>
          <w:sz w:val="28"/>
          <w:szCs w:val="28"/>
          <w:shd w:val="clear" w:color="auto" w:fill="FFFFFF"/>
          <w:lang w:eastAsia="ar-SA"/>
        </w:rPr>
        <w:t xml:space="preserve">от 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06.08.2019г. № 985</w:t>
      </w:r>
      <w:bookmarkStart w:id="0" w:name="_GoBack"/>
      <w:bookmarkEnd w:id="0"/>
    </w:p>
    <w:p w:rsidR="00324A83" w:rsidRPr="002610B8" w:rsidRDefault="00324A83" w:rsidP="00324A83">
      <w:pPr>
        <w:suppressAutoHyphens/>
        <w:autoSpaceDE w:val="0"/>
        <w:ind w:firstLine="720"/>
        <w:jc w:val="center"/>
        <w:rPr>
          <w:rFonts w:eastAsia="Calibri"/>
          <w:sz w:val="28"/>
          <w:szCs w:val="28"/>
          <w:shd w:val="clear" w:color="auto" w:fill="FFFFFF"/>
          <w:lang w:eastAsia="ar-SA"/>
        </w:rPr>
      </w:pPr>
    </w:p>
    <w:p w:rsidR="00324A83" w:rsidRPr="002610B8" w:rsidRDefault="00324A83" w:rsidP="00324A83">
      <w:pPr>
        <w:suppressAutoHyphens/>
        <w:autoSpaceDE w:val="0"/>
        <w:ind w:firstLine="720"/>
        <w:jc w:val="center"/>
        <w:rPr>
          <w:rFonts w:eastAsia="Calibri"/>
          <w:sz w:val="28"/>
          <w:szCs w:val="28"/>
          <w:shd w:val="clear" w:color="auto" w:fill="FFFFFF"/>
          <w:lang w:eastAsia="ar-SA"/>
        </w:rPr>
      </w:pPr>
      <w:r>
        <w:rPr>
          <w:rFonts w:eastAsia="Calibri"/>
          <w:sz w:val="28"/>
          <w:szCs w:val="28"/>
          <w:shd w:val="clear" w:color="auto" w:fill="FFFFFF"/>
          <w:lang w:eastAsia="ar-SA"/>
        </w:rPr>
        <w:t>Изменения №1</w:t>
      </w:r>
    </w:p>
    <w:p w:rsidR="00324A83" w:rsidRDefault="00324A83" w:rsidP="00324A83">
      <w:pPr>
        <w:suppressAutoHyphens/>
        <w:autoSpaceDE w:val="0"/>
        <w:ind w:firstLine="720"/>
        <w:jc w:val="center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2610B8">
        <w:rPr>
          <w:rFonts w:eastAsia="Calibri"/>
          <w:sz w:val="28"/>
          <w:szCs w:val="28"/>
          <w:shd w:val="clear" w:color="auto" w:fill="FFFFFF"/>
          <w:lang w:eastAsia="ar-SA"/>
        </w:rPr>
        <w:t xml:space="preserve">в Устав Муниципального казённого дошкольного образовательного  учреждения «Детский  сад «Березка» с. Кунашак  </w:t>
      </w:r>
    </w:p>
    <w:p w:rsidR="00324A83" w:rsidRDefault="00324A83" w:rsidP="00324A83">
      <w:pPr>
        <w:suppressAutoHyphens/>
        <w:autoSpaceDE w:val="0"/>
        <w:ind w:firstLine="72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</w:p>
    <w:p w:rsidR="00324A83" w:rsidRPr="00E70A30" w:rsidRDefault="00324A83" w:rsidP="00324A83">
      <w:pPr>
        <w:suppressAutoHyphens/>
        <w:autoSpaceDE w:val="0"/>
        <w:ind w:firstLine="72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>
        <w:rPr>
          <w:rFonts w:eastAsia="Calibri"/>
          <w:sz w:val="28"/>
          <w:szCs w:val="28"/>
          <w:shd w:val="clear" w:color="auto" w:fill="FFFFFF"/>
          <w:lang w:eastAsia="ar-SA"/>
        </w:rPr>
        <w:t xml:space="preserve">1. </w:t>
      </w: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>Абзац 6 пункта 1.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3</w:t>
      </w: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>. Устава изложить в следующей редакции «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 xml:space="preserve">Учреждение </w:t>
      </w: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>отвечает по своим обязательствам находящимися в его распоряжении денежными средствами, а в случаях, установленных законом, также иным имуществом. При недостаточности указанных денежных средств или имущества субсидиарную ответственность по обязательствам образовательной организации в соответствии с Гражданским кодексом Российской Федерации, несет собственник соответствующего имущества</w:t>
      </w:r>
      <w:proofErr w:type="gramStart"/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>.».</w:t>
      </w: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ab/>
      </w:r>
      <w:proofErr w:type="gramEnd"/>
    </w:p>
    <w:p w:rsidR="00324A83" w:rsidRDefault="00324A83" w:rsidP="00324A83">
      <w:pPr>
        <w:suppressAutoHyphens/>
        <w:autoSpaceDE w:val="0"/>
        <w:ind w:firstLine="72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>
        <w:rPr>
          <w:rFonts w:eastAsia="Calibri"/>
          <w:sz w:val="28"/>
          <w:szCs w:val="28"/>
          <w:shd w:val="clear" w:color="auto" w:fill="FFFFFF"/>
          <w:lang w:eastAsia="ar-SA"/>
        </w:rPr>
        <w:t xml:space="preserve">2. Пункт 1.6. Устава дополнить предложением следующего содержания «Воспитанники </w:t>
      </w: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>имеют право на получение образования на родном языке из числа языко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в народов Российской Федерации</w:t>
      </w:r>
      <w:proofErr w:type="gramStart"/>
      <w:r>
        <w:rPr>
          <w:rFonts w:eastAsia="Calibri"/>
          <w:sz w:val="28"/>
          <w:szCs w:val="28"/>
          <w:shd w:val="clear" w:color="auto" w:fill="FFFFFF"/>
          <w:lang w:eastAsia="ar-SA"/>
        </w:rPr>
        <w:t>.».</w:t>
      </w:r>
      <w:proofErr w:type="gramEnd"/>
    </w:p>
    <w:p w:rsidR="00324A83" w:rsidRPr="00E70A30" w:rsidRDefault="00324A83" w:rsidP="00324A83">
      <w:pPr>
        <w:suppressAutoHyphens/>
        <w:autoSpaceDE w:val="0"/>
        <w:ind w:firstLine="72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>
        <w:rPr>
          <w:rFonts w:eastAsia="Calibri"/>
          <w:sz w:val="28"/>
          <w:szCs w:val="28"/>
          <w:shd w:val="clear" w:color="auto" w:fill="FFFFFF"/>
          <w:lang w:eastAsia="ar-SA"/>
        </w:rPr>
        <w:t>3</w:t>
      </w: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>. Пункт 2.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5</w:t>
      </w: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 xml:space="preserve">. Устава дополнить абзацем 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6</w:t>
      </w: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 xml:space="preserve"> следующего содержания </w:t>
      </w:r>
      <w:proofErr w:type="gramStart"/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>«-</w:t>
      </w:r>
      <w:proofErr w:type="gramEnd"/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>образовательная деятельность по адаптированным образовательным программам.».</w:t>
      </w:r>
    </w:p>
    <w:p w:rsidR="00324A83" w:rsidRPr="00E70A30" w:rsidRDefault="00324A83" w:rsidP="00324A83">
      <w:pPr>
        <w:suppressAutoHyphens/>
        <w:autoSpaceDE w:val="0"/>
        <w:ind w:firstLine="72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 xml:space="preserve">4. 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П</w:t>
      </w: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>ункт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 xml:space="preserve"> </w:t>
      </w: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 xml:space="preserve"> 3.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3</w:t>
      </w: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 xml:space="preserve">. Устава дополнить  предложением следующего содержания: «Срок действия полномочий 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 xml:space="preserve">руководителя Учреждения </w:t>
      </w: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>отражен в трудовом договоре (эффективном контракте). Договор может быть прекращен в порядке и по основаниям, предусмотренным Трудовым кодексом Российской Федерации и иными федеральными законами</w:t>
      </w:r>
      <w:proofErr w:type="gramStart"/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>.».</w:t>
      </w:r>
      <w:proofErr w:type="gramEnd"/>
    </w:p>
    <w:p w:rsidR="00324A83" w:rsidRPr="00E70A30" w:rsidRDefault="00324A83" w:rsidP="00324A83">
      <w:pPr>
        <w:suppressAutoHyphens/>
        <w:autoSpaceDE w:val="0"/>
        <w:ind w:firstLine="72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>5. Абзац 4 пункта 3.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5</w:t>
      </w: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>. Устава слова «и штатно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го</w:t>
      </w: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 xml:space="preserve"> расписани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я</w:t>
      </w: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>» исключить.</w:t>
      </w:r>
    </w:p>
    <w:p w:rsidR="00324A83" w:rsidRDefault="00324A83" w:rsidP="00324A83">
      <w:pPr>
        <w:suppressAutoHyphens/>
        <w:autoSpaceDE w:val="0"/>
        <w:ind w:firstLine="72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 xml:space="preserve">6. 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 xml:space="preserve">Пункт 2.8. Устава дополнить </w:t>
      </w: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>п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одп</w:t>
      </w: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 xml:space="preserve">унктами 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 xml:space="preserve">следующего содержания:  </w:t>
      </w: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 xml:space="preserve">«Работники 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Учреждения имеют право:</w:t>
      </w:r>
    </w:p>
    <w:p w:rsidR="00324A83" w:rsidRDefault="00324A83" w:rsidP="00324A83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 xml:space="preserve">- на участие в управлении 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Учреждением</w:t>
      </w: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 xml:space="preserve"> в порядке, предусмотренном настоящим Уставом;</w:t>
      </w:r>
    </w:p>
    <w:p w:rsidR="00324A83" w:rsidRDefault="00324A83" w:rsidP="00324A83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>- на защиту профессиональной чести, д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остоинства и деловой репутации;</w:t>
      </w:r>
    </w:p>
    <w:p w:rsidR="00324A83" w:rsidRDefault="00324A83" w:rsidP="00324A83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>- на полную достоверную информацию об условиях труда и требованиях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 xml:space="preserve"> охраны труда на рабочем месте;</w:t>
      </w:r>
    </w:p>
    <w:p w:rsidR="00324A83" w:rsidRDefault="00324A83" w:rsidP="00324A83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 xml:space="preserve">- на избрание в выборные органы, участие в обсуждении и решении вопросов деятельности 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Учреждения</w:t>
      </w: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>, в том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 xml:space="preserve"> числе через органы управления;</w:t>
      </w:r>
    </w:p>
    <w:p w:rsidR="00324A83" w:rsidRDefault="00324A83" w:rsidP="00324A83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 xml:space="preserve">- на обжалование приказов и распоряжений администрации 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 xml:space="preserve">Учреждения </w:t>
      </w: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 xml:space="preserve"> в установленном законодательство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м Российской Федерации порядке;</w:t>
      </w:r>
    </w:p>
    <w:p w:rsidR="00324A83" w:rsidRDefault="00324A83" w:rsidP="00324A83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 xml:space="preserve">- на получение необходимого организационного, учебно-методического и материально-технического обеспечения своей профессиональной деятельности (бесплатное пользование информационными ресурсами, услугами учебных, учебно-методических, социально-бытовых и других подразделений 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Учреждения</w:t>
      </w: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 xml:space="preserve">  в соответствии с Уставом и (или) коллективным договором);</w:t>
      </w:r>
    </w:p>
    <w:p w:rsidR="00324A83" w:rsidRDefault="00324A83" w:rsidP="00324A83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proofErr w:type="gramStart"/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lastRenderedPageBreak/>
        <w:t xml:space="preserve">- на иные права и меры социальной поддержки, предусмотренные действующим законодательством Российской Федерации, настоящим Уставом, правилами внутреннего трудового распорядка, и иными локальными нормативными актами  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Учреждения</w:t>
      </w: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>, должностными инстр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укциями и трудовыми договорами.</w:t>
      </w:r>
      <w:proofErr w:type="gramEnd"/>
    </w:p>
    <w:p w:rsidR="00324A83" w:rsidRDefault="00324A83" w:rsidP="00324A83">
      <w:pPr>
        <w:suppressAutoHyphens/>
        <w:autoSpaceDE w:val="0"/>
        <w:ind w:firstLine="72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 xml:space="preserve">Работники 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Учреждения обязаны:</w:t>
      </w:r>
    </w:p>
    <w:p w:rsidR="00324A83" w:rsidRPr="00E70A30" w:rsidRDefault="00324A83" w:rsidP="00324A83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>- добросовестно исполнять свои трудовые обязанности, возложенные на них</w:t>
      </w:r>
    </w:p>
    <w:p w:rsidR="00324A83" w:rsidRDefault="00324A83" w:rsidP="00324A83">
      <w:pPr>
        <w:suppressAutoHyphens/>
        <w:autoSpaceDE w:val="0"/>
        <w:ind w:firstLine="72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>трудовым договором и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 xml:space="preserve"> (или) должностной инструкцией;</w:t>
      </w:r>
    </w:p>
    <w:p w:rsidR="00324A83" w:rsidRDefault="00324A83" w:rsidP="00324A83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>- соответствовать требованиям квалификационных характеристик;</w:t>
      </w:r>
    </w:p>
    <w:p w:rsidR="00324A83" w:rsidRDefault="00324A83" w:rsidP="00324A83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 xml:space="preserve">- соблюдать Устав, правила внутреннего распорядка 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Учреждения</w:t>
      </w: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 xml:space="preserve">, иные локальные акты 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Учреждения, условия трудового договора;</w:t>
      </w:r>
    </w:p>
    <w:p w:rsidR="00324A83" w:rsidRDefault="00324A83" w:rsidP="00324A83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 xml:space="preserve">- соблюдать трудовую дисциплину, требования по охране труда и 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обеспечению безопасности труда;</w:t>
      </w:r>
    </w:p>
    <w:p w:rsidR="00324A83" w:rsidRDefault="00324A83" w:rsidP="00324A83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 xml:space="preserve">- бережно относиться к имуществу 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Учреждения</w:t>
      </w: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>, других работников, обучающихся; экономно расходовать материалы, тепловую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 xml:space="preserve"> и электрическую энергию, воду;</w:t>
      </w:r>
    </w:p>
    <w:p w:rsidR="00324A83" w:rsidRDefault="00324A83" w:rsidP="00324A83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 xml:space="preserve">- воспитывать у </w:t>
      </w:r>
      <w:proofErr w:type="gramStart"/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>обучающихся</w:t>
      </w:r>
      <w:proofErr w:type="gramEnd"/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 xml:space="preserve"> бережное от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ношение к имуществу;</w:t>
      </w:r>
    </w:p>
    <w:p w:rsidR="00324A83" w:rsidRDefault="00324A83" w:rsidP="00324A83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>- незамедлительно сообщать директору учреждения о возникновении ситуации, представляющей угрозу жизни и здоровь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ю людей, сохранности имущества;</w:t>
      </w:r>
    </w:p>
    <w:p w:rsidR="00324A83" w:rsidRDefault="00324A83" w:rsidP="00324A83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>- своевременно и точно в пределах своей компетенции исполнять приказы, распоряжения директора образовательной ор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ганизации, вышестоящих органов;</w:t>
      </w:r>
    </w:p>
    <w:p w:rsidR="00324A83" w:rsidRDefault="00324A83" w:rsidP="00324A83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 xml:space="preserve">- выполнять решения органов управления 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Учреждения в пределах своих полномочий;</w:t>
      </w:r>
    </w:p>
    <w:p w:rsidR="00324A83" w:rsidRDefault="00324A83" w:rsidP="00324A83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proofErr w:type="gramStart"/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 xml:space="preserve">- выполнять иные обязанности, предусмотренные действующим законодательством Российской Федерации, настоящим Уставом, правилами внутреннего трудового распорядка и иными локальными нормативными актами 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Учреждения</w:t>
      </w: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>, должностными инстр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укциями и трудовыми договорами.</w:t>
      </w:r>
      <w:proofErr w:type="gramEnd"/>
    </w:p>
    <w:p w:rsidR="00324A83" w:rsidRDefault="00324A83" w:rsidP="00324A83">
      <w:pPr>
        <w:suppressAutoHyphens/>
        <w:autoSpaceDE w:val="0"/>
        <w:ind w:firstLine="72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 xml:space="preserve"> Работники 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 xml:space="preserve">Учреждения несут ответственность </w:t>
      </w:r>
      <w:proofErr w:type="gramStart"/>
      <w:r>
        <w:rPr>
          <w:rFonts w:eastAsia="Calibri"/>
          <w:sz w:val="28"/>
          <w:szCs w:val="28"/>
          <w:shd w:val="clear" w:color="auto" w:fill="FFFFFF"/>
          <w:lang w:eastAsia="ar-SA"/>
        </w:rPr>
        <w:t>за</w:t>
      </w:r>
      <w:proofErr w:type="gramEnd"/>
      <w:r>
        <w:rPr>
          <w:rFonts w:eastAsia="Calibri"/>
          <w:sz w:val="28"/>
          <w:szCs w:val="28"/>
          <w:shd w:val="clear" w:color="auto" w:fill="FFFFFF"/>
          <w:lang w:eastAsia="ar-SA"/>
        </w:rPr>
        <w:t>:</w:t>
      </w:r>
    </w:p>
    <w:p w:rsidR="00324A83" w:rsidRDefault="00324A83" w:rsidP="00324A83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 xml:space="preserve">- невыполнение функций, отнесенных к их компетенции и компетенции 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Учреждения</w:t>
      </w: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>, действующим законодательством, квалификационными характеристиками, настоящим Уставом, трудовым договором;</w:t>
      </w:r>
    </w:p>
    <w:p w:rsidR="00324A83" w:rsidRDefault="00324A83" w:rsidP="00324A83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 xml:space="preserve">- обеспечение охраны жизни и </w:t>
      </w:r>
      <w:proofErr w:type="gramStart"/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>здоровья</w:t>
      </w:r>
      <w:proofErr w:type="gramEnd"/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 xml:space="preserve"> обучающихся во врем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я образовательной деятельности;</w:t>
      </w:r>
    </w:p>
    <w:p w:rsidR="00324A83" w:rsidRDefault="00324A83" w:rsidP="00324A83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 xml:space="preserve">- соблюдение прав и </w:t>
      </w:r>
      <w:proofErr w:type="gramStart"/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>свобод</w:t>
      </w:r>
      <w:proofErr w:type="gramEnd"/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 xml:space="preserve"> обучающихся 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Учреждения</w:t>
      </w: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 xml:space="preserve"> в установленном законодательство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м Российской Федерации порядке;</w:t>
      </w:r>
    </w:p>
    <w:p w:rsidR="00324A83" w:rsidRPr="00E70A30" w:rsidRDefault="00324A83" w:rsidP="00324A83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>- другие случаи, предусмотренные действующим законодательством</w:t>
      </w:r>
      <w:proofErr w:type="gramStart"/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>.».</w:t>
      </w:r>
      <w:proofErr w:type="gramEnd"/>
    </w:p>
    <w:p w:rsidR="00324A83" w:rsidRPr="00E70A30" w:rsidRDefault="00324A83" w:rsidP="00324A83">
      <w:pPr>
        <w:suppressAutoHyphens/>
        <w:autoSpaceDE w:val="0"/>
        <w:ind w:firstLine="72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>7. Пункт 4.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10</w:t>
      </w: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>. Устава дополнить абзацем 2 следующего содержания: «Заключению договора аренды и договора безвозмездного пользования должна предшествовать проводимая учредителем оценка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</w:t>
      </w:r>
      <w:proofErr w:type="gramStart"/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>.».</w:t>
      </w:r>
      <w:proofErr w:type="gramEnd"/>
    </w:p>
    <w:p w:rsidR="00EC5F09" w:rsidRDefault="00EC5F09"/>
    <w:sectPr w:rsidR="00EC5F09" w:rsidSect="00324A8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83"/>
    <w:rsid w:val="00324A83"/>
    <w:rsid w:val="005D766E"/>
    <w:rsid w:val="00847CF5"/>
    <w:rsid w:val="00B428B1"/>
    <w:rsid w:val="00EC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A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A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A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A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Дамиль</dc:creator>
  <cp:lastModifiedBy>Дамиль</cp:lastModifiedBy>
  <cp:revision>2</cp:revision>
  <dcterms:created xsi:type="dcterms:W3CDTF">2020-01-14T13:15:00Z</dcterms:created>
  <dcterms:modified xsi:type="dcterms:W3CDTF">2020-01-14T13:15:00Z</dcterms:modified>
</cp:coreProperties>
</file>