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90" w:rsidRPr="00D12B98" w:rsidRDefault="00F70990" w:rsidP="00F70990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5B528AC8" wp14:editId="08A2FDA4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90" w:rsidRPr="00D12B98" w:rsidRDefault="00F70990" w:rsidP="00F70990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F70990" w:rsidRPr="00D12B98" w:rsidRDefault="00F70990" w:rsidP="00F70990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F70990" w:rsidRPr="00D12B98" w:rsidRDefault="00F70990" w:rsidP="00F70990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F70990" w:rsidRPr="00E339B1" w:rsidRDefault="00F70990" w:rsidP="00F70990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F70990" w:rsidRDefault="00F70990" w:rsidP="00F70990">
      <w:pPr>
        <w:ind w:right="-2"/>
        <w:rPr>
          <w:sz w:val="28"/>
        </w:rPr>
      </w:pPr>
    </w:p>
    <w:p w:rsidR="00F70990" w:rsidRPr="00D12B98" w:rsidRDefault="00F70990" w:rsidP="00F70990">
      <w:pPr>
        <w:ind w:right="-2"/>
        <w:rPr>
          <w:sz w:val="28"/>
        </w:rPr>
      </w:pPr>
    </w:p>
    <w:p w:rsidR="00F70990" w:rsidRDefault="00F70990" w:rsidP="00F70990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16.12.2019 г.  № 1728</w:t>
      </w:r>
    </w:p>
    <w:p w:rsidR="00F70990" w:rsidRDefault="00F70990" w:rsidP="00F70990">
      <w:pPr>
        <w:ind w:right="-2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62"/>
      </w:tblGrid>
      <w:tr w:rsidR="00F70990" w:rsidTr="00E94EAC">
        <w:trPr>
          <w:trHeight w:val="980"/>
        </w:trPr>
        <w:tc>
          <w:tcPr>
            <w:tcW w:w="4962" w:type="dxa"/>
          </w:tcPr>
          <w:p w:rsidR="00F70990" w:rsidRDefault="00F70990" w:rsidP="00E94EAC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казённого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Куяшская</w:t>
            </w:r>
            <w:proofErr w:type="spellEnd"/>
            <w:r>
              <w:rPr>
                <w:sz w:val="28"/>
                <w:szCs w:val="28"/>
              </w:rPr>
              <w:t xml:space="preserve"> средняя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общеобразова</w:t>
            </w:r>
            <w:proofErr w:type="spellEnd"/>
            <w:r>
              <w:rPr>
                <w:sz w:val="28"/>
                <w:szCs w:val="28"/>
              </w:rPr>
              <w:t>-тельная</w:t>
            </w:r>
            <w:proofErr w:type="gramEnd"/>
            <w:r>
              <w:rPr>
                <w:sz w:val="28"/>
                <w:szCs w:val="28"/>
              </w:rPr>
              <w:t xml:space="preserve"> школа»</w:t>
            </w:r>
          </w:p>
          <w:p w:rsidR="00F70990" w:rsidRDefault="00F70990" w:rsidP="00E94EAC">
            <w:pPr>
              <w:ind w:left="-108" w:right="-2"/>
              <w:jc w:val="both"/>
              <w:rPr>
                <w:sz w:val="28"/>
                <w:szCs w:val="28"/>
              </w:rPr>
            </w:pPr>
          </w:p>
        </w:tc>
      </w:tr>
    </w:tbl>
    <w:p w:rsidR="00F70990" w:rsidRDefault="00F70990" w:rsidP="00F70990">
      <w:pPr>
        <w:ind w:left="-108" w:right="-2"/>
        <w:jc w:val="both"/>
        <w:rPr>
          <w:sz w:val="28"/>
          <w:szCs w:val="28"/>
        </w:rPr>
      </w:pPr>
    </w:p>
    <w:p w:rsidR="00F70990" w:rsidRDefault="00F70990" w:rsidP="00F7099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8B7DBF">
        <w:rPr>
          <w:sz w:val="28"/>
          <w:szCs w:val="28"/>
        </w:rPr>
        <w:t>Муниципального казённого общеобразовательного учреждения «</w:t>
      </w:r>
      <w:proofErr w:type="spellStart"/>
      <w:r w:rsidRPr="008B7DBF">
        <w:rPr>
          <w:sz w:val="28"/>
          <w:szCs w:val="28"/>
        </w:rPr>
        <w:t>Куяшская</w:t>
      </w:r>
      <w:proofErr w:type="spellEnd"/>
      <w:r w:rsidRPr="008B7DBF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Гражданским кодексом Российской Федерации, </w:t>
      </w:r>
      <w:r w:rsidRPr="005824D3">
        <w:rPr>
          <w:sz w:val="28"/>
          <w:szCs w:val="28"/>
        </w:rPr>
        <w:t>Федеральным законом от 29.12.2012 года N 273-ФЗ «Об образовании в Российской Федерации»</w:t>
      </w:r>
      <w:r>
        <w:rPr>
          <w:sz w:val="28"/>
          <w:szCs w:val="28"/>
        </w:rPr>
        <w:t>, Федеральным законом от 24.07.1998г. №124-ФЗ «Об основных гарантиях  прав ребенка в Российской Федерации»</w:t>
      </w:r>
    </w:p>
    <w:p w:rsidR="00F70990" w:rsidRDefault="00F70990" w:rsidP="00F70990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F70990" w:rsidRPr="00D12B98" w:rsidRDefault="00F70990" w:rsidP="00F70990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№2 в</w:t>
      </w:r>
      <w:r w:rsidRPr="004C795C">
        <w:rPr>
          <w:sz w:val="28"/>
          <w:szCs w:val="28"/>
          <w:lang w:eastAsia="zh-CN"/>
        </w:rPr>
        <w:t xml:space="preserve"> </w:t>
      </w:r>
      <w:r w:rsidRPr="008B7DBF">
        <w:rPr>
          <w:sz w:val="28"/>
          <w:szCs w:val="28"/>
          <w:lang w:eastAsia="zh-CN"/>
        </w:rPr>
        <w:t>Устав Муниципального казённого общеобразовательного учреждения «</w:t>
      </w:r>
      <w:proofErr w:type="spellStart"/>
      <w:r w:rsidRPr="008B7DBF">
        <w:rPr>
          <w:sz w:val="28"/>
          <w:szCs w:val="28"/>
          <w:lang w:eastAsia="zh-CN"/>
        </w:rPr>
        <w:t>Куяшская</w:t>
      </w:r>
      <w:proofErr w:type="spellEnd"/>
      <w:r w:rsidRPr="008B7DBF">
        <w:rPr>
          <w:sz w:val="28"/>
          <w:szCs w:val="28"/>
          <w:lang w:eastAsia="zh-CN"/>
        </w:rPr>
        <w:t xml:space="preserve"> средняя общеобразовательная школа»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F70990" w:rsidRPr="004C795C" w:rsidRDefault="00F70990" w:rsidP="00F70990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Директору </w:t>
      </w:r>
      <w:r w:rsidRPr="008B7DBF">
        <w:rPr>
          <w:sz w:val="28"/>
          <w:szCs w:val="28"/>
        </w:rPr>
        <w:t>Муниципального казённого общеобразовательного учреждения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Куяшская</w:t>
      </w:r>
      <w:proofErr w:type="spellEnd"/>
      <w:r>
        <w:rPr>
          <w:sz w:val="28"/>
          <w:szCs w:val="28"/>
        </w:rPr>
        <w:t xml:space="preserve"> средняя общеобразова</w:t>
      </w:r>
      <w:r w:rsidRPr="008B7DBF">
        <w:rPr>
          <w:sz w:val="28"/>
          <w:szCs w:val="28"/>
        </w:rPr>
        <w:t>тельная школа»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Хажимуратовой</w:t>
      </w:r>
      <w:proofErr w:type="spellEnd"/>
      <w:r>
        <w:rPr>
          <w:sz w:val="28"/>
          <w:szCs w:val="28"/>
        </w:rPr>
        <w:t xml:space="preserve"> З.З.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F70990" w:rsidRPr="00005396" w:rsidRDefault="00F70990" w:rsidP="00F709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F70990" w:rsidRDefault="00F70990" w:rsidP="00F7099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F70990" w:rsidRDefault="00F70990" w:rsidP="00F70990">
      <w:pPr>
        <w:ind w:right="-2" w:firstLine="708"/>
        <w:jc w:val="both"/>
        <w:rPr>
          <w:sz w:val="28"/>
          <w:szCs w:val="28"/>
        </w:rPr>
      </w:pPr>
    </w:p>
    <w:p w:rsidR="00F70990" w:rsidRDefault="00F70990" w:rsidP="00F70990">
      <w:pPr>
        <w:ind w:right="-2" w:firstLine="708"/>
        <w:jc w:val="both"/>
        <w:rPr>
          <w:sz w:val="28"/>
          <w:szCs w:val="28"/>
        </w:rPr>
      </w:pPr>
    </w:p>
    <w:p w:rsidR="00F70990" w:rsidRDefault="00F70990" w:rsidP="00F70990">
      <w:pPr>
        <w:ind w:right="-2"/>
        <w:jc w:val="both"/>
        <w:rPr>
          <w:sz w:val="28"/>
          <w:szCs w:val="28"/>
          <w:lang w:eastAsia="zh-CN"/>
        </w:rPr>
      </w:pPr>
    </w:p>
    <w:p w:rsidR="00F70990" w:rsidRPr="005824D3" w:rsidRDefault="00F70990" w:rsidP="00F7099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F70990" w:rsidRPr="002610B8" w:rsidRDefault="00F70990" w:rsidP="00F70990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F70990" w:rsidRPr="002610B8" w:rsidRDefault="00F70990" w:rsidP="00F70990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F70990" w:rsidRPr="002610B8" w:rsidRDefault="00F70990" w:rsidP="00F70990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16.12.2019г. № 1728</w:t>
      </w:r>
      <w:bookmarkStart w:id="0" w:name="_GoBack"/>
      <w:bookmarkEnd w:id="0"/>
    </w:p>
    <w:p w:rsidR="00F70990" w:rsidRPr="002610B8" w:rsidRDefault="00F70990" w:rsidP="00F70990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F70990" w:rsidRPr="002610B8" w:rsidRDefault="00F70990" w:rsidP="00F70990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№2</w:t>
      </w:r>
    </w:p>
    <w:p w:rsidR="00F70990" w:rsidRDefault="00F70990" w:rsidP="00F70990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в Устав </w:t>
      </w:r>
      <w:r w:rsidRPr="008B7DBF">
        <w:rPr>
          <w:rFonts w:eastAsia="Calibri"/>
          <w:sz w:val="28"/>
          <w:szCs w:val="28"/>
          <w:shd w:val="clear" w:color="auto" w:fill="FFFFFF"/>
          <w:lang w:eastAsia="ar-SA"/>
        </w:rPr>
        <w:t>Муниципального казённого общеобразовательного учреждения «</w:t>
      </w:r>
      <w:proofErr w:type="spellStart"/>
      <w:r w:rsidRPr="008B7DBF">
        <w:rPr>
          <w:rFonts w:eastAsia="Calibri"/>
          <w:sz w:val="28"/>
          <w:szCs w:val="28"/>
          <w:shd w:val="clear" w:color="auto" w:fill="FFFFFF"/>
          <w:lang w:eastAsia="ar-SA"/>
        </w:rPr>
        <w:t>Куяшская</w:t>
      </w:r>
      <w:proofErr w:type="spellEnd"/>
      <w:r w:rsidRPr="008B7DBF">
        <w:rPr>
          <w:rFonts w:eastAsia="Calibri"/>
          <w:sz w:val="28"/>
          <w:szCs w:val="28"/>
          <w:shd w:val="clear" w:color="auto" w:fill="FFFFFF"/>
          <w:lang w:eastAsia="ar-SA"/>
        </w:rPr>
        <w:t xml:space="preserve"> средняя общеобразовательная школа»</w:t>
      </w:r>
    </w:p>
    <w:p w:rsidR="00F70990" w:rsidRPr="002610B8" w:rsidRDefault="00F70990" w:rsidP="00F70990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 Главу 3 Устава дополнить пунктами 3.12., 3.13., 3.14.  следующего содержания: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«3.12. Работники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имеют право: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участие в управлении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бразовательной организаци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ей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порядке, предусмотренном настоящим Уставом;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на защиту профессиональной чести, достоинства и деловой репутации;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на полную достоверную информацию об условиях труда и требованиях охраны труда на рабочем месте;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избрание в выборные органы, участие в обсуждении и решении вопросов деятельности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, в том числе через органы управления;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обжалование приказов и распоряжений администрации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установленном законодательством Российской Федерации порядке;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получение необходимого организационного, учебно-методического и материально-технического обеспечения своей профессиональной деятельности (бесплатное пользование информационными ресурсами, услугами учебных, учебно-методических, социально-бытовых и других подразделений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бразовательной организации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соответствии с Уставом и (или) коллективным договором);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на иные права и меры социальной поддержки, предусмотренные действующим законодательством Российской Федерации, настоящим Уставом, правилами внутреннего трудового распорядка, и иными локальными нормативными актами 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, должностными инструкциями и трудовыми договорами.</w:t>
      </w:r>
      <w:proofErr w:type="gramEnd"/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3.13. Работники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обязаны: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добросовестно исполнять свои трудовые обязанности, возложенные на них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трудовым договором и (или) должностной инструкцией;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соответствовать требованиям квалификационных характеристик;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соблюдать Устав, правила внутреннего распорядка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, иные локальные акты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, условия трудового договора;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соблюдать трудовую дисциплину, требования по охране труда и обеспечению безопасности труда;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- бережно относиться к имуществу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, других работников, обучающихся; экономно расходовать материалы, тепловую и электрическую энергию, воду;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воспитывать у 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обучающихся</w:t>
      </w:r>
      <w:proofErr w:type="gram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бережное отношение к имуществу;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незамедлительно сообщать директору учреждения о возникновении ситуации, представляющей угрозу жизни и здоровью людей, сохранности имущества;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своевременно и точно в пределах своей компетенции исполнять приказы, распоряжения директора образовательной организации, вышестоящих органов;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выполнять решения органов управления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пределах своих полномочий;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выполнять иные обязанности, предусмотренные действующим законодательством Российской Федерации, настоящим Уставом, правилами внутреннего трудового распорядка и иными локальными нормативными актами 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, должностными инструкциями и трудовыми договорами.</w:t>
      </w:r>
      <w:proofErr w:type="gramEnd"/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3.14. Работники несут ответственность 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за</w:t>
      </w:r>
      <w:proofErr w:type="gram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: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невыполнение функций, отнесенных к их компетенции и компетенции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бразовательной организации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,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действующим законодательством, квалификационными характеристиками, настоящим Уставом, трудовым договором;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обеспечение охраны жизни и 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здоровья</w:t>
      </w:r>
      <w:proofErr w:type="gram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обучающихся во время образовательной деятельности;</w:t>
      </w:r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- соблюдение прав и 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свобод</w:t>
      </w:r>
      <w:proofErr w:type="gramEnd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обучающихся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бразовательной организации</w:t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 в установленном законодательством Российской Федерации порядке;</w:t>
      </w:r>
    </w:p>
    <w:p w:rsidR="00F70990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- другие случаи, предусмотренные действующим законодательством</w:t>
      </w:r>
      <w:proofErr w:type="gramStart"/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F70990" w:rsidRPr="005824D3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F70990" w:rsidRPr="004D772D" w:rsidRDefault="00F70990" w:rsidP="00F70990">
      <w:pPr>
        <w:pStyle w:val="a3"/>
        <w:numPr>
          <w:ilvl w:val="0"/>
          <w:numId w:val="1"/>
        </w:num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4D772D">
        <w:rPr>
          <w:rFonts w:eastAsia="Calibri"/>
          <w:sz w:val="28"/>
          <w:szCs w:val="28"/>
          <w:shd w:val="clear" w:color="auto" w:fill="FFFFFF"/>
          <w:lang w:eastAsia="ar-SA"/>
        </w:rPr>
        <w:t>Абзац 6 пункта 1.5. Устава исключить.</w:t>
      </w:r>
    </w:p>
    <w:p w:rsidR="00F70990" w:rsidRPr="004D772D" w:rsidRDefault="00F70990" w:rsidP="00F70990">
      <w:pPr>
        <w:pStyle w:val="a3"/>
        <w:suppressAutoHyphens/>
        <w:autoSpaceDE w:val="0"/>
        <w:ind w:left="108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F70990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3. Абзац 2 пункта 3.2. Устава дополнить  предложением следующего содержания: «Срок действия полномочий директора о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бразовательно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й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организации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отражен в трудовом договоре. Договор может быть прекращен в порядке и по основаниям, предусмотренным Трудовым кодексом Российской Федерации и иными федеральными законами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F70990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F70990" w:rsidRDefault="00F70990" w:rsidP="00F70990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4. Пункт 4.10. Устава изложить в следующей редакции: «4.10. Образовательная организация не вправе отчуждать либо иным способом распоряжаться имуществом без согласия собственника имущества. </w:t>
      </w:r>
      <w:r w:rsidRPr="00055917">
        <w:rPr>
          <w:rFonts w:eastAsia="Calibri"/>
          <w:sz w:val="28"/>
          <w:szCs w:val="28"/>
          <w:shd w:val="clear" w:color="auto" w:fill="FFFFFF"/>
          <w:lang w:eastAsia="ar-SA"/>
        </w:rPr>
        <w:t>Заключению договора аренды и договора безвозмездного пользования должна предшествовать проводимая учредителем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F70990" w:rsidRDefault="00F70990" w:rsidP="00F70990"/>
    <w:p w:rsidR="00F70990" w:rsidRDefault="00F70990" w:rsidP="00F70990"/>
    <w:p w:rsidR="00EC5F09" w:rsidRDefault="00EC5F09"/>
    <w:sectPr w:rsidR="00EC5F09" w:rsidSect="00F709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3A40"/>
    <w:multiLevelType w:val="hybridMultilevel"/>
    <w:tmpl w:val="F304876E"/>
    <w:lvl w:ilvl="0" w:tplc="8516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90"/>
    <w:rsid w:val="005D766E"/>
    <w:rsid w:val="00B428B1"/>
    <w:rsid w:val="00EC5F09"/>
    <w:rsid w:val="00F7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9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9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9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2020-01-14T13:26:00Z</dcterms:created>
  <dcterms:modified xsi:type="dcterms:W3CDTF">2020-01-14T13:28:00Z</dcterms:modified>
</cp:coreProperties>
</file>