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49" w:rsidRPr="00C15D44" w:rsidRDefault="00EA7FC8" w:rsidP="003335D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7" o:title=""/>
          </v:shape>
        </w:pict>
      </w:r>
    </w:p>
    <w:p w:rsidR="00D05749" w:rsidRDefault="00D05749" w:rsidP="00F16F65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D05749" w:rsidRDefault="00D05749" w:rsidP="00F16F65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D05749" w:rsidRDefault="00D05749" w:rsidP="00F16F65">
      <w:pPr>
        <w:jc w:val="center"/>
      </w:pPr>
      <w:r>
        <w:t>ЧЕЛЯБИНСКОЙ ОБЛАСТИ</w:t>
      </w:r>
    </w:p>
    <w:p w:rsidR="00D05749" w:rsidRPr="00B62E48" w:rsidRDefault="00D05749" w:rsidP="004D61A1">
      <w:pPr>
        <w:jc w:val="center"/>
        <w:rPr>
          <w:rFonts w:ascii="Arial" w:hAnsi="Arial" w:cs="Arial"/>
        </w:rPr>
      </w:pPr>
    </w:p>
    <w:p w:rsidR="00D05749" w:rsidRDefault="00D05749" w:rsidP="004D61A1">
      <w:pPr>
        <w:jc w:val="center"/>
        <w:rPr>
          <w:b/>
          <w:bCs/>
        </w:rPr>
      </w:pPr>
      <w:r w:rsidRPr="00BE04C5">
        <w:rPr>
          <w:b/>
          <w:bCs/>
        </w:rPr>
        <w:t>РАСПОРЯЖЕНИЕ</w:t>
      </w:r>
    </w:p>
    <w:p w:rsidR="00D05749" w:rsidRPr="00BE04C5" w:rsidRDefault="00D05749" w:rsidP="004D61A1">
      <w:pPr>
        <w:jc w:val="center"/>
        <w:rPr>
          <w:b/>
          <w:bCs/>
        </w:rPr>
      </w:pPr>
    </w:p>
    <w:p w:rsidR="00D05749" w:rsidRDefault="00277433" w:rsidP="00ED5FB6">
      <w:r>
        <w:t>о</w:t>
      </w:r>
      <w:r w:rsidR="00D05749">
        <w:t>т</w:t>
      </w:r>
      <w:r>
        <w:t xml:space="preserve"> </w:t>
      </w:r>
      <w:r w:rsidR="00EA7FC8">
        <w:t>20.02.</w:t>
      </w:r>
      <w:bookmarkStart w:id="0" w:name="_GoBack"/>
      <w:bookmarkEnd w:id="0"/>
      <w:r w:rsidR="002648C3">
        <w:t>2020</w:t>
      </w:r>
      <w:r w:rsidR="00D05749">
        <w:t xml:space="preserve"> г. № </w:t>
      </w:r>
      <w:r w:rsidR="00EA7FC8">
        <w:t>80-р</w:t>
      </w:r>
    </w:p>
    <w:p w:rsidR="00C82F20" w:rsidRDefault="00C82F20" w:rsidP="00282527"/>
    <w:p w:rsidR="00D05749" w:rsidRPr="00282527" w:rsidRDefault="00D05749" w:rsidP="00282527">
      <w:r>
        <w:t>О проведении плановой проверки</w:t>
      </w:r>
    </w:p>
    <w:p w:rsidR="00D05749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Pr="00CB0D7F" w:rsidRDefault="00D05749" w:rsidP="004D61A1">
      <w:pPr>
        <w:tabs>
          <w:tab w:val="left" w:pos="720"/>
        </w:tabs>
        <w:ind w:firstLine="480"/>
        <w:jc w:val="both"/>
        <w:rPr>
          <w:highlight w:val="yellow"/>
        </w:rPr>
      </w:pPr>
    </w:p>
    <w:p w:rsidR="00D05749" w:rsidRDefault="00D05749" w:rsidP="007659CB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>В соответствии с частью 3 статьи 269.2 Бюджетного</w:t>
      </w:r>
      <w:r w:rsidR="00C82F20">
        <w:t xml:space="preserve"> кодекса Россий</w:t>
      </w:r>
      <w:r w:rsidR="00F905CB">
        <w:t>ской Федерации, постановлением а</w:t>
      </w:r>
      <w:r>
        <w:t>дминистрации Кунашакского муниципального района от 30.05.2016 г. №</w:t>
      </w:r>
      <w:r w:rsidR="00C82F20">
        <w:t xml:space="preserve"> </w:t>
      </w:r>
      <w:r>
        <w:t xml:space="preserve">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</w:t>
      </w:r>
      <w:r w:rsidR="002648C3">
        <w:t>сфере бюджетных правоотношений»</w:t>
      </w:r>
      <w:r w:rsidR="007659CB">
        <w:t>, распоряжением администрации Кунашакского муниципального района от 11.12.2019 года № 876-р «Об утверждении Плана проведения проверок, ревизий и проверки финансово – хозяйственной деятельности учреждений</w:t>
      </w:r>
      <w:proofErr w:type="gramEnd"/>
      <w:r w:rsidR="007659CB">
        <w:t xml:space="preserve">» </w:t>
      </w:r>
      <w:proofErr w:type="gramStart"/>
      <w:r w:rsidR="007659CB">
        <w:t>на 1 полугодие  2020 года:</w:t>
      </w:r>
      <w:proofErr w:type="gramEnd"/>
    </w:p>
    <w:p w:rsidR="00D05749" w:rsidRDefault="00861358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Провести плановую проверку в сфере бюджетных правоотношений </w:t>
      </w:r>
      <w:r w:rsidR="00784C6B">
        <w:t xml:space="preserve">в </w:t>
      </w:r>
      <w:r w:rsidR="002648C3">
        <w:t>муниципальном</w:t>
      </w:r>
      <w:r w:rsidR="00C372F5">
        <w:t xml:space="preserve"> </w:t>
      </w:r>
      <w:r w:rsidR="00D17DF5">
        <w:t xml:space="preserve">дошкольном образовательном учреждении «Детский сад </w:t>
      </w:r>
      <w:proofErr w:type="spellStart"/>
      <w:r w:rsidR="00D17DF5">
        <w:t>Миляш</w:t>
      </w:r>
      <w:proofErr w:type="spellEnd"/>
      <w:r w:rsidR="00D17DF5">
        <w:t>»</w:t>
      </w:r>
      <w:r w:rsidR="002648C3">
        <w:t xml:space="preserve"> </w:t>
      </w:r>
      <w:r>
        <w:t xml:space="preserve">по </w:t>
      </w:r>
      <w:r w:rsidR="00C372F5">
        <w:t>адрес</w:t>
      </w:r>
      <w:r>
        <w:t>у</w:t>
      </w:r>
      <w:r w:rsidR="002648C3">
        <w:t>: 456730</w:t>
      </w:r>
      <w:r>
        <w:t>, Челябинская</w:t>
      </w:r>
      <w:r w:rsidR="00D05749">
        <w:t xml:space="preserve"> область, </w:t>
      </w:r>
      <w:r>
        <w:t>Кунашакский  район,</w:t>
      </w:r>
      <w:r w:rsidR="00D05749">
        <w:t xml:space="preserve"> </w:t>
      </w:r>
      <w:r w:rsidR="00C372F5">
        <w:t xml:space="preserve">с. </w:t>
      </w:r>
      <w:r w:rsidR="002648C3">
        <w:t>Кунашак</w:t>
      </w:r>
      <w:r w:rsidR="00D05749">
        <w:t>,</w:t>
      </w:r>
      <w:r w:rsidR="00FA4272">
        <w:t xml:space="preserve"> </w:t>
      </w:r>
      <w:r w:rsidR="002648C3" w:rsidRPr="002648C3">
        <w:t xml:space="preserve">ул. </w:t>
      </w:r>
      <w:r w:rsidR="00D17DF5">
        <w:t>Ленина, 117.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Установить, что настоящая проверка проводится с целью предупреждения и выявления нарушения законодательства РФ в сфере  бюджетных правоотношений.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 xml:space="preserve">Определить проверяемый период – с </w:t>
      </w:r>
      <w:r w:rsidR="002648C3">
        <w:t>1</w:t>
      </w:r>
      <w:r w:rsidR="00FA4272">
        <w:t xml:space="preserve"> </w:t>
      </w:r>
      <w:r w:rsidR="00861358">
        <w:t xml:space="preserve">января </w:t>
      </w:r>
      <w:r w:rsidR="00FA4272">
        <w:t xml:space="preserve"> </w:t>
      </w:r>
      <w:r w:rsidR="002648C3">
        <w:t>2019</w:t>
      </w:r>
      <w:r w:rsidR="00861358">
        <w:t xml:space="preserve"> г. по</w:t>
      </w:r>
      <w:r w:rsidR="00FA4272">
        <w:t xml:space="preserve"> </w:t>
      </w:r>
      <w:r w:rsidR="008433BE">
        <w:t>31</w:t>
      </w:r>
      <w:r w:rsidR="00784C6B">
        <w:t xml:space="preserve"> декабря</w:t>
      </w:r>
      <w:r w:rsidR="00FA4272">
        <w:t xml:space="preserve"> </w:t>
      </w:r>
      <w:r w:rsidR="002648C3">
        <w:t xml:space="preserve"> 2019</w:t>
      </w:r>
      <w:r w:rsidR="00861358">
        <w:t xml:space="preserve"> г.</w:t>
      </w:r>
    </w:p>
    <w:p w:rsidR="00D05749" w:rsidRDefault="00D05749" w:rsidP="002859C2">
      <w:pPr>
        <w:numPr>
          <w:ilvl w:val="0"/>
          <w:numId w:val="3"/>
        </w:numPr>
        <w:tabs>
          <w:tab w:val="clear" w:pos="1452"/>
          <w:tab w:val="left" w:pos="851"/>
        </w:tabs>
        <w:ind w:left="0" w:firstLine="851"/>
        <w:jc w:val="both"/>
      </w:pPr>
      <w:r>
        <w:t xml:space="preserve"> </w:t>
      </w:r>
      <w:r w:rsidR="00861358">
        <w:t>Дата</w:t>
      </w:r>
      <w:r w:rsidR="002648C3">
        <w:t xml:space="preserve"> начала проведения проверки – </w:t>
      </w:r>
      <w:r w:rsidR="00D17DF5">
        <w:t xml:space="preserve">27 февраля </w:t>
      </w:r>
      <w:r w:rsidR="002648C3">
        <w:t>2020</w:t>
      </w:r>
      <w:r w:rsidR="00861358">
        <w:t xml:space="preserve"> г., дата окончания п</w:t>
      </w:r>
      <w:r w:rsidR="00A240F4">
        <w:t xml:space="preserve">роведения проверки – 31 </w:t>
      </w:r>
      <w:r w:rsidR="00D17DF5">
        <w:t>марта</w:t>
      </w:r>
      <w:r w:rsidR="00A240F4">
        <w:t xml:space="preserve"> 2020</w:t>
      </w:r>
      <w:r w:rsidR="00861358">
        <w:t xml:space="preserve"> г.</w:t>
      </w:r>
    </w:p>
    <w:p w:rsidR="001168C6" w:rsidRDefault="001168C6" w:rsidP="002859C2">
      <w:pPr>
        <w:numPr>
          <w:ilvl w:val="0"/>
          <w:numId w:val="3"/>
        </w:numPr>
        <w:tabs>
          <w:tab w:val="clear" w:pos="1452"/>
          <w:tab w:val="left" w:pos="851"/>
        </w:tabs>
        <w:ind w:left="0" w:firstLine="851"/>
        <w:jc w:val="both"/>
      </w:pPr>
      <w:r>
        <w:t xml:space="preserve"> Форма контрольного мероприятия – выездная проверка.</w:t>
      </w:r>
    </w:p>
    <w:p w:rsidR="00861358" w:rsidRDefault="00D05749" w:rsidP="00861358">
      <w:pPr>
        <w:numPr>
          <w:ilvl w:val="0"/>
          <w:numId w:val="3"/>
        </w:numPr>
        <w:tabs>
          <w:tab w:val="clear" w:pos="1452"/>
        </w:tabs>
        <w:ind w:left="0" w:firstLine="851"/>
        <w:jc w:val="both"/>
      </w:pPr>
      <w:r>
        <w:t xml:space="preserve"> </w:t>
      </w:r>
      <w:r w:rsidR="00861358">
        <w:t>Срок, в течение которого составляется акт по результатам проведения  п</w:t>
      </w:r>
      <w:r w:rsidR="00AD000F">
        <w:t xml:space="preserve">роверки – не позднее </w:t>
      </w:r>
      <w:r w:rsidR="00D17DF5">
        <w:t xml:space="preserve">6 апреля </w:t>
      </w:r>
      <w:r w:rsidR="00A240F4">
        <w:t>2020</w:t>
      </w:r>
      <w:r w:rsidR="00861358">
        <w:t xml:space="preserve"> г.</w:t>
      </w:r>
    </w:p>
    <w:p w:rsidR="00C82F20" w:rsidRPr="00C82F20" w:rsidRDefault="00D05749" w:rsidP="0079330E">
      <w:pPr>
        <w:numPr>
          <w:ilvl w:val="0"/>
          <w:numId w:val="3"/>
        </w:numPr>
        <w:tabs>
          <w:tab w:val="clear" w:pos="1452"/>
        </w:tabs>
        <w:ind w:left="0" w:firstLine="709"/>
        <w:jc w:val="both"/>
      </w:pPr>
      <w:r>
        <w:t xml:space="preserve"> </w:t>
      </w:r>
      <w:r w:rsidR="00C82F20" w:rsidRPr="00C82F20">
        <w:t>Для организации и осуществления плановой проверки сформировать комиссию в составе: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193"/>
      </w:tblGrid>
      <w:tr w:rsidR="00C82F20" w:rsidRPr="00C82F20" w:rsidTr="00C82F20">
        <w:tc>
          <w:tcPr>
            <w:tcW w:w="2552" w:type="dxa"/>
            <w:hideMark/>
          </w:tcPr>
          <w:p w:rsidR="00C82F20" w:rsidRPr="00C82F20" w:rsidRDefault="00C82F20" w:rsidP="00C82F20">
            <w:pPr>
              <w:jc w:val="both"/>
            </w:pPr>
            <w:r w:rsidRPr="00C82F20">
              <w:t>Пантелеева В. А.</w:t>
            </w:r>
          </w:p>
        </w:tc>
        <w:tc>
          <w:tcPr>
            <w:tcW w:w="7193" w:type="dxa"/>
            <w:hideMark/>
          </w:tcPr>
          <w:p w:rsidR="00C82F20" w:rsidRPr="00C82F20" w:rsidRDefault="003B1EAE" w:rsidP="00C82F20">
            <w:pPr>
              <w:jc w:val="both"/>
            </w:pPr>
            <w:r>
              <w:t>- ведущи</w:t>
            </w:r>
            <w:r w:rsidR="00C82F20" w:rsidRPr="00C82F20">
              <w:t>й специалист Контрольного управления администрации Кунашакского муниципального района.</w:t>
            </w:r>
          </w:p>
        </w:tc>
      </w:tr>
      <w:tr w:rsidR="00C82F20" w:rsidRPr="00C82F20" w:rsidTr="00C82F20">
        <w:tc>
          <w:tcPr>
            <w:tcW w:w="2552" w:type="dxa"/>
            <w:hideMark/>
          </w:tcPr>
          <w:p w:rsidR="00C82F20" w:rsidRPr="00C82F20" w:rsidRDefault="00C82F20" w:rsidP="00C82F20">
            <w:pPr>
              <w:jc w:val="both"/>
            </w:pPr>
            <w:r w:rsidRPr="00C82F20">
              <w:t>Саитхужина И. Р.</w:t>
            </w:r>
          </w:p>
        </w:tc>
        <w:tc>
          <w:tcPr>
            <w:tcW w:w="7193" w:type="dxa"/>
            <w:hideMark/>
          </w:tcPr>
          <w:p w:rsidR="00C82F20" w:rsidRPr="00C82F20" w:rsidRDefault="00C82F20" w:rsidP="00C82F20">
            <w:pPr>
              <w:jc w:val="both"/>
            </w:pPr>
            <w:r w:rsidRPr="00C82F20">
              <w:t>- руководитель Контрольного управления администрации Кунашакского муниципального района.</w:t>
            </w:r>
          </w:p>
        </w:tc>
      </w:tr>
    </w:tbl>
    <w:p w:rsidR="0079330E" w:rsidRDefault="0079330E" w:rsidP="0079330E">
      <w:pPr>
        <w:numPr>
          <w:ilvl w:val="0"/>
          <w:numId w:val="3"/>
        </w:numPr>
        <w:jc w:val="both"/>
      </w:pPr>
      <w:r>
        <w:t>При осуществлении плановой проверки предупредить членов</w:t>
      </w:r>
    </w:p>
    <w:p w:rsidR="00D17DF5" w:rsidRDefault="00D17DF5" w:rsidP="00D17DF5">
      <w:pPr>
        <w:jc w:val="center"/>
        <w:textAlignment w:val="auto"/>
      </w:pPr>
      <w:r>
        <w:lastRenderedPageBreak/>
        <w:t>2</w:t>
      </w:r>
    </w:p>
    <w:p w:rsidR="0079330E" w:rsidRDefault="0079330E" w:rsidP="001168C6">
      <w:pPr>
        <w:jc w:val="both"/>
      </w:pPr>
      <w:r>
        <w:t>комиссии  о   персональной    ответственности   за   обеспечение    сохранности имущества и документов, передаваемых в распоряжение комиссии в ходе контрольного мероприятия.</w:t>
      </w:r>
    </w:p>
    <w:p w:rsidR="0079330E" w:rsidRPr="00C82F20" w:rsidRDefault="0079330E" w:rsidP="0079330E">
      <w:pPr>
        <w:numPr>
          <w:ilvl w:val="0"/>
          <w:numId w:val="3"/>
        </w:numPr>
        <w:tabs>
          <w:tab w:val="clear" w:pos="1452"/>
          <w:tab w:val="num" w:pos="0"/>
        </w:tabs>
        <w:ind w:left="0" w:firstLine="709"/>
        <w:jc w:val="both"/>
      </w:pPr>
      <w:r>
        <w:t xml:space="preserve">  </w:t>
      </w:r>
      <w:proofErr w:type="gramStart"/>
      <w:r w:rsidR="00F55438">
        <w:t>Контроль за</w:t>
      </w:r>
      <w:proofErr w:type="gramEnd"/>
      <w:r w:rsidR="00F55438">
        <w:t xml:space="preserve"> исполнением настоящего распоряжения возлагаю на руководителя Контрольного управления администрации Кунашакского муниципального района </w:t>
      </w:r>
      <w:proofErr w:type="spellStart"/>
      <w:r w:rsidR="00F55438">
        <w:t>Саитхужину</w:t>
      </w:r>
      <w:proofErr w:type="spellEnd"/>
      <w:r w:rsidR="00F55438">
        <w:t xml:space="preserve"> И.Р.</w:t>
      </w:r>
    </w:p>
    <w:p w:rsidR="0079330E" w:rsidRDefault="0079330E" w:rsidP="0079330E">
      <w:pPr>
        <w:ind w:left="851"/>
        <w:jc w:val="both"/>
      </w:pPr>
    </w:p>
    <w:p w:rsidR="0079330E" w:rsidRDefault="0079330E" w:rsidP="0079330E">
      <w:pPr>
        <w:jc w:val="both"/>
      </w:pPr>
    </w:p>
    <w:p w:rsidR="0079330E" w:rsidRPr="00ED5FB6" w:rsidRDefault="0079330E" w:rsidP="0079330E"/>
    <w:p w:rsidR="00D17DF5" w:rsidRPr="00D17DF5" w:rsidRDefault="00D17DF5" w:rsidP="00D17DF5">
      <w:pPr>
        <w:jc w:val="both"/>
        <w:textAlignment w:val="auto"/>
      </w:pPr>
      <w:proofErr w:type="gramStart"/>
      <w:r w:rsidRPr="00D17DF5">
        <w:t>Исполняющий</w:t>
      </w:r>
      <w:proofErr w:type="gramEnd"/>
      <w:r w:rsidRPr="00D17DF5">
        <w:t xml:space="preserve"> обязанности Главы района                                       Р.Г. </w:t>
      </w:r>
      <w:proofErr w:type="spellStart"/>
      <w:r w:rsidRPr="00D17DF5">
        <w:t>Вакилов</w:t>
      </w:r>
      <w:proofErr w:type="spellEnd"/>
    </w:p>
    <w:p w:rsidR="0079330E" w:rsidRDefault="0079330E" w:rsidP="0079330E">
      <w:pPr>
        <w:jc w:val="both"/>
        <w:textAlignment w:val="auto"/>
      </w:pPr>
    </w:p>
    <w:sectPr w:rsidR="0079330E" w:rsidSect="00D17D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83A90"/>
    <w:multiLevelType w:val="hybridMultilevel"/>
    <w:tmpl w:val="C30C4B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7FE7EB0"/>
    <w:multiLevelType w:val="hybridMultilevel"/>
    <w:tmpl w:val="D36A129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5B0226AA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74453F51"/>
    <w:multiLevelType w:val="hybridMultilevel"/>
    <w:tmpl w:val="0C00A7E0"/>
    <w:lvl w:ilvl="0" w:tplc="1F763920">
      <w:start w:val="8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39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2D1D"/>
    <w:rsid w:val="0000395F"/>
    <w:rsid w:val="0001360E"/>
    <w:rsid w:val="000235DC"/>
    <w:rsid w:val="000307A5"/>
    <w:rsid w:val="000446CA"/>
    <w:rsid w:val="000722D7"/>
    <w:rsid w:val="00073F57"/>
    <w:rsid w:val="00085F29"/>
    <w:rsid w:val="00097AB7"/>
    <w:rsid w:val="000B383A"/>
    <w:rsid w:val="000D7816"/>
    <w:rsid w:val="000F27E4"/>
    <w:rsid w:val="000F32D6"/>
    <w:rsid w:val="00104A10"/>
    <w:rsid w:val="001168C6"/>
    <w:rsid w:val="001316EF"/>
    <w:rsid w:val="0017149A"/>
    <w:rsid w:val="001A5CFE"/>
    <w:rsid w:val="001D02B3"/>
    <w:rsid w:val="00212F16"/>
    <w:rsid w:val="002648C3"/>
    <w:rsid w:val="00277433"/>
    <w:rsid w:val="00280796"/>
    <w:rsid w:val="00281545"/>
    <w:rsid w:val="00282527"/>
    <w:rsid w:val="002859C2"/>
    <w:rsid w:val="002B713E"/>
    <w:rsid w:val="002C1707"/>
    <w:rsid w:val="002C207D"/>
    <w:rsid w:val="002D167A"/>
    <w:rsid w:val="003335D4"/>
    <w:rsid w:val="003630B1"/>
    <w:rsid w:val="00371962"/>
    <w:rsid w:val="003720CA"/>
    <w:rsid w:val="0038054B"/>
    <w:rsid w:val="003B1EAE"/>
    <w:rsid w:val="003C360B"/>
    <w:rsid w:val="003E5F03"/>
    <w:rsid w:val="00400ABC"/>
    <w:rsid w:val="00405172"/>
    <w:rsid w:val="00436FE0"/>
    <w:rsid w:val="00441A74"/>
    <w:rsid w:val="004500B0"/>
    <w:rsid w:val="00470C58"/>
    <w:rsid w:val="0047137F"/>
    <w:rsid w:val="004B0696"/>
    <w:rsid w:val="004D61A1"/>
    <w:rsid w:val="004F1FEF"/>
    <w:rsid w:val="004F7011"/>
    <w:rsid w:val="0052089B"/>
    <w:rsid w:val="00525386"/>
    <w:rsid w:val="00536879"/>
    <w:rsid w:val="0057082D"/>
    <w:rsid w:val="0059443E"/>
    <w:rsid w:val="005A1995"/>
    <w:rsid w:val="005A6154"/>
    <w:rsid w:val="005D41AA"/>
    <w:rsid w:val="005D4696"/>
    <w:rsid w:val="005D4A07"/>
    <w:rsid w:val="005E7863"/>
    <w:rsid w:val="00620C3D"/>
    <w:rsid w:val="006234E6"/>
    <w:rsid w:val="006717D1"/>
    <w:rsid w:val="00686AE5"/>
    <w:rsid w:val="006B062A"/>
    <w:rsid w:val="006B629D"/>
    <w:rsid w:val="006D7A71"/>
    <w:rsid w:val="006F2CFA"/>
    <w:rsid w:val="0071000E"/>
    <w:rsid w:val="00712D5C"/>
    <w:rsid w:val="007134F7"/>
    <w:rsid w:val="007219DB"/>
    <w:rsid w:val="0072599E"/>
    <w:rsid w:val="00741A0B"/>
    <w:rsid w:val="007659CB"/>
    <w:rsid w:val="00770666"/>
    <w:rsid w:val="00784C6B"/>
    <w:rsid w:val="0079194F"/>
    <w:rsid w:val="0079330E"/>
    <w:rsid w:val="00797C86"/>
    <w:rsid w:val="007A3FBE"/>
    <w:rsid w:val="007C03F7"/>
    <w:rsid w:val="007C7D94"/>
    <w:rsid w:val="007F41D0"/>
    <w:rsid w:val="007F46BF"/>
    <w:rsid w:val="008433BE"/>
    <w:rsid w:val="00856B8F"/>
    <w:rsid w:val="00861358"/>
    <w:rsid w:val="00882CF5"/>
    <w:rsid w:val="00883E9F"/>
    <w:rsid w:val="00893AC8"/>
    <w:rsid w:val="008B2730"/>
    <w:rsid w:val="008B6508"/>
    <w:rsid w:val="008C1D21"/>
    <w:rsid w:val="008C2CAD"/>
    <w:rsid w:val="008F0962"/>
    <w:rsid w:val="00912A9D"/>
    <w:rsid w:val="00931C64"/>
    <w:rsid w:val="0096145F"/>
    <w:rsid w:val="009729DF"/>
    <w:rsid w:val="00982866"/>
    <w:rsid w:val="0098690C"/>
    <w:rsid w:val="00993965"/>
    <w:rsid w:val="009A4290"/>
    <w:rsid w:val="009D3D41"/>
    <w:rsid w:val="009E2D1D"/>
    <w:rsid w:val="009E7277"/>
    <w:rsid w:val="009F039D"/>
    <w:rsid w:val="009F2D9F"/>
    <w:rsid w:val="00A11AB6"/>
    <w:rsid w:val="00A143E3"/>
    <w:rsid w:val="00A240F4"/>
    <w:rsid w:val="00A37B8D"/>
    <w:rsid w:val="00A409F1"/>
    <w:rsid w:val="00A53ADF"/>
    <w:rsid w:val="00A773B3"/>
    <w:rsid w:val="00A90428"/>
    <w:rsid w:val="00AA529D"/>
    <w:rsid w:val="00AD000F"/>
    <w:rsid w:val="00AE0995"/>
    <w:rsid w:val="00B46944"/>
    <w:rsid w:val="00B62E48"/>
    <w:rsid w:val="00B756D0"/>
    <w:rsid w:val="00B875EF"/>
    <w:rsid w:val="00B9031E"/>
    <w:rsid w:val="00B95CDE"/>
    <w:rsid w:val="00BA1DD8"/>
    <w:rsid w:val="00BB00D2"/>
    <w:rsid w:val="00BE04C5"/>
    <w:rsid w:val="00BE470F"/>
    <w:rsid w:val="00C15D44"/>
    <w:rsid w:val="00C160F5"/>
    <w:rsid w:val="00C2080A"/>
    <w:rsid w:val="00C31BB1"/>
    <w:rsid w:val="00C32B9F"/>
    <w:rsid w:val="00C370C4"/>
    <w:rsid w:val="00C372F5"/>
    <w:rsid w:val="00C63F7A"/>
    <w:rsid w:val="00C82F20"/>
    <w:rsid w:val="00CB0D7F"/>
    <w:rsid w:val="00CB6009"/>
    <w:rsid w:val="00CE0644"/>
    <w:rsid w:val="00CE48ED"/>
    <w:rsid w:val="00CF1940"/>
    <w:rsid w:val="00D013CC"/>
    <w:rsid w:val="00D05749"/>
    <w:rsid w:val="00D17DF5"/>
    <w:rsid w:val="00D33430"/>
    <w:rsid w:val="00D36208"/>
    <w:rsid w:val="00D414F3"/>
    <w:rsid w:val="00D47E0A"/>
    <w:rsid w:val="00D66A98"/>
    <w:rsid w:val="00D8141F"/>
    <w:rsid w:val="00DA615C"/>
    <w:rsid w:val="00DB5FB0"/>
    <w:rsid w:val="00DC3558"/>
    <w:rsid w:val="00DC3985"/>
    <w:rsid w:val="00E12B3D"/>
    <w:rsid w:val="00E41ED4"/>
    <w:rsid w:val="00E56257"/>
    <w:rsid w:val="00E66E76"/>
    <w:rsid w:val="00E7177B"/>
    <w:rsid w:val="00EA7FC8"/>
    <w:rsid w:val="00EC4981"/>
    <w:rsid w:val="00ED5FB6"/>
    <w:rsid w:val="00EE5DD0"/>
    <w:rsid w:val="00EF0FA8"/>
    <w:rsid w:val="00EF2CE9"/>
    <w:rsid w:val="00F02D3C"/>
    <w:rsid w:val="00F10AA7"/>
    <w:rsid w:val="00F16F65"/>
    <w:rsid w:val="00F403FC"/>
    <w:rsid w:val="00F46925"/>
    <w:rsid w:val="00F55438"/>
    <w:rsid w:val="00F6071C"/>
    <w:rsid w:val="00F838B9"/>
    <w:rsid w:val="00F905CB"/>
    <w:rsid w:val="00F9691C"/>
    <w:rsid w:val="00FA4272"/>
    <w:rsid w:val="00FE4767"/>
    <w:rsid w:val="00FF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A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61A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4D61A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D6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D61A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515A9-B579-4298-8858-A87B7CD7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62</cp:revision>
  <cp:lastPrinted>2020-02-19T04:41:00Z</cp:lastPrinted>
  <dcterms:created xsi:type="dcterms:W3CDTF">2018-11-23T09:44:00Z</dcterms:created>
  <dcterms:modified xsi:type="dcterms:W3CDTF">2020-02-25T04:51:00Z</dcterms:modified>
</cp:coreProperties>
</file>