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AE" w:rsidRPr="00494CD0" w:rsidRDefault="005667DF" w:rsidP="005667DF">
      <w:pPr>
        <w:tabs>
          <w:tab w:val="left" w:pos="382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055AE">
        <w:rPr>
          <w:noProof/>
        </w:rPr>
        <w:drawing>
          <wp:inline distT="0" distB="0" distL="0" distR="0">
            <wp:extent cx="777875" cy="914400"/>
            <wp:effectExtent l="19050" t="0" r="3175" b="0"/>
            <wp:docPr id="1" name="Рисунок 4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5AE" w:rsidRPr="00193A86" w:rsidRDefault="005055AE" w:rsidP="00193A86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Администрация</w:t>
      </w:r>
      <w:r w:rsidR="005667DF">
        <w:rPr>
          <w:rFonts w:ascii="Arial Narrow" w:hAnsi="Arial Narrow"/>
          <w:b/>
          <w:bCs/>
          <w:sz w:val="40"/>
          <w:szCs w:val="40"/>
        </w:rPr>
        <w:t xml:space="preserve"> </w:t>
      </w:r>
      <w:r w:rsidRPr="00524C19">
        <w:rPr>
          <w:rFonts w:ascii="Arial Narrow" w:hAnsi="Arial Narrow"/>
          <w:b/>
          <w:bCs/>
          <w:sz w:val="40"/>
          <w:szCs w:val="40"/>
        </w:rPr>
        <w:t>Усть-Катавского городского округа</w:t>
      </w:r>
      <w:r w:rsidR="005667DF">
        <w:rPr>
          <w:rFonts w:ascii="Arial Narrow" w:hAnsi="Arial Narrow"/>
          <w:b/>
          <w:bCs/>
          <w:sz w:val="40"/>
          <w:szCs w:val="40"/>
        </w:rPr>
        <w:t xml:space="preserve"> </w:t>
      </w:r>
      <w:r w:rsidRPr="00524C19">
        <w:rPr>
          <w:rFonts w:ascii="Arial Narrow" w:hAnsi="Arial Narrow"/>
          <w:b/>
          <w:bCs/>
          <w:sz w:val="40"/>
          <w:szCs w:val="40"/>
        </w:rPr>
        <w:t>Челябинской области</w:t>
      </w:r>
    </w:p>
    <w:p w:rsidR="005055AE" w:rsidRPr="00B03F8B" w:rsidRDefault="005055AE" w:rsidP="005055AE">
      <w:pPr>
        <w:pStyle w:val="1"/>
        <w:rPr>
          <w:rFonts w:ascii="Arial Black" w:hAnsi="Arial Black"/>
          <w:sz w:val="52"/>
        </w:rPr>
      </w:pPr>
      <w:r w:rsidRPr="00B03F8B">
        <w:rPr>
          <w:rFonts w:ascii="Arial Black" w:hAnsi="Arial Black"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/>
      </w:tblPr>
      <w:tblGrid>
        <w:gridCol w:w="9605"/>
      </w:tblGrid>
      <w:tr w:rsidR="005055AE" w:rsidTr="00636C7D">
        <w:trPr>
          <w:trHeight w:val="100"/>
        </w:trPr>
        <w:tc>
          <w:tcPr>
            <w:tcW w:w="9695" w:type="dxa"/>
          </w:tcPr>
          <w:p w:rsidR="005055AE" w:rsidRPr="00D91D82" w:rsidRDefault="00636C7D" w:rsidP="00AB5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5667DF">
              <w:rPr>
                <w:rFonts w:ascii="Times New Roman" w:hAnsi="Times New Roman" w:cs="Times New Roman"/>
                <w:sz w:val="28"/>
                <w:szCs w:val="28"/>
              </w:rPr>
              <w:t xml:space="preserve">08.06.2017 г.                                                                                              </w:t>
            </w:r>
            <w:r w:rsidR="005055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667DF">
              <w:rPr>
                <w:rFonts w:ascii="Times New Roman" w:hAnsi="Times New Roman" w:cs="Times New Roman"/>
                <w:sz w:val="28"/>
                <w:szCs w:val="28"/>
              </w:rPr>
              <w:t xml:space="preserve"> 714</w:t>
            </w:r>
          </w:p>
        </w:tc>
      </w:tr>
    </w:tbl>
    <w:p w:rsidR="00BA0CD4" w:rsidRDefault="00BA0CD4" w:rsidP="00BA0CD4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</w:tblGrid>
      <w:tr w:rsidR="00BA0CD4" w:rsidTr="00BA0CD4">
        <w:tc>
          <w:tcPr>
            <w:tcW w:w="4390" w:type="dxa"/>
          </w:tcPr>
          <w:p w:rsidR="00BA0CD4" w:rsidRDefault="00BA0CD4" w:rsidP="00AA27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AC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утверждении методики расчёта  нормативных затрат на оказание муниципальных услуг </w:t>
            </w:r>
            <w:r w:rsidRPr="00BA0CD4">
              <w:rPr>
                <w:rFonts w:ascii="Times New Roman CYR" w:hAnsi="Times New Roman CYR" w:cs="Times New Roman CYR"/>
                <w:sz w:val="28"/>
                <w:szCs w:val="28"/>
              </w:rPr>
              <w:t>муниципальными учреждениями дополнительного образования, подведомственными Управлению образования администрации Усть-Катавского городского округа</w:t>
            </w:r>
          </w:p>
        </w:tc>
      </w:tr>
    </w:tbl>
    <w:p w:rsidR="00BA0CD4" w:rsidRDefault="00BA0CD4" w:rsidP="00BA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30A7" w:rsidRPr="00BA0CD4" w:rsidRDefault="003530A7" w:rsidP="00BA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1A26" w:rsidRPr="00BA0CD4" w:rsidRDefault="00FF1A26" w:rsidP="00733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4CD0" w:rsidRDefault="00687FF2" w:rsidP="003530A7">
      <w:pPr>
        <w:pStyle w:val="pcenter"/>
        <w:spacing w:before="0" w:beforeAutospacing="0" w:after="0" w:afterAutospacing="0" w:line="330" w:lineRule="atLeast"/>
        <w:ind w:firstLine="567"/>
        <w:jc w:val="both"/>
        <w:textAlignment w:val="baseline"/>
        <w:rPr>
          <w:sz w:val="28"/>
          <w:szCs w:val="28"/>
        </w:rPr>
      </w:pPr>
      <w:r w:rsidRPr="00494CD0">
        <w:rPr>
          <w:sz w:val="28"/>
          <w:szCs w:val="28"/>
        </w:rPr>
        <w:t xml:space="preserve">В соответствии </w:t>
      </w:r>
      <w:r w:rsidR="00B846F4" w:rsidRPr="00494CD0">
        <w:rPr>
          <w:sz w:val="28"/>
          <w:szCs w:val="28"/>
        </w:rPr>
        <w:t xml:space="preserve"> с </w:t>
      </w:r>
      <w:hyperlink r:id="rId9" w:history="1">
        <w:r w:rsidR="00B846F4" w:rsidRPr="00B555C5">
          <w:rPr>
            <w:rStyle w:val="a7"/>
            <w:color w:val="auto"/>
            <w:sz w:val="28"/>
            <w:szCs w:val="28"/>
          </w:rPr>
          <w:t>пунктами 3</w:t>
        </w:r>
      </w:hyperlink>
      <w:r w:rsidR="00B846F4" w:rsidRPr="00B555C5">
        <w:rPr>
          <w:sz w:val="28"/>
          <w:szCs w:val="28"/>
        </w:rPr>
        <w:t xml:space="preserve"> и </w:t>
      </w:r>
      <w:hyperlink r:id="rId10" w:history="1">
        <w:r w:rsidR="00B846F4" w:rsidRPr="00B555C5">
          <w:rPr>
            <w:rStyle w:val="a7"/>
            <w:color w:val="auto"/>
            <w:sz w:val="28"/>
            <w:szCs w:val="28"/>
          </w:rPr>
          <w:t>4</w:t>
        </w:r>
      </w:hyperlink>
      <w:r w:rsidR="00B846F4" w:rsidRPr="00494CD0">
        <w:rPr>
          <w:sz w:val="28"/>
          <w:szCs w:val="28"/>
        </w:rPr>
        <w:t xml:space="preserve"> статьи </w:t>
      </w:r>
      <w:r w:rsidRPr="00494CD0">
        <w:rPr>
          <w:sz w:val="28"/>
          <w:szCs w:val="28"/>
        </w:rPr>
        <w:t xml:space="preserve"> 69.2 Бюджетного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 Приказом Министерства образования и науки Российской Федерации от 22 сентября 2015 года N 1040 "Об утверждении Общих требований к определению нормативных затрат на оказание государственных (муниципальных) услуг в сфереобразования,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учреждением",</w:t>
      </w:r>
      <w:r w:rsidR="003530A7" w:rsidRPr="004F5A51">
        <w:rPr>
          <w:sz w:val="28"/>
          <w:szCs w:val="28"/>
        </w:rPr>
        <w:t xml:space="preserve">с целью перехода на </w:t>
      </w:r>
      <w:proofErr w:type="spellStart"/>
      <w:r w:rsidR="003530A7" w:rsidRPr="004F5A51">
        <w:rPr>
          <w:sz w:val="28"/>
          <w:szCs w:val="28"/>
        </w:rPr>
        <w:t>нормативно-подушевое</w:t>
      </w:r>
      <w:proofErr w:type="spellEnd"/>
      <w:r w:rsidR="003530A7" w:rsidRPr="004F5A51">
        <w:rPr>
          <w:sz w:val="28"/>
          <w:szCs w:val="28"/>
        </w:rPr>
        <w:t xml:space="preserve"> финансирование учреждений дополнительного образования</w:t>
      </w:r>
      <w:r w:rsidR="003530A7">
        <w:rPr>
          <w:sz w:val="28"/>
          <w:szCs w:val="28"/>
        </w:rPr>
        <w:t>,</w:t>
      </w:r>
    </w:p>
    <w:p w:rsidR="00496FB9" w:rsidRPr="00494CD0" w:rsidRDefault="008D291B" w:rsidP="00494CD0">
      <w:pPr>
        <w:keepNext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4CD0"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:rsidR="002E1C25" w:rsidRPr="002E1C25" w:rsidRDefault="00687FF2" w:rsidP="002E1C25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25">
        <w:rPr>
          <w:rFonts w:ascii="Times New Roman" w:eastAsia="Times New Roman" w:hAnsi="Times New Roman" w:cs="Times New Roman"/>
          <w:sz w:val="28"/>
          <w:szCs w:val="28"/>
        </w:rPr>
        <w:t>Утвердить прилагаемую Методику расчета нормативных затрат на оказание муниципальн</w:t>
      </w:r>
      <w:r w:rsidR="008F2CDF" w:rsidRPr="002E1C25">
        <w:rPr>
          <w:rFonts w:ascii="Times New Roman" w:eastAsia="Times New Roman" w:hAnsi="Times New Roman" w:cs="Times New Roman"/>
          <w:sz w:val="28"/>
          <w:szCs w:val="28"/>
        </w:rPr>
        <w:t>ых услуг</w:t>
      </w:r>
      <w:r w:rsidR="002E1C25" w:rsidRPr="002E1C2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E1C25" w:rsidRPr="002E1C25">
        <w:rPr>
          <w:rFonts w:ascii="Times New Roman" w:hAnsi="Times New Roman" w:cs="Times New Roman"/>
          <w:sz w:val="28"/>
          <w:szCs w:val="28"/>
        </w:rPr>
        <w:t>униципальными учреждениями дополнительного образования, подведомственными Управлению образования администрации Усть-Катавского городского округа.</w:t>
      </w:r>
    </w:p>
    <w:p w:rsidR="003530A7" w:rsidRDefault="003530A7" w:rsidP="00152F96">
      <w:pPr>
        <w:pStyle w:val="ConsPlusNormal"/>
        <w:widowControl/>
        <w:tabs>
          <w:tab w:val="left" w:pos="1090"/>
        </w:tabs>
        <w:ind w:firstLine="0"/>
        <w:jc w:val="center"/>
        <w:rPr>
          <w:rFonts w:ascii="Times New Roman" w:hAnsi="Times New Roman" w:cs="Times New Roman"/>
          <w:color w:val="191919"/>
          <w:sz w:val="28"/>
          <w:szCs w:val="28"/>
        </w:rPr>
      </w:pPr>
    </w:p>
    <w:p w:rsidR="003530A7" w:rsidRDefault="003530A7" w:rsidP="00152F96">
      <w:pPr>
        <w:pStyle w:val="ConsPlusNormal"/>
        <w:widowControl/>
        <w:tabs>
          <w:tab w:val="left" w:pos="1090"/>
        </w:tabs>
        <w:ind w:firstLine="0"/>
        <w:jc w:val="center"/>
        <w:rPr>
          <w:rFonts w:ascii="Times New Roman" w:hAnsi="Times New Roman" w:cs="Times New Roman"/>
          <w:color w:val="191919"/>
          <w:sz w:val="28"/>
          <w:szCs w:val="28"/>
        </w:rPr>
      </w:pPr>
    </w:p>
    <w:p w:rsidR="00152F96" w:rsidRDefault="00152F96" w:rsidP="00661A9B">
      <w:pPr>
        <w:pStyle w:val="ConsPlusNormal"/>
        <w:widowControl/>
        <w:tabs>
          <w:tab w:val="left" w:pos="109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1C25" w:rsidRPr="002E1C25" w:rsidRDefault="002E1C25" w:rsidP="002E1C25">
      <w:pPr>
        <w:pStyle w:val="ConsPlusNormal"/>
        <w:widowControl/>
        <w:tabs>
          <w:tab w:val="left" w:pos="1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25">
        <w:rPr>
          <w:rFonts w:ascii="Times New Roman" w:hAnsi="Times New Roman" w:cs="Times New Roman"/>
          <w:sz w:val="28"/>
          <w:szCs w:val="28"/>
        </w:rPr>
        <w:lastRenderedPageBreak/>
        <w:t>2.Настоящее постановление обнародовать на информационном стенде и разместить на официальном сайте администрации Усть-Катавского городского округа (</w:t>
      </w:r>
      <w:hyperlink r:id="rId11" w:history="1">
        <w:r w:rsidRPr="002E1C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E1C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E1C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ukgo</w:t>
        </w:r>
        <w:r w:rsidRPr="002E1C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E1C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</w:t>
        </w:r>
      </w:hyperlink>
      <w:r w:rsidRPr="002E1C25">
        <w:rPr>
          <w:rFonts w:ascii="Times New Roman" w:hAnsi="Times New Roman" w:cs="Times New Roman"/>
          <w:sz w:val="28"/>
          <w:szCs w:val="28"/>
        </w:rPr>
        <w:t>).</w:t>
      </w:r>
    </w:p>
    <w:p w:rsidR="002E1C25" w:rsidRPr="002E1C25" w:rsidRDefault="0030219B" w:rsidP="002E1C25">
      <w:pPr>
        <w:pStyle w:val="ConsPlusNormal"/>
        <w:widowControl/>
        <w:tabs>
          <w:tab w:val="left" w:pos="1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3</w:t>
      </w:r>
      <w:r w:rsidR="002E1C25" w:rsidRPr="002E1C25">
        <w:rPr>
          <w:rFonts w:ascii="Times New Roman" w:hAnsi="Times New Roman" w:cs="Times New Roman"/>
          <w:color w:val="191919"/>
          <w:sz w:val="28"/>
          <w:szCs w:val="28"/>
        </w:rPr>
        <w:t>.Организацию исполнения данного постановления возложить на начальника управления образования администрации Усть-Катавского городского округа  Е.В. Иванову.</w:t>
      </w:r>
    </w:p>
    <w:p w:rsidR="002E1C25" w:rsidRPr="002E1C25" w:rsidRDefault="0030219B" w:rsidP="002E1C25">
      <w:pPr>
        <w:pStyle w:val="ConsPlusNormal"/>
        <w:widowControl/>
        <w:tabs>
          <w:tab w:val="left" w:pos="1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1C25">
        <w:rPr>
          <w:rFonts w:ascii="Times New Roman" w:hAnsi="Times New Roman" w:cs="Times New Roman"/>
          <w:sz w:val="28"/>
          <w:szCs w:val="28"/>
        </w:rPr>
        <w:t>.</w:t>
      </w:r>
      <w:r w:rsidR="002E1C25" w:rsidRPr="002E1C2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Усть-Катавского городского округа по вопросам социально-культурной политики, охране здоровья населения С.Н. Пульдяева.</w:t>
      </w:r>
    </w:p>
    <w:p w:rsidR="00873B43" w:rsidRDefault="00873B43" w:rsidP="002E1C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CD0" w:rsidRDefault="00494CD0" w:rsidP="00873B43">
      <w:pPr>
        <w:rPr>
          <w:rFonts w:ascii="Times New Roman" w:hAnsi="Times New Roman" w:cs="Times New Roman"/>
          <w:sz w:val="28"/>
          <w:szCs w:val="28"/>
        </w:rPr>
      </w:pPr>
    </w:p>
    <w:p w:rsidR="00494CD0" w:rsidRPr="00212ACA" w:rsidRDefault="00494CD0" w:rsidP="00873B43">
      <w:pPr>
        <w:rPr>
          <w:rFonts w:ascii="Times New Roman" w:hAnsi="Times New Roman" w:cs="Times New Roman"/>
          <w:sz w:val="28"/>
          <w:szCs w:val="28"/>
        </w:rPr>
      </w:pPr>
    </w:p>
    <w:p w:rsidR="000F653B" w:rsidRPr="000F653B" w:rsidRDefault="000F653B" w:rsidP="000F6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53B">
        <w:rPr>
          <w:rFonts w:ascii="Times New Roman" w:hAnsi="Times New Roman" w:cs="Times New Roman"/>
          <w:sz w:val="28"/>
          <w:szCs w:val="28"/>
        </w:rPr>
        <w:t>Глава Усть-Катавского</w:t>
      </w:r>
    </w:p>
    <w:p w:rsidR="000F653B" w:rsidRPr="000F653B" w:rsidRDefault="000F653B" w:rsidP="000F6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53B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С.Д. Семков</w:t>
      </w:r>
    </w:p>
    <w:p w:rsidR="00873B43" w:rsidRPr="00212ACA" w:rsidRDefault="00873B43" w:rsidP="000F653B">
      <w:pPr>
        <w:rPr>
          <w:rFonts w:ascii="Times New Roman" w:hAnsi="Times New Roman" w:cs="Times New Roman"/>
          <w:sz w:val="28"/>
          <w:szCs w:val="28"/>
        </w:rPr>
      </w:pPr>
    </w:p>
    <w:p w:rsidR="00873B43" w:rsidRDefault="00873B43" w:rsidP="00873B43">
      <w:pPr>
        <w:rPr>
          <w:rFonts w:ascii="Times New Roman" w:hAnsi="Times New Roman" w:cs="Times New Roman"/>
          <w:sz w:val="28"/>
          <w:szCs w:val="28"/>
        </w:rPr>
      </w:pPr>
    </w:p>
    <w:p w:rsidR="00494CD0" w:rsidRDefault="00494CD0" w:rsidP="00873B43">
      <w:pPr>
        <w:rPr>
          <w:rFonts w:ascii="Times New Roman" w:hAnsi="Times New Roman" w:cs="Times New Roman"/>
          <w:sz w:val="28"/>
          <w:szCs w:val="28"/>
        </w:rPr>
      </w:pPr>
    </w:p>
    <w:p w:rsidR="00494CD0" w:rsidRDefault="00494CD0" w:rsidP="00873B43">
      <w:pPr>
        <w:rPr>
          <w:rFonts w:ascii="Times New Roman" w:hAnsi="Times New Roman" w:cs="Times New Roman"/>
          <w:sz w:val="28"/>
          <w:szCs w:val="28"/>
        </w:rPr>
      </w:pPr>
    </w:p>
    <w:p w:rsidR="00494CD0" w:rsidRDefault="00494CD0" w:rsidP="00873B43">
      <w:pPr>
        <w:rPr>
          <w:rFonts w:ascii="Times New Roman" w:hAnsi="Times New Roman" w:cs="Times New Roman"/>
          <w:sz w:val="28"/>
          <w:szCs w:val="28"/>
        </w:rPr>
      </w:pPr>
    </w:p>
    <w:p w:rsidR="00494CD0" w:rsidRDefault="00494CD0" w:rsidP="00873B43">
      <w:pPr>
        <w:rPr>
          <w:rFonts w:ascii="Times New Roman" w:hAnsi="Times New Roman" w:cs="Times New Roman"/>
          <w:sz w:val="28"/>
          <w:szCs w:val="28"/>
        </w:rPr>
      </w:pPr>
    </w:p>
    <w:p w:rsidR="00494CD0" w:rsidRDefault="00494CD0" w:rsidP="00873B43">
      <w:pPr>
        <w:rPr>
          <w:rFonts w:ascii="Times New Roman" w:hAnsi="Times New Roman" w:cs="Times New Roman"/>
          <w:sz w:val="28"/>
          <w:szCs w:val="28"/>
        </w:rPr>
      </w:pPr>
    </w:p>
    <w:p w:rsidR="00F91E6C" w:rsidRDefault="00F91E6C" w:rsidP="00873B43">
      <w:pPr>
        <w:rPr>
          <w:rFonts w:ascii="Times New Roman" w:hAnsi="Times New Roman" w:cs="Times New Roman"/>
          <w:sz w:val="28"/>
          <w:szCs w:val="28"/>
        </w:rPr>
      </w:pPr>
    </w:p>
    <w:p w:rsidR="00494CD0" w:rsidRDefault="00494CD0" w:rsidP="00873B43">
      <w:pPr>
        <w:rPr>
          <w:rFonts w:ascii="Times New Roman" w:hAnsi="Times New Roman" w:cs="Times New Roman"/>
          <w:sz w:val="28"/>
          <w:szCs w:val="28"/>
        </w:rPr>
      </w:pPr>
    </w:p>
    <w:p w:rsidR="00494CD0" w:rsidRDefault="00494CD0" w:rsidP="00873B43">
      <w:pPr>
        <w:rPr>
          <w:rFonts w:ascii="Times New Roman" w:hAnsi="Times New Roman" w:cs="Times New Roman"/>
          <w:sz w:val="28"/>
          <w:szCs w:val="28"/>
        </w:rPr>
      </w:pPr>
    </w:p>
    <w:p w:rsidR="00494CD0" w:rsidRDefault="00494CD0" w:rsidP="00873B43">
      <w:pPr>
        <w:rPr>
          <w:rFonts w:ascii="Times New Roman" w:hAnsi="Times New Roman" w:cs="Times New Roman"/>
          <w:sz w:val="28"/>
          <w:szCs w:val="28"/>
        </w:rPr>
      </w:pPr>
    </w:p>
    <w:p w:rsidR="00A267F8" w:rsidRDefault="00A267F8" w:rsidP="00494C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219B" w:rsidRDefault="0030219B" w:rsidP="00494C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219B" w:rsidRDefault="0030219B" w:rsidP="00494C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219B" w:rsidRDefault="0030219B" w:rsidP="00494C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F96" w:rsidRDefault="00152F96" w:rsidP="00494C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F96" w:rsidRDefault="00152F96" w:rsidP="00494C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F96" w:rsidRDefault="00152F96" w:rsidP="00494C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7DF" w:rsidRDefault="005667DF" w:rsidP="00B27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67DF" w:rsidRDefault="005667DF" w:rsidP="00B27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712" w:rsidRPr="00494CD0" w:rsidRDefault="00B27712" w:rsidP="00B27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CD0"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4CD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27712" w:rsidRPr="00494CD0" w:rsidRDefault="00B27712" w:rsidP="00B27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CD0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B27712" w:rsidRPr="00494CD0" w:rsidRDefault="00B27712" w:rsidP="00B277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CD0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B27712" w:rsidRDefault="00B27712" w:rsidP="00B27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667DF">
        <w:rPr>
          <w:rFonts w:ascii="Times New Roman" w:hAnsi="Times New Roman" w:cs="Times New Roman"/>
          <w:sz w:val="28"/>
          <w:szCs w:val="28"/>
        </w:rPr>
        <w:t xml:space="preserve">                     от 08.06.2017 г. №  714</w:t>
      </w:r>
    </w:p>
    <w:p w:rsidR="00B27712" w:rsidRDefault="00B27712" w:rsidP="00B27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712" w:rsidRDefault="00B27712" w:rsidP="00B27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расчета нормативных затрат на оказание муниципальных услуг </w:t>
      </w:r>
      <w:r w:rsidRPr="002E1C2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E1C25">
        <w:rPr>
          <w:rFonts w:ascii="Times New Roman" w:hAnsi="Times New Roman" w:cs="Times New Roman"/>
          <w:sz w:val="28"/>
          <w:szCs w:val="28"/>
        </w:rPr>
        <w:t xml:space="preserve">униципальными учреждениями дополнительного образования, подведомственными Управлению образования администрации </w:t>
      </w:r>
    </w:p>
    <w:p w:rsidR="00B27712" w:rsidRPr="00EC67F9" w:rsidRDefault="00B27712" w:rsidP="00B27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C25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856FDF" w:rsidRDefault="00856FDF" w:rsidP="00B277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7712" w:rsidRPr="00212ACA" w:rsidRDefault="00B27712" w:rsidP="00B277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2ACA">
        <w:rPr>
          <w:rFonts w:ascii="Times New Roman" w:eastAsia="Times New Roman" w:hAnsi="Times New Roman" w:cs="Times New Roman"/>
          <w:sz w:val="28"/>
          <w:szCs w:val="28"/>
        </w:rPr>
        <w:t xml:space="preserve"> I. Общие положения </w:t>
      </w:r>
    </w:p>
    <w:p w:rsidR="00DE4CF8" w:rsidRPr="00D26FC5" w:rsidRDefault="00D26FC5" w:rsidP="00764A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1.Положения настоящей Методики разработаны </w:t>
      </w:r>
      <w:r w:rsidR="00DE4CF8" w:rsidRPr="009335B8">
        <w:rPr>
          <w:rFonts w:ascii="Times New Roman" w:hAnsi="Times New Roman" w:cs="Times New Roman"/>
          <w:sz w:val="28"/>
          <w:szCs w:val="28"/>
        </w:rPr>
        <w:t>с соблюдением общих требований к определению нормативных затрат на оказание муниципальных услуг</w:t>
      </w:r>
      <w:r w:rsidR="00DE4CF8" w:rsidRPr="00D26FC5">
        <w:rPr>
          <w:rFonts w:ascii="Times New Roman" w:hAnsi="Times New Roman" w:cs="Times New Roman"/>
          <w:sz w:val="28"/>
          <w:szCs w:val="28"/>
        </w:rPr>
        <w:t xml:space="preserve">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учреждением", </w:t>
      </w:r>
      <w:r w:rsidR="00DE4CF8">
        <w:rPr>
          <w:rFonts w:ascii="Times New Roman" w:hAnsi="Times New Roman" w:cs="Times New Roman"/>
          <w:sz w:val="28"/>
          <w:szCs w:val="28"/>
        </w:rPr>
        <w:t>утвержденных</w:t>
      </w:r>
      <w:hyperlink r:id="rId12" w:history="1">
        <w:r w:rsidR="00DE4CF8" w:rsidRPr="00DE4CF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="00DE4CF8" w:rsidRPr="00D26FC5">
        <w:rPr>
          <w:rFonts w:ascii="Times New Roman" w:hAnsi="Times New Roman" w:cs="Times New Roman"/>
          <w:sz w:val="28"/>
          <w:szCs w:val="28"/>
        </w:rPr>
        <w:t xml:space="preserve"> Министерства науки и образования Российской Федерации от 22 сентября 2015 года № 1040.</w:t>
      </w:r>
    </w:p>
    <w:p w:rsidR="009C4A75" w:rsidRDefault="00764A5E" w:rsidP="00764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27712" w:rsidRPr="009C4A75">
        <w:rPr>
          <w:rFonts w:ascii="Times New Roman" w:eastAsia="Times New Roman" w:hAnsi="Times New Roman" w:cs="Times New Roman"/>
          <w:sz w:val="28"/>
          <w:szCs w:val="28"/>
        </w:rPr>
        <w:t xml:space="preserve">.Настоящая Методика применяется </w:t>
      </w:r>
      <w:r w:rsidR="00856FDF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="00B27712" w:rsidRPr="009C4A75">
        <w:rPr>
          <w:rFonts w:ascii="Times New Roman" w:eastAsia="Times New Roman" w:hAnsi="Times New Roman" w:cs="Times New Roman"/>
          <w:sz w:val="28"/>
          <w:szCs w:val="28"/>
        </w:rPr>
        <w:t xml:space="preserve"> расчета нормативных затрат </w:t>
      </w:r>
      <w:r w:rsidR="00856FDF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</w:t>
      </w:r>
      <w:r w:rsidR="00831004">
        <w:rPr>
          <w:rFonts w:ascii="Times New Roman" w:eastAsia="Times New Roman" w:hAnsi="Times New Roman" w:cs="Times New Roman"/>
          <w:sz w:val="28"/>
          <w:szCs w:val="28"/>
        </w:rPr>
        <w:t>объёма</w:t>
      </w:r>
      <w:r w:rsidR="00856FDF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обеспечения выполнения муниципального задания</w:t>
      </w:r>
      <w:r w:rsidR="00B27712" w:rsidRPr="009C4A75">
        <w:rPr>
          <w:rFonts w:ascii="Times New Roman" w:eastAsia="Times New Roman" w:hAnsi="Times New Roman" w:cs="Times New Roman"/>
          <w:sz w:val="28"/>
          <w:szCs w:val="28"/>
        </w:rPr>
        <w:t xml:space="preserve">на оказание муниципальной услуги </w:t>
      </w:r>
      <w:r w:rsidR="009C4A75" w:rsidRPr="009C4A75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C4A75" w:rsidRPr="009C4A75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программ»</w:t>
      </w:r>
      <w:r w:rsidR="00831004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831004" w:rsidRPr="009C4A75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831004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831004" w:rsidRPr="009C4A75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831004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856FDF" w:rsidRPr="002E1C2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56FDF" w:rsidRPr="002E1C25">
        <w:rPr>
          <w:rFonts w:ascii="Times New Roman" w:hAnsi="Times New Roman" w:cs="Times New Roman"/>
          <w:sz w:val="28"/>
          <w:szCs w:val="28"/>
        </w:rPr>
        <w:t>униципальными учреждениями дополнительного образования, подведомственными Управлению образования администрации Усть-Катавского городского округа</w:t>
      </w:r>
      <w:r w:rsidR="00831004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831004" w:rsidRPr="00EC67F9">
        <w:rPr>
          <w:rFonts w:ascii="Times New Roman" w:hAnsi="Times New Roman" w:cs="Times New Roman"/>
          <w:sz w:val="28"/>
          <w:szCs w:val="28"/>
        </w:rPr>
        <w:t>муниципальн</w:t>
      </w:r>
      <w:r w:rsidR="00831004">
        <w:rPr>
          <w:rFonts w:ascii="Times New Roman" w:hAnsi="Times New Roman" w:cs="Times New Roman"/>
          <w:sz w:val="28"/>
          <w:szCs w:val="28"/>
        </w:rPr>
        <w:t>ое</w:t>
      </w:r>
      <w:r w:rsidR="00831004" w:rsidRPr="00EC67F9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831004">
        <w:rPr>
          <w:rFonts w:ascii="Times New Roman" w:hAnsi="Times New Roman" w:cs="Times New Roman"/>
          <w:sz w:val="28"/>
          <w:szCs w:val="28"/>
        </w:rPr>
        <w:t>)</w:t>
      </w:r>
      <w:r w:rsidR="009C4A75">
        <w:rPr>
          <w:rFonts w:ascii="Times New Roman" w:hAnsi="Times New Roman" w:cs="Times New Roman"/>
          <w:sz w:val="28"/>
          <w:szCs w:val="28"/>
        </w:rPr>
        <w:t>.</w:t>
      </w:r>
    </w:p>
    <w:p w:rsidR="00C71893" w:rsidRDefault="00A22A35" w:rsidP="008310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C07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1893" w:rsidRPr="00EC67F9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муниципального задания рассчитывается на основании нормативных затрат на оказание </w:t>
      </w:r>
      <w:r w:rsidR="00831004" w:rsidRPr="009C4A75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C71893" w:rsidRPr="00EC67F9">
        <w:rPr>
          <w:rFonts w:ascii="Times New Roman" w:hAnsi="Times New Roman" w:cs="Times New Roman"/>
          <w:sz w:val="28"/>
          <w:szCs w:val="28"/>
        </w:rPr>
        <w:t>, с учетом затрат на содержание недвижимого имущества и  движимого имущества, закрепленного за муниципальным учреждением или приобретенного им за счет средств, выделенных муниципальному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учреждения),</w:t>
      </w:r>
      <w:r w:rsidR="00EC67F9" w:rsidRPr="00EC67F9">
        <w:rPr>
          <w:rFonts w:ascii="Times New Roman" w:eastAsia="Times New Roman" w:hAnsi="Times New Roman" w:cs="Times New Roman"/>
          <w:sz w:val="28"/>
          <w:szCs w:val="28"/>
        </w:rPr>
        <w:t xml:space="preserve"> затрат на содержание муниципального имущества не используемого для оказания муниципальной услуги,</w:t>
      </w:r>
      <w:r w:rsidR="00C71893" w:rsidRPr="00EC67F9">
        <w:rPr>
          <w:rFonts w:ascii="Times New Roman" w:hAnsi="Times New Roman" w:cs="Times New Roman"/>
          <w:sz w:val="28"/>
          <w:szCs w:val="28"/>
        </w:rPr>
        <w:t xml:space="preserve"> затрат на уплату налогов, в качестве объекта налогообложения по которым признается имущество учреждения.</w:t>
      </w:r>
    </w:p>
    <w:p w:rsidR="00284E2A" w:rsidRPr="009309E6" w:rsidRDefault="00A22A35" w:rsidP="00831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87FF2" w:rsidRPr="009309E6">
        <w:rPr>
          <w:rFonts w:ascii="Times New Roman" w:eastAsia="Times New Roman" w:hAnsi="Times New Roman" w:cs="Times New Roman"/>
          <w:sz w:val="28"/>
          <w:szCs w:val="28"/>
        </w:rPr>
        <w:t>.По содержанию муниципальная услуга дифференцирована по следующим направленностям:</w:t>
      </w:r>
    </w:p>
    <w:p w:rsidR="00284E2A" w:rsidRPr="009309E6" w:rsidRDefault="00284E2A" w:rsidP="00930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9E6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823B6">
        <w:rPr>
          <w:rFonts w:ascii="Times New Roman" w:hAnsi="Times New Roman" w:cs="Times New Roman"/>
          <w:sz w:val="28"/>
          <w:szCs w:val="28"/>
        </w:rPr>
        <w:t>с</w:t>
      </w:r>
      <w:r w:rsidR="00831004" w:rsidRPr="009309E6">
        <w:rPr>
          <w:rFonts w:ascii="Times New Roman" w:hAnsi="Times New Roman" w:cs="Times New Roman"/>
          <w:sz w:val="28"/>
          <w:szCs w:val="28"/>
        </w:rPr>
        <w:t>оциально-педагогическая;</w:t>
      </w:r>
    </w:p>
    <w:p w:rsidR="00284E2A" w:rsidRPr="009309E6" w:rsidRDefault="00284E2A" w:rsidP="00930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9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23B6">
        <w:rPr>
          <w:rFonts w:ascii="Times New Roman" w:hAnsi="Times New Roman" w:cs="Times New Roman"/>
          <w:sz w:val="28"/>
          <w:szCs w:val="28"/>
        </w:rPr>
        <w:t>е</w:t>
      </w:r>
      <w:r w:rsidR="00831004" w:rsidRPr="009309E6">
        <w:rPr>
          <w:rFonts w:ascii="Times New Roman" w:hAnsi="Times New Roman" w:cs="Times New Roman"/>
          <w:sz w:val="28"/>
          <w:szCs w:val="28"/>
        </w:rPr>
        <w:t>стественно-научная;</w:t>
      </w:r>
    </w:p>
    <w:p w:rsidR="00831004" w:rsidRPr="009309E6" w:rsidRDefault="00831004" w:rsidP="00930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E6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23B6">
        <w:rPr>
          <w:rFonts w:ascii="Times New Roman" w:hAnsi="Times New Roman" w:cs="Times New Roman"/>
          <w:sz w:val="28"/>
          <w:szCs w:val="28"/>
        </w:rPr>
        <w:t>ф</w:t>
      </w:r>
      <w:r w:rsidRPr="009309E6">
        <w:rPr>
          <w:rFonts w:ascii="Times New Roman" w:hAnsi="Times New Roman" w:cs="Times New Roman"/>
          <w:sz w:val="28"/>
          <w:szCs w:val="28"/>
        </w:rPr>
        <w:t>изкультурно-спортивная;</w:t>
      </w:r>
    </w:p>
    <w:p w:rsidR="00831004" w:rsidRPr="009309E6" w:rsidRDefault="00831004" w:rsidP="00930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E6">
        <w:rPr>
          <w:rFonts w:ascii="Times New Roman" w:hAnsi="Times New Roman" w:cs="Times New Roman"/>
          <w:sz w:val="28"/>
          <w:szCs w:val="28"/>
        </w:rPr>
        <w:t xml:space="preserve">- </w:t>
      </w:r>
      <w:r w:rsidR="00C823B6">
        <w:rPr>
          <w:rFonts w:ascii="Times New Roman" w:hAnsi="Times New Roman" w:cs="Times New Roman"/>
          <w:sz w:val="28"/>
          <w:szCs w:val="28"/>
        </w:rPr>
        <w:t>х</w:t>
      </w:r>
      <w:r w:rsidRPr="009309E6">
        <w:rPr>
          <w:rFonts w:ascii="Times New Roman" w:hAnsi="Times New Roman" w:cs="Times New Roman"/>
          <w:sz w:val="28"/>
          <w:szCs w:val="28"/>
        </w:rPr>
        <w:t>удожественная;</w:t>
      </w:r>
    </w:p>
    <w:p w:rsidR="00831004" w:rsidRPr="009309E6" w:rsidRDefault="00831004" w:rsidP="00930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9E6">
        <w:rPr>
          <w:rFonts w:ascii="Times New Roman" w:hAnsi="Times New Roman" w:cs="Times New Roman"/>
          <w:sz w:val="28"/>
          <w:szCs w:val="28"/>
        </w:rPr>
        <w:t xml:space="preserve">- </w:t>
      </w:r>
      <w:r w:rsidR="00C823B6">
        <w:rPr>
          <w:rFonts w:ascii="Times New Roman" w:hAnsi="Times New Roman" w:cs="Times New Roman"/>
          <w:sz w:val="28"/>
          <w:szCs w:val="28"/>
        </w:rPr>
        <w:t>т</w:t>
      </w:r>
      <w:r w:rsidR="009309E6" w:rsidRPr="009309E6">
        <w:rPr>
          <w:rFonts w:ascii="Times New Roman" w:hAnsi="Times New Roman" w:cs="Times New Roman"/>
          <w:sz w:val="28"/>
          <w:szCs w:val="28"/>
        </w:rPr>
        <w:t>ехническая</w:t>
      </w:r>
      <w:r w:rsidRPr="009309E6">
        <w:rPr>
          <w:rFonts w:ascii="Times New Roman" w:hAnsi="Times New Roman" w:cs="Times New Roman"/>
          <w:sz w:val="28"/>
          <w:szCs w:val="28"/>
        </w:rPr>
        <w:t>;</w:t>
      </w:r>
    </w:p>
    <w:p w:rsidR="00831004" w:rsidRPr="009309E6" w:rsidRDefault="00831004" w:rsidP="009309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9E6">
        <w:rPr>
          <w:rFonts w:ascii="Times New Roman" w:hAnsi="Times New Roman" w:cs="Times New Roman"/>
          <w:sz w:val="28"/>
          <w:szCs w:val="28"/>
        </w:rPr>
        <w:t xml:space="preserve">- </w:t>
      </w:r>
      <w:r w:rsidR="00C823B6">
        <w:rPr>
          <w:rFonts w:ascii="Times New Roman" w:hAnsi="Times New Roman" w:cs="Times New Roman"/>
          <w:sz w:val="28"/>
          <w:szCs w:val="28"/>
        </w:rPr>
        <w:t>т</w:t>
      </w:r>
      <w:r w:rsidR="009309E6" w:rsidRPr="009309E6">
        <w:rPr>
          <w:rFonts w:ascii="Times New Roman" w:hAnsi="Times New Roman" w:cs="Times New Roman"/>
          <w:sz w:val="28"/>
          <w:szCs w:val="28"/>
        </w:rPr>
        <w:t>уристско-краеведческая.</w:t>
      </w:r>
    </w:p>
    <w:p w:rsidR="00E2021F" w:rsidRDefault="00A22A35" w:rsidP="00E202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021F" w:rsidRPr="009335B8">
        <w:rPr>
          <w:rFonts w:ascii="Times New Roman" w:hAnsi="Times New Roman" w:cs="Times New Roman"/>
          <w:sz w:val="28"/>
          <w:szCs w:val="28"/>
        </w:rPr>
        <w:t>.Нормативные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на основе базового норматива затрат и корректирующих коэффициентов к базовым нормативам затрат (далее имеются - корректирующие коэффициенты), определяемых в соответствии с настоящ</w:t>
      </w:r>
      <w:r w:rsidR="00E2021F">
        <w:rPr>
          <w:rFonts w:ascii="Times New Roman" w:hAnsi="Times New Roman" w:cs="Times New Roman"/>
          <w:sz w:val="28"/>
          <w:szCs w:val="28"/>
        </w:rPr>
        <w:t>ейМетодикой</w:t>
      </w:r>
      <w:r w:rsidR="00C57B05">
        <w:rPr>
          <w:rFonts w:ascii="Times New Roman" w:hAnsi="Times New Roman" w:cs="Times New Roman"/>
          <w:sz w:val="28"/>
          <w:szCs w:val="28"/>
        </w:rPr>
        <w:t>.</w:t>
      </w:r>
    </w:p>
    <w:p w:rsidR="00B36E38" w:rsidRPr="005B5B25" w:rsidRDefault="00B36E38" w:rsidP="00B36E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25">
        <w:rPr>
          <w:rFonts w:ascii="Times New Roman" w:hAnsi="Times New Roman" w:cs="Times New Roman"/>
          <w:sz w:val="28"/>
          <w:szCs w:val="28"/>
        </w:rPr>
        <w:t xml:space="preserve">Значение показателей объема муниципальной услуги по реализации дополнительных </w:t>
      </w:r>
      <w:r w:rsidRPr="00212AC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B5B25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по каждой направленности </w:t>
      </w:r>
      <w:r w:rsidRPr="005B5B25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B36E38" w:rsidRPr="005B5B25" w:rsidRDefault="00B36E38" w:rsidP="00B36E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E38" w:rsidRPr="005B5B25" w:rsidRDefault="00B36E38" w:rsidP="00B36E3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5B2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952500" cy="476250"/>
            <wp:effectExtent l="0" t="0" r="0" b="0"/>
            <wp:docPr id="30" name="Рисунок 30" descr="base_1_185126_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1_185126_12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B25">
        <w:rPr>
          <w:rFonts w:ascii="Times New Roman" w:hAnsi="Times New Roman" w:cs="Times New Roman"/>
          <w:sz w:val="28"/>
          <w:szCs w:val="28"/>
        </w:rPr>
        <w:t>, где:</w:t>
      </w:r>
    </w:p>
    <w:p w:rsidR="00B36E38" w:rsidRPr="005B5B25" w:rsidRDefault="00B36E38" w:rsidP="00B36E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E38" w:rsidRPr="00B36E38" w:rsidRDefault="00B36E38" w:rsidP="00B36E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38">
        <w:rPr>
          <w:rFonts w:ascii="Times New Roman" w:hAnsi="Times New Roman" w:cs="Times New Roman"/>
          <w:sz w:val="28"/>
          <w:szCs w:val="28"/>
        </w:rPr>
        <w:t>V - объем муниципальной услуги по реализации дополнительных образовательных программ в человеко-час;</w:t>
      </w:r>
    </w:p>
    <w:p w:rsidR="00B36E38" w:rsidRPr="00B36E38" w:rsidRDefault="00B36E38" w:rsidP="00B36E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38">
        <w:rPr>
          <w:rFonts w:ascii="Times New Roman" w:hAnsi="Times New Roman" w:cs="Times New Roman"/>
          <w:sz w:val="28"/>
          <w:szCs w:val="28"/>
        </w:rPr>
        <w:t>i - реализуемая муниципальным учреждением дополнительная образовательная программа;</w:t>
      </w:r>
    </w:p>
    <w:p w:rsidR="00B36E38" w:rsidRPr="00B36E38" w:rsidRDefault="00B36E38" w:rsidP="00B36E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38">
        <w:rPr>
          <w:rFonts w:ascii="Times New Roman" w:hAnsi="Times New Roman" w:cs="Times New Roman"/>
          <w:sz w:val="28"/>
          <w:szCs w:val="28"/>
        </w:rPr>
        <w:t>N - количество реализуемых образовательной организацией дополнительных образовательных программ;</w:t>
      </w:r>
    </w:p>
    <w:p w:rsidR="00B36E38" w:rsidRPr="00B36E38" w:rsidRDefault="00B36E38" w:rsidP="00B36E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38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71450" cy="257175"/>
            <wp:effectExtent l="0" t="0" r="0" b="0"/>
            <wp:docPr id="31" name="Рисунок 31" descr="base_1_185126_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1_185126_12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E38">
        <w:rPr>
          <w:rFonts w:ascii="Times New Roman" w:hAnsi="Times New Roman" w:cs="Times New Roman"/>
          <w:sz w:val="28"/>
          <w:szCs w:val="28"/>
        </w:rPr>
        <w:t xml:space="preserve"> - количество обучающихся по i-й дополнительной образовательной программе;</w:t>
      </w:r>
    </w:p>
    <w:p w:rsidR="00B36E38" w:rsidRPr="00B36E38" w:rsidRDefault="00B36E38" w:rsidP="00B36E38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B36E3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6E38">
        <w:rPr>
          <w:rFonts w:ascii="Times New Roman" w:hAnsi="Times New Roman" w:cs="Times New Roman"/>
          <w:sz w:val="28"/>
          <w:szCs w:val="28"/>
        </w:rPr>
        <w:t xml:space="preserve"> объем </w:t>
      </w:r>
      <w:proofErr w:type="spellStart"/>
      <w:r w:rsidRPr="00B36E38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B36E38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программы в часах.</w:t>
      </w:r>
    </w:p>
    <w:p w:rsidR="00B36E38" w:rsidRPr="00B36E38" w:rsidRDefault="00B36E38" w:rsidP="00E202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021F" w:rsidRDefault="00E2021F" w:rsidP="00C924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24FE" w:rsidRDefault="00687FF2" w:rsidP="00C924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2ACA">
        <w:rPr>
          <w:rFonts w:ascii="Times New Roman" w:eastAsia="Times New Roman" w:hAnsi="Times New Roman" w:cs="Times New Roman"/>
          <w:sz w:val="28"/>
          <w:szCs w:val="28"/>
        </w:rPr>
        <w:t xml:space="preserve">II. Методика определения нормативных затрат </w:t>
      </w:r>
    </w:p>
    <w:p w:rsidR="00494CD0" w:rsidRDefault="00687FF2" w:rsidP="00C924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2ACA">
        <w:rPr>
          <w:rFonts w:ascii="Times New Roman" w:eastAsia="Times New Roman" w:hAnsi="Times New Roman" w:cs="Times New Roman"/>
          <w:sz w:val="28"/>
          <w:szCs w:val="28"/>
        </w:rPr>
        <w:t xml:space="preserve">на оказание муниципальной услуги </w:t>
      </w:r>
    </w:p>
    <w:p w:rsidR="00AF7700" w:rsidRDefault="00AF7700" w:rsidP="00626C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700" w:rsidRPr="00956FB4" w:rsidRDefault="00331B1B" w:rsidP="00331B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4"/>
      <w:r>
        <w:rPr>
          <w:rFonts w:ascii="Times New Roman" w:hAnsi="Times New Roman" w:cs="Times New Roman"/>
          <w:sz w:val="28"/>
          <w:szCs w:val="28"/>
        </w:rPr>
        <w:t>6.</w:t>
      </w:r>
      <w:r w:rsidR="00AF7700" w:rsidRPr="00956FB4">
        <w:rPr>
          <w:rFonts w:ascii="Times New Roman" w:hAnsi="Times New Roman" w:cs="Times New Roman"/>
          <w:sz w:val="28"/>
          <w:szCs w:val="28"/>
        </w:rPr>
        <w:t>Нормативные затраты на оказа</w:t>
      </w:r>
      <w:r w:rsidR="00AF7700">
        <w:rPr>
          <w:rFonts w:ascii="Times New Roman" w:hAnsi="Times New Roman" w:cs="Times New Roman"/>
          <w:sz w:val="28"/>
          <w:szCs w:val="28"/>
        </w:rPr>
        <w:t xml:space="preserve">ние муниципальной услуги </w:t>
      </w:r>
      <w:r w:rsidR="00AF7700" w:rsidRPr="00956FB4">
        <w:rPr>
          <w:rFonts w:ascii="Times New Roman" w:hAnsi="Times New Roman" w:cs="Times New Roman"/>
          <w:sz w:val="28"/>
          <w:szCs w:val="28"/>
        </w:rPr>
        <w:t>на соответствующий финансовый год рассчитывается по следующей формуле:</w:t>
      </w:r>
      <w:bookmarkEnd w:id="1"/>
    </w:p>
    <w:p w:rsidR="00AF7700" w:rsidRPr="00956FB4" w:rsidRDefault="00AF7700" w:rsidP="00331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>, где</w:t>
      </w:r>
    </w:p>
    <w:p w:rsidR="00AF7700" w:rsidRPr="00956FB4" w:rsidRDefault="00AF7700" w:rsidP="00CB78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i-той муниципальной услуги в соответствующем финансовом году;</w:t>
      </w:r>
    </w:p>
    <w:p w:rsidR="00AF7700" w:rsidRPr="00956FB4" w:rsidRDefault="00AF7700" w:rsidP="00CB78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базовый норматив затрат на оказание i-той муниципальной услуги;</w:t>
      </w:r>
    </w:p>
    <w:p w:rsidR="00AF7700" w:rsidRPr="00956FB4" w:rsidRDefault="00AF7700" w:rsidP="00CB78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4325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отраслевой корректирующий коэффициент;</w:t>
      </w:r>
    </w:p>
    <w:p w:rsidR="00AF7700" w:rsidRPr="00956FB4" w:rsidRDefault="00AF7700" w:rsidP="00CB78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коэффициент;</w:t>
      </w:r>
    </w:p>
    <w:p w:rsidR="00AF7700" w:rsidRDefault="00331B1B" w:rsidP="00312F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F7700" w:rsidRPr="00956FB4">
        <w:rPr>
          <w:rFonts w:ascii="Times New Roman" w:hAnsi="Times New Roman" w:cs="Times New Roman"/>
          <w:sz w:val="28"/>
          <w:szCs w:val="28"/>
        </w:rPr>
        <w:t>Базовый норматив затрат на оказание i-той муниципа</w:t>
      </w:r>
      <w:r w:rsidR="00AF7700">
        <w:rPr>
          <w:rFonts w:ascii="Times New Roman" w:hAnsi="Times New Roman" w:cs="Times New Roman"/>
          <w:sz w:val="28"/>
          <w:szCs w:val="28"/>
        </w:rPr>
        <w:t xml:space="preserve">льной услуги </w:t>
      </w:r>
      <w:r w:rsidR="00AF7700" w:rsidRPr="00956FB4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AA2723" w:rsidRPr="00956FB4" w:rsidRDefault="00AA2723" w:rsidP="00312F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7700" w:rsidRPr="00956FB4" w:rsidRDefault="00AF7700" w:rsidP="00331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0650" cy="276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>, где</w:t>
      </w:r>
    </w:p>
    <w:p w:rsidR="00AF7700" w:rsidRPr="00956FB4" w:rsidRDefault="00AF7700" w:rsidP="00CB78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базовый норматив затрат на оказание i-той муниципальной услуги;</w:t>
      </w:r>
    </w:p>
    <w:p w:rsidR="00AF7700" w:rsidRPr="00956FB4" w:rsidRDefault="00AF7700" w:rsidP="00CB78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276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базовый норматив затрат, непосредственно связанных с оказанием i-той муниципальной услуги;</w:t>
      </w:r>
    </w:p>
    <w:p w:rsidR="00AF7700" w:rsidRPr="00956FB4" w:rsidRDefault="00AF7700" w:rsidP="00CB786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базовый норматив затрат на общехозяйственные нужды на оказание i-той муниципальной услуги.</w:t>
      </w:r>
    </w:p>
    <w:p w:rsidR="00AF7700" w:rsidRPr="00956FB4" w:rsidRDefault="008E00A5" w:rsidP="00AA27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5"/>
      <w:r>
        <w:rPr>
          <w:rFonts w:ascii="Times New Roman" w:hAnsi="Times New Roman" w:cs="Times New Roman"/>
          <w:sz w:val="28"/>
          <w:szCs w:val="28"/>
        </w:rPr>
        <w:t>8</w:t>
      </w:r>
      <w:r w:rsidR="00AF7700" w:rsidRPr="00956FB4">
        <w:rPr>
          <w:rFonts w:ascii="Times New Roman" w:hAnsi="Times New Roman" w:cs="Times New Roman"/>
          <w:sz w:val="28"/>
          <w:szCs w:val="28"/>
        </w:rPr>
        <w:t>.Базовый норматив затрат на оказание муниципальной услуги состоит из:</w:t>
      </w:r>
    </w:p>
    <w:bookmarkEnd w:id="2"/>
    <w:p w:rsidR="00AF7700" w:rsidRPr="008E00A5" w:rsidRDefault="00AF7700" w:rsidP="00AA27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A5">
        <w:rPr>
          <w:rFonts w:ascii="Times New Roman" w:hAnsi="Times New Roman" w:cs="Times New Roman"/>
          <w:sz w:val="28"/>
          <w:szCs w:val="28"/>
        </w:rPr>
        <w:t>1) базового норматива затрат, непосредственно связанных с оказанием муниципальной услуги;</w:t>
      </w:r>
    </w:p>
    <w:p w:rsidR="00AF7700" w:rsidRPr="00956FB4" w:rsidRDefault="00AF7700" w:rsidP="00AA27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0A5">
        <w:rPr>
          <w:rFonts w:ascii="Times New Roman" w:hAnsi="Times New Roman" w:cs="Times New Roman"/>
          <w:sz w:val="28"/>
          <w:szCs w:val="28"/>
        </w:rPr>
        <w:t>2) базового норматива затрат на общехозяйственные нужды на оказание муниципальной услуги.</w:t>
      </w:r>
    </w:p>
    <w:p w:rsidR="00AF7700" w:rsidRPr="00E367D3" w:rsidRDefault="008E00A5" w:rsidP="008E00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F7700" w:rsidRPr="00E367D3">
        <w:rPr>
          <w:rFonts w:ascii="Times New Roman" w:hAnsi="Times New Roman" w:cs="Times New Roman"/>
          <w:sz w:val="28"/>
          <w:szCs w:val="28"/>
        </w:rPr>
        <w:t xml:space="preserve">Базовый норматив затрат рассчитывается исходя из затрат, необходимых для оказания муниципальной услуги, с соблюдением показателей качества оказания соответствующей услуги, а также показателей, отражающих отраслевую специфику соответствующей услуги (содержание, условия (формы) оказания услуги), установленных в </w:t>
      </w:r>
      <w:r w:rsidR="00AF7700">
        <w:rPr>
          <w:rFonts w:ascii="Times New Roman" w:hAnsi="Times New Roman" w:cs="Times New Roman"/>
          <w:sz w:val="28"/>
          <w:szCs w:val="28"/>
        </w:rPr>
        <w:t>ведомственном</w:t>
      </w:r>
      <w:r w:rsidR="00AF7700" w:rsidRPr="00E367D3">
        <w:rPr>
          <w:rFonts w:ascii="Times New Roman" w:hAnsi="Times New Roman" w:cs="Times New Roman"/>
          <w:sz w:val="28"/>
          <w:szCs w:val="28"/>
        </w:rPr>
        <w:t xml:space="preserve"> перечне (далее - показатели отраслевой специфики), отраслевой корректирующий коэффициент при которых принимает значение, равное 1.</w:t>
      </w:r>
    </w:p>
    <w:p w:rsidR="00AF7700" w:rsidRPr="00E367D3" w:rsidRDefault="00AF7700" w:rsidP="008E00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00A5">
        <w:rPr>
          <w:rFonts w:ascii="Times New Roman" w:hAnsi="Times New Roman" w:cs="Times New Roman"/>
          <w:sz w:val="28"/>
          <w:szCs w:val="28"/>
        </w:rPr>
        <w:t>0</w:t>
      </w:r>
      <w:r w:rsidRPr="00E367D3">
        <w:rPr>
          <w:rFonts w:ascii="Times New Roman" w:hAnsi="Times New Roman" w:cs="Times New Roman"/>
          <w:sz w:val="28"/>
          <w:szCs w:val="28"/>
        </w:rPr>
        <w:t xml:space="preserve">.При определении базового норматива затрат применяются нормы материальных, технических и трудовых ресурсов, используемых для оказания муниципальной услуги, установленные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Челябинской области, муниципальными правовыми актами Усть-Катавского городского округа, </w:t>
      </w:r>
      <w:r w:rsidRPr="00E367D3">
        <w:rPr>
          <w:rFonts w:ascii="Times New Roman" w:hAnsi="Times New Roman" w:cs="Times New Roman"/>
          <w:sz w:val="28"/>
          <w:szCs w:val="28"/>
        </w:rPr>
        <w:t>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</w:t>
      </w:r>
      <w:r>
        <w:rPr>
          <w:rFonts w:ascii="Times New Roman" w:hAnsi="Times New Roman" w:cs="Times New Roman"/>
          <w:sz w:val="28"/>
          <w:szCs w:val="28"/>
        </w:rPr>
        <w:t xml:space="preserve">ами, </w:t>
      </w:r>
      <w:r w:rsidRPr="00E367D3">
        <w:rPr>
          <w:rFonts w:ascii="Times New Roman" w:hAnsi="Times New Roman" w:cs="Times New Roman"/>
          <w:sz w:val="28"/>
          <w:szCs w:val="28"/>
        </w:rPr>
        <w:t>регламентами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муниципальными нормативными правовыми актами </w:t>
      </w:r>
      <w:r w:rsidRPr="00E367D3">
        <w:rPr>
          <w:rFonts w:ascii="Times New Roman" w:hAnsi="Times New Roman" w:cs="Times New Roman"/>
          <w:sz w:val="28"/>
          <w:szCs w:val="28"/>
        </w:rPr>
        <w:t xml:space="preserve">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367D3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700" w:rsidRPr="007D1999" w:rsidRDefault="00AF7700" w:rsidP="00312F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7E">
        <w:rPr>
          <w:rFonts w:ascii="Times New Roman" w:hAnsi="Times New Roman" w:cs="Times New Roman"/>
          <w:sz w:val="28"/>
          <w:szCs w:val="28"/>
        </w:rPr>
        <w:t xml:space="preserve">При отсутствии норм, выраженных в натуральных показателях, установленных стандартом услуги,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A0E7E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5A0E7E">
        <w:rPr>
          <w:rFonts w:ascii="Times New Roman" w:hAnsi="Times New Roman" w:cs="Times New Roman"/>
          <w:sz w:val="28"/>
          <w:szCs w:val="28"/>
        </w:rPr>
        <w:lastRenderedPageBreak/>
        <w:t xml:space="preserve">оказываемой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5A0E7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12F5C">
        <w:rPr>
          <w:rFonts w:ascii="Times New Roman" w:hAnsi="Times New Roman" w:cs="Times New Roman"/>
          <w:sz w:val="28"/>
          <w:szCs w:val="28"/>
        </w:rPr>
        <w:t>ем</w:t>
      </w:r>
      <w:r w:rsidRPr="005A0E7E">
        <w:rPr>
          <w:rFonts w:ascii="Times New Roman" w:hAnsi="Times New Roman" w:cs="Times New Roman"/>
          <w:sz w:val="28"/>
          <w:szCs w:val="28"/>
        </w:rPr>
        <w:t xml:space="preserve">, нормы, выраженные в натуральных показателях, определяются на основе анализа и усреднения показателей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A0E7E">
        <w:rPr>
          <w:rFonts w:ascii="Times New Roman" w:hAnsi="Times New Roman" w:cs="Times New Roman"/>
          <w:sz w:val="28"/>
          <w:szCs w:val="28"/>
        </w:rPr>
        <w:t xml:space="preserve"> учреждения, которое имеет </w:t>
      </w:r>
      <w:r w:rsidRPr="007D1999">
        <w:rPr>
          <w:rFonts w:ascii="Times New Roman" w:hAnsi="Times New Roman" w:cs="Times New Roman"/>
          <w:sz w:val="28"/>
          <w:szCs w:val="28"/>
        </w:rPr>
        <w:t>минимальный объем затрат на оказание единицы муниципальной услуги в соответствующей сфере деятельности.</w:t>
      </w:r>
    </w:p>
    <w:p w:rsidR="007D1999" w:rsidRDefault="007D1999" w:rsidP="007D1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999">
        <w:rPr>
          <w:rFonts w:ascii="Times New Roman" w:hAnsi="Times New Roman" w:cs="Times New Roman"/>
          <w:sz w:val="28"/>
          <w:szCs w:val="28"/>
        </w:rPr>
        <w:t>В случае если в соответствующей сфере деятельности отсутствуют иные муниципальные  учреждения, нормы, выраженные в натуральных показателях, определяются на основе медианного значения по муниципальным учреждениям, оказывающим аналогичную муниципальную услугу, либо  на основе анализа и усреднения показателей деятельности муниципального учреждения за три отчетных года.</w:t>
      </w:r>
    </w:p>
    <w:p w:rsidR="00AF7700" w:rsidRPr="001E42A5" w:rsidRDefault="00312F5C" w:rsidP="007D1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F7700" w:rsidRPr="001E42A5">
        <w:rPr>
          <w:rFonts w:ascii="Times New Roman" w:hAnsi="Times New Roman" w:cs="Times New Roman"/>
          <w:sz w:val="28"/>
          <w:szCs w:val="28"/>
        </w:rPr>
        <w:t>.В базовый норматив затрат, непосредственно связанных с оказанием муниципальной услуги, включаются:</w:t>
      </w:r>
    </w:p>
    <w:p w:rsidR="00AF7700" w:rsidRPr="001E42A5" w:rsidRDefault="00AF7700" w:rsidP="007D1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2A5">
        <w:rPr>
          <w:rFonts w:ascii="Times New Roman" w:hAnsi="Times New Roman" w:cs="Times New Roman"/>
          <w:sz w:val="28"/>
          <w:szCs w:val="28"/>
        </w:rPr>
        <w:t xml:space="preserve">1) затраты 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</w:t>
      </w:r>
      <w:hyperlink r:id="rId24" w:history="1">
        <w:r w:rsidRPr="00312F5C">
          <w:rPr>
            <w:rStyle w:val="a7"/>
            <w:rFonts w:ascii="Times New Roman" w:hAnsi="Times New Roman"/>
            <w:color w:val="auto"/>
            <w:sz w:val="28"/>
            <w:szCs w:val="28"/>
          </w:rPr>
          <w:t>трудовым законодательством</w:t>
        </w:r>
      </w:hyperlink>
      <w:r w:rsidRPr="001E42A5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актами, содержащими нормы трудового права (далее имеются - начисления на выплаты по оплате труда);</w:t>
      </w:r>
    </w:p>
    <w:p w:rsidR="00AF7700" w:rsidRDefault="00AF7700" w:rsidP="00312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2A5">
        <w:rPr>
          <w:rFonts w:ascii="Times New Roman" w:hAnsi="Times New Roman" w:cs="Times New Roman"/>
          <w:sz w:val="28"/>
          <w:szCs w:val="28"/>
        </w:rPr>
        <w:t>2) затраты на приобретение материальных запасов и особо ценного движимого имущества, потребляемого (используемого) в процессе оказания муниципальной услуги с учетом полезного использования (в том числе затраты на арендные платежи);</w:t>
      </w:r>
    </w:p>
    <w:p w:rsidR="00AF7700" w:rsidRDefault="00AF7700" w:rsidP="00312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6FB4">
        <w:rPr>
          <w:rFonts w:ascii="Times New Roman" w:hAnsi="Times New Roman" w:cs="Times New Roman"/>
          <w:sz w:val="28"/>
          <w:szCs w:val="28"/>
        </w:rPr>
        <w:t>) иные затраты, непосредственно связанные с оказанием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В состав иных затрат могут включаться:</w:t>
      </w:r>
    </w:p>
    <w:p w:rsidR="00AF7700" w:rsidRPr="004D1619" w:rsidRDefault="00AF7700" w:rsidP="00312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1619">
        <w:rPr>
          <w:rFonts w:ascii="Times New Roman" w:hAnsi="Times New Roman" w:cs="Times New Roman"/>
          <w:sz w:val="28"/>
          <w:szCs w:val="28"/>
        </w:rPr>
        <w:t xml:space="preserve"> затраты на 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услуги;</w:t>
      </w:r>
    </w:p>
    <w:p w:rsidR="00AF7700" w:rsidRPr="004D1619" w:rsidRDefault="00AF7700" w:rsidP="00312F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1619">
        <w:rPr>
          <w:rFonts w:ascii="Times New Roman" w:hAnsi="Times New Roman" w:cs="Times New Roman"/>
          <w:sz w:val="28"/>
          <w:szCs w:val="28"/>
        </w:rPr>
        <w:t xml:space="preserve"> затраты на повышение квалификации педагогических и других работников, принимающих непосредственное участие в оказании муниципальной услуги, в том числе связанные с наймом жилого помещения и дополнительные расходы, связанные с проживанием вне места постоянного жительства (суточные) работников на время повышения 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7700" w:rsidRPr="001E42A5" w:rsidRDefault="00AF7700" w:rsidP="00943F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D1619">
        <w:rPr>
          <w:rFonts w:ascii="Times New Roman" w:hAnsi="Times New Roman" w:cs="Times New Roman"/>
          <w:sz w:val="28"/>
          <w:szCs w:val="28"/>
        </w:rPr>
        <w:t xml:space="preserve"> затраты на прохождение педагогическими и другими работниками, принимающими непосредственное участие в оказании муниципальн</w:t>
      </w:r>
      <w:r>
        <w:rPr>
          <w:rFonts w:ascii="Times New Roman" w:hAnsi="Times New Roman" w:cs="Times New Roman"/>
          <w:sz w:val="28"/>
          <w:szCs w:val="28"/>
        </w:rPr>
        <w:t>ой услуги, медицинских осмотров и другие затраты.</w:t>
      </w:r>
    </w:p>
    <w:p w:rsidR="00AF7700" w:rsidRPr="00956FB4" w:rsidRDefault="00312F5C" w:rsidP="00312F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F7700" w:rsidRPr="00956FB4">
        <w:rPr>
          <w:rFonts w:ascii="Times New Roman" w:hAnsi="Times New Roman" w:cs="Times New Roman"/>
          <w:sz w:val="28"/>
          <w:szCs w:val="28"/>
        </w:rPr>
        <w:t>.В базовый норматив затрат на общехозяйственные нужды на оказание муниципальной услуги включаются:</w:t>
      </w:r>
    </w:p>
    <w:p w:rsidR="00AF7700" w:rsidRPr="00956FB4" w:rsidRDefault="00AF7700" w:rsidP="00312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1) затраты на коммунальные услуги;</w:t>
      </w:r>
    </w:p>
    <w:p w:rsidR="00AF7700" w:rsidRPr="00956FB4" w:rsidRDefault="00AF7700" w:rsidP="00312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2) затраты на содержание объектов недвижимого имущества (в том числе затраты на арендные платежи);</w:t>
      </w:r>
    </w:p>
    <w:p w:rsidR="00AF7700" w:rsidRPr="00956FB4" w:rsidRDefault="00AF7700" w:rsidP="00312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3) затраты на содержание объектов особо ценного движимого имущества;</w:t>
      </w:r>
    </w:p>
    <w:p w:rsidR="00AF7700" w:rsidRPr="00956FB4" w:rsidRDefault="00AF7700" w:rsidP="00312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4) затраты на приобретение услуг связи;</w:t>
      </w:r>
    </w:p>
    <w:p w:rsidR="00AF7700" w:rsidRPr="00956FB4" w:rsidRDefault="00AF7700" w:rsidP="00312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5) затраты на приобретение транспортных услуг;</w:t>
      </w:r>
    </w:p>
    <w:p w:rsidR="00AF7700" w:rsidRPr="00E367D3" w:rsidRDefault="00AF7700" w:rsidP="00943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6) 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</w:r>
      <w:bookmarkStart w:id="3" w:name="sub_1019"/>
      <w:r>
        <w:rPr>
          <w:rFonts w:ascii="Times New Roman" w:hAnsi="Times New Roman" w:cs="Times New Roman"/>
          <w:sz w:val="28"/>
          <w:szCs w:val="28"/>
        </w:rPr>
        <w:t>,</w:t>
      </w:r>
      <w:r w:rsidRPr="00E367D3">
        <w:rPr>
          <w:rFonts w:ascii="Times New Roman" w:hAnsi="Times New Roman" w:cs="Times New Roman"/>
          <w:sz w:val="28"/>
          <w:szCs w:val="28"/>
        </w:rPr>
        <w:t>включая административно-управленческий персонал, в случаях, установленных стандартами услуги;</w:t>
      </w:r>
    </w:p>
    <w:p w:rsidR="00AF7700" w:rsidRPr="00E367D3" w:rsidRDefault="00AF7700" w:rsidP="00312F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367D3">
        <w:rPr>
          <w:rFonts w:ascii="Times New Roman" w:hAnsi="Times New Roman" w:cs="Times New Roman"/>
          <w:sz w:val="28"/>
          <w:szCs w:val="28"/>
        </w:rPr>
        <w:t>) затраты на прочие общехозяйственные нужды.</w:t>
      </w:r>
    </w:p>
    <w:p w:rsidR="00AF7700" w:rsidRDefault="00312F5C" w:rsidP="00312F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F7700" w:rsidRPr="00E367D3">
        <w:rPr>
          <w:rFonts w:ascii="Times New Roman" w:hAnsi="Times New Roman" w:cs="Times New Roman"/>
          <w:sz w:val="28"/>
          <w:szCs w:val="28"/>
        </w:rPr>
        <w:t xml:space="preserve">.В </w:t>
      </w:r>
      <w:r w:rsidR="00AF7700" w:rsidRPr="00212E8B">
        <w:rPr>
          <w:rFonts w:ascii="Times New Roman" w:hAnsi="Times New Roman" w:cs="Times New Roman"/>
          <w:sz w:val="28"/>
          <w:szCs w:val="28"/>
        </w:rPr>
        <w:t xml:space="preserve">затраты,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п.3 </w:t>
      </w:r>
      <w:r w:rsidR="00AF7700" w:rsidRPr="00212E8B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ей Методики</w:t>
      </w:r>
      <w:r w:rsidR="00AF7700" w:rsidRPr="00212E8B">
        <w:rPr>
          <w:rFonts w:ascii="Times New Roman" w:hAnsi="Times New Roman" w:cs="Times New Roman"/>
          <w:sz w:val="28"/>
          <w:szCs w:val="28"/>
        </w:rPr>
        <w:t>, включаются затраты в отношении имущества учреждения, используемого для выполнения муниципального задания и общехозяйственных нужд, в том числе на основании договора</w:t>
      </w:r>
      <w:r w:rsidR="00AF7700" w:rsidRPr="00E367D3">
        <w:rPr>
          <w:rFonts w:ascii="Times New Roman" w:hAnsi="Times New Roman" w:cs="Times New Roman"/>
          <w:sz w:val="28"/>
          <w:szCs w:val="28"/>
        </w:rPr>
        <w:t xml:space="preserve"> аренды (финансовой аренды) или договора безвозмездного пользования (далее - имущество, необходимое для выполнения муниципального задания) на оказание муниципальной услуги.</w:t>
      </w:r>
    </w:p>
    <w:p w:rsidR="00312F5C" w:rsidRDefault="00312F5C" w:rsidP="00312F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386464" w:rsidRPr="00AA2723" w:rsidRDefault="00386464" w:rsidP="00AA2723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III</w:t>
      </w:r>
      <w:r w:rsidR="009A43C8" w:rsidRPr="00386464">
        <w:rPr>
          <w:rFonts w:ascii="Times New Roman" w:hAnsi="Times New Roman"/>
          <w:b w:val="0"/>
          <w:sz w:val="28"/>
          <w:szCs w:val="28"/>
        </w:rPr>
        <w:t>.</w:t>
      </w:r>
      <w:bookmarkStart w:id="4" w:name="sub_1044"/>
      <w:r w:rsidR="00E412EF" w:rsidRPr="00AA2723">
        <w:rPr>
          <w:rFonts w:ascii="Times New Roman" w:hAnsi="Times New Roman"/>
          <w:b w:val="0"/>
          <w:sz w:val="28"/>
          <w:szCs w:val="28"/>
        </w:rPr>
        <w:t>Определение затрат</w:t>
      </w:r>
      <w:proofErr w:type="gramStart"/>
      <w:r w:rsidR="00AA2723" w:rsidRPr="00AA2723">
        <w:rPr>
          <w:rFonts w:ascii="Times New Roman" w:hAnsi="Times New Roman"/>
          <w:b w:val="0"/>
          <w:sz w:val="28"/>
          <w:szCs w:val="28"/>
        </w:rPr>
        <w:t>,непосредственно</w:t>
      </w:r>
      <w:proofErr w:type="gramEnd"/>
      <w:r w:rsidR="00AA2723" w:rsidRPr="00AA2723">
        <w:rPr>
          <w:rFonts w:ascii="Times New Roman" w:hAnsi="Times New Roman"/>
          <w:b w:val="0"/>
          <w:sz w:val="28"/>
          <w:szCs w:val="28"/>
        </w:rPr>
        <w:t xml:space="preserve"> связанных с оказанием  муниципальной услуги</w:t>
      </w:r>
    </w:p>
    <w:p w:rsidR="00AA2723" w:rsidRPr="00AA2723" w:rsidRDefault="00AA2723" w:rsidP="00AA2723">
      <w:pPr>
        <w:spacing w:after="0"/>
      </w:pPr>
    </w:p>
    <w:p w:rsidR="00386464" w:rsidRDefault="004474D1" w:rsidP="00AA27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30"/>
      <w:bookmarkEnd w:id="4"/>
      <w:r>
        <w:rPr>
          <w:rFonts w:ascii="Times New Roman" w:hAnsi="Times New Roman" w:cs="Times New Roman"/>
          <w:sz w:val="28"/>
          <w:szCs w:val="28"/>
        </w:rPr>
        <w:t>14</w:t>
      </w:r>
      <w:r w:rsidR="00386464" w:rsidRPr="00956FB4">
        <w:rPr>
          <w:rFonts w:ascii="Times New Roman" w:hAnsi="Times New Roman" w:cs="Times New Roman"/>
          <w:sz w:val="28"/>
          <w:szCs w:val="28"/>
        </w:rPr>
        <w:t xml:space="preserve">.Базовый норматив затрат, непосредственно связанных с оказанием </w:t>
      </w:r>
      <w:r w:rsidRPr="00956FB4">
        <w:rPr>
          <w:rFonts w:ascii="Times New Roman" w:hAnsi="Times New Roman" w:cs="Times New Roman"/>
          <w:sz w:val="28"/>
          <w:szCs w:val="28"/>
        </w:rPr>
        <w:t xml:space="preserve">i-ой </w:t>
      </w:r>
      <w:r w:rsidR="00386464" w:rsidRPr="00956FB4">
        <w:rPr>
          <w:rFonts w:ascii="Times New Roman" w:hAnsi="Times New Roman" w:cs="Times New Roman"/>
          <w:sz w:val="28"/>
          <w:szCs w:val="28"/>
        </w:rPr>
        <w:t>муниципальной услуги, рассчитывается по следующей формуле:</w:t>
      </w:r>
    </w:p>
    <w:p w:rsidR="00695234" w:rsidRPr="00956FB4" w:rsidRDefault="00695234" w:rsidP="00AA27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386464" w:rsidRPr="00956FB4" w:rsidRDefault="00386464" w:rsidP="004474D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0" cy="2857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>, где</w:t>
      </w:r>
    </w:p>
    <w:p w:rsidR="00386464" w:rsidRPr="00956FB4" w:rsidRDefault="00386464" w:rsidP="004474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" cy="2857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оказанием i-ой муниципальной услуги;</w:t>
      </w:r>
    </w:p>
    <w:p w:rsidR="00386464" w:rsidRPr="00956FB4" w:rsidRDefault="00386464" w:rsidP="004474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с учетом срока полезного использования (в том числе затраты на арендные платежи);</w:t>
      </w:r>
    </w:p>
    <w:p w:rsidR="00386464" w:rsidRPr="00956FB4" w:rsidRDefault="00386464" w:rsidP="004474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1000" cy="2762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иные затраты, непосредственно связанные с оказанием i-ой муниципальные услуги.</w:t>
      </w:r>
    </w:p>
    <w:p w:rsidR="00386464" w:rsidRPr="00956FB4" w:rsidRDefault="004474D1" w:rsidP="004474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1"/>
      <w:r>
        <w:rPr>
          <w:rFonts w:ascii="Times New Roman" w:hAnsi="Times New Roman" w:cs="Times New Roman"/>
          <w:sz w:val="28"/>
          <w:szCs w:val="28"/>
        </w:rPr>
        <w:t>15</w:t>
      </w:r>
      <w:r w:rsidR="00386464" w:rsidRPr="00956FB4">
        <w:rPr>
          <w:rFonts w:ascii="Times New Roman" w:hAnsi="Times New Roman" w:cs="Times New Roman"/>
          <w:sz w:val="28"/>
          <w:szCs w:val="28"/>
        </w:rPr>
        <w:t>.Затраты на оплату труда с начислениями на выплаты по оплате труда работников, непосредственно связанных с оказанием i-ой муниципальной услуги (</w:t>
      </w:r>
      <w:r w:rsidR="00386464"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" cy="2857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464" w:rsidRPr="00956FB4">
        <w:rPr>
          <w:rFonts w:ascii="Times New Roman" w:hAnsi="Times New Roman" w:cs="Times New Roman"/>
          <w:sz w:val="28"/>
          <w:szCs w:val="28"/>
        </w:rPr>
        <w:t>), рассчитываются по следующей формуле:</w:t>
      </w:r>
    </w:p>
    <w:bookmarkEnd w:id="6"/>
    <w:p w:rsidR="00386464" w:rsidRPr="00956FB4" w:rsidRDefault="00386464" w:rsidP="00386464">
      <w:pPr>
        <w:rPr>
          <w:rFonts w:ascii="Times New Roman" w:hAnsi="Times New Roman" w:cs="Times New Roman"/>
          <w:sz w:val="28"/>
          <w:szCs w:val="28"/>
        </w:rPr>
      </w:pPr>
    </w:p>
    <w:p w:rsidR="00386464" w:rsidRPr="00956FB4" w:rsidRDefault="00386464" w:rsidP="004474D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1150" cy="4191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>, где</w:t>
      </w:r>
    </w:p>
    <w:p w:rsidR="00386464" w:rsidRPr="00956FB4" w:rsidRDefault="00386464" w:rsidP="004474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857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рабочего времени, затрачиваемого </w:t>
      </w:r>
      <w:proofErr w:type="spellStart"/>
      <w:r w:rsidRPr="00956FB4">
        <w:rPr>
          <w:rFonts w:ascii="Times New Roman" w:hAnsi="Times New Roman" w:cs="Times New Roman"/>
          <w:sz w:val="28"/>
          <w:szCs w:val="28"/>
        </w:rPr>
        <w:t>d-ым</w:t>
      </w:r>
      <w:proofErr w:type="spellEnd"/>
      <w:r w:rsidRPr="00956FB4">
        <w:rPr>
          <w:rFonts w:ascii="Times New Roman" w:hAnsi="Times New Roman" w:cs="Times New Roman"/>
          <w:sz w:val="28"/>
          <w:szCs w:val="28"/>
        </w:rPr>
        <w:t xml:space="preserve"> работником, непосредственно связанным с оказанием i-ой муниципальной услуги, на оказание i-ой муниципальной услуги;</w:t>
      </w:r>
    </w:p>
    <w:p w:rsidR="00386464" w:rsidRPr="00956FB4" w:rsidRDefault="00386464" w:rsidP="004474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857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d-ого работника, непосредственно связанного с оказанием i-ой муниципальной услуги.</w:t>
      </w:r>
    </w:p>
    <w:p w:rsidR="00386464" w:rsidRPr="00956FB4" w:rsidRDefault="004474D1" w:rsidP="004474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2"/>
      <w:r>
        <w:rPr>
          <w:rFonts w:ascii="Times New Roman" w:hAnsi="Times New Roman" w:cs="Times New Roman"/>
          <w:sz w:val="28"/>
          <w:szCs w:val="28"/>
        </w:rPr>
        <w:t>16</w:t>
      </w:r>
      <w:r w:rsidR="00386464" w:rsidRPr="00956FB4">
        <w:rPr>
          <w:rFonts w:ascii="Times New Roman" w:hAnsi="Times New Roman" w:cs="Times New Roman"/>
          <w:sz w:val="28"/>
          <w:szCs w:val="28"/>
        </w:rPr>
        <w:t>.Затраты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с учетом срока полезного использования (в том числе затраты на арендные платежи), рассчитываются по следующей формуле:</w:t>
      </w:r>
    </w:p>
    <w:bookmarkEnd w:id="7"/>
    <w:p w:rsidR="00386464" w:rsidRPr="00956FB4" w:rsidRDefault="00386464" w:rsidP="006952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464" w:rsidRPr="00956FB4" w:rsidRDefault="00386464" w:rsidP="004474D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5425" cy="6191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>, где</w:t>
      </w:r>
    </w:p>
    <w:p w:rsidR="00386464" w:rsidRPr="00956FB4" w:rsidRDefault="00386464" w:rsidP="004474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k-ого вида материального запаса/особо ценного движимого имущества, непосредственно используемого в процессе оказания i-ой муниципальной услуги;</w:t>
      </w:r>
    </w:p>
    <w:p w:rsidR="00386464" w:rsidRPr="00956FB4" w:rsidRDefault="00386464" w:rsidP="004474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стоимость k-ого вида материального запаса/особо ценного движимого имущества, непосредственно используемого в процессе оказания i-ой муниципальной услуги, в соответствующем финансовом году;</w:t>
      </w:r>
    </w:p>
    <w:p w:rsidR="00386464" w:rsidRPr="00956FB4" w:rsidRDefault="00386464" w:rsidP="004474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k-ого вида материального запаса/особо ценного движимого имущества.</w:t>
      </w:r>
    </w:p>
    <w:p w:rsidR="00386464" w:rsidRPr="00956FB4" w:rsidRDefault="004474D1" w:rsidP="004474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33"/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386464" w:rsidRPr="00956FB4">
        <w:rPr>
          <w:rFonts w:ascii="Times New Roman" w:hAnsi="Times New Roman" w:cs="Times New Roman"/>
          <w:sz w:val="28"/>
          <w:szCs w:val="28"/>
        </w:rPr>
        <w:t>.Иные затраты, непосредственно связанные с оказанием i-ой муниципальной услуги, в соответствии со значениями натуральных норм, рассчитываются по следующей формуле:</w:t>
      </w:r>
    </w:p>
    <w:bookmarkEnd w:id="8"/>
    <w:p w:rsidR="00386464" w:rsidRPr="00956FB4" w:rsidRDefault="00386464" w:rsidP="006952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464" w:rsidRPr="00956FB4" w:rsidRDefault="00386464" w:rsidP="00C017A7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9725" cy="6000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>, где</w:t>
      </w:r>
    </w:p>
    <w:p w:rsidR="00386464" w:rsidRPr="00956FB4" w:rsidRDefault="00386464" w:rsidP="00C0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762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значение натуральной нормы 1-ого вида, непосредственно используемой в процессе оказания i-ой муниципальной услуги и не учтенной в затратах на оплату труда с начислениями на выплаты по оплате труда работников, непосредственно связанных с оказанием i-ой муниципальной услуги, и затратах на приобретение материальных запасов и особо ценного движимого имущества, потребляемых (используемых) в процессе оказания i-ой муниципальной услуги с учетом срока полезного использования (в том числе затраты на арендные платежи) (далее - иная натуральная норма, непосредственно используемая в процессе оказания i-ой муниципальной услуги);</w:t>
      </w:r>
    </w:p>
    <w:p w:rsidR="00386464" w:rsidRPr="00956FB4" w:rsidRDefault="00386464" w:rsidP="00C0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стоимость 1-ой иной натуральной нормы, непосредственно используемой в процессе оказания i-ой муниципальной услуги, в соответствующем финансовом году;</w:t>
      </w:r>
    </w:p>
    <w:p w:rsidR="00386464" w:rsidRPr="00956FB4" w:rsidRDefault="00386464" w:rsidP="00C0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1-ой иной натуральной нормы, непосредственно используемой в процессе оказания i-ой муниципальной услуги.</w:t>
      </w:r>
    </w:p>
    <w:p w:rsidR="00695234" w:rsidRDefault="00695234" w:rsidP="006952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4"/>
    </w:p>
    <w:p w:rsidR="00695234" w:rsidRPr="00AA2723" w:rsidRDefault="00695234" w:rsidP="00695234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IV</w:t>
      </w:r>
      <w:r w:rsidRPr="00386464">
        <w:rPr>
          <w:rFonts w:ascii="Times New Roman" w:hAnsi="Times New Roman"/>
          <w:b w:val="0"/>
          <w:sz w:val="28"/>
          <w:szCs w:val="28"/>
        </w:rPr>
        <w:t xml:space="preserve">. </w:t>
      </w:r>
      <w:r w:rsidRPr="00695234">
        <w:rPr>
          <w:rFonts w:ascii="Times New Roman" w:hAnsi="Times New Roman"/>
          <w:b w:val="0"/>
          <w:sz w:val="28"/>
          <w:szCs w:val="28"/>
        </w:rPr>
        <w:t>Определение затрат на общехозяйственные нужды на оказание муниципальной услуги</w:t>
      </w:r>
    </w:p>
    <w:p w:rsidR="00695234" w:rsidRDefault="00695234" w:rsidP="006952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6464" w:rsidRPr="00956FB4" w:rsidRDefault="00C017A7" w:rsidP="006952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86464" w:rsidRPr="00956FB4">
        <w:rPr>
          <w:rFonts w:ascii="Times New Roman" w:hAnsi="Times New Roman" w:cs="Times New Roman"/>
          <w:sz w:val="28"/>
          <w:szCs w:val="28"/>
        </w:rPr>
        <w:t>.Базовый норматив затрат на общехозяйственные нужды на оказание i-ой муниципальной услуги (</w:t>
      </w:r>
      <w:r w:rsidR="00386464"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464" w:rsidRPr="00956FB4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bookmarkEnd w:id="9"/>
    <w:p w:rsidR="00386464" w:rsidRPr="00956FB4" w:rsidRDefault="00386464" w:rsidP="006952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464" w:rsidRPr="00956FB4" w:rsidRDefault="00386464" w:rsidP="006952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0450" cy="2857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>, где</w:t>
      </w:r>
    </w:p>
    <w:p w:rsidR="00386464" w:rsidRPr="00956FB4" w:rsidRDefault="00386464" w:rsidP="006952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затраты на коммунальные услуги для i-ой муниципальной услуги;</w:t>
      </w:r>
    </w:p>
    <w:p w:rsidR="00386464" w:rsidRPr="00956FB4" w:rsidRDefault="00386464" w:rsidP="006952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" cy="2762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имущества, необходимого для выполнения муниципального задания (в том числе затраты на арендные платежи);</w:t>
      </w:r>
    </w:p>
    <w:p w:rsidR="00386464" w:rsidRPr="00956FB4" w:rsidRDefault="00386464" w:rsidP="006952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2925" cy="2762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особо ценного движимого имущества, необходимого для выполнения муниципального задания (в том числе затраты на арендные платежи);</w:t>
      </w:r>
    </w:p>
    <w:p w:rsidR="00386464" w:rsidRPr="00956FB4" w:rsidRDefault="00386464" w:rsidP="00C0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затраты на приобретение услуг связи для i-ой муниципальной услуги;</w:t>
      </w:r>
    </w:p>
    <w:p w:rsidR="00386464" w:rsidRPr="00956FB4" w:rsidRDefault="00386464" w:rsidP="00C0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услуг для i-ой муниципальной услуги;</w:t>
      </w:r>
    </w:p>
    <w:p w:rsidR="00386464" w:rsidRPr="00956FB4" w:rsidRDefault="00386464" w:rsidP="00C0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" cy="2857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которые не принимают непосредственного участия в оказании i-ой муниципальной услуги;</w:t>
      </w:r>
    </w:p>
    <w:p w:rsidR="00386464" w:rsidRPr="00956FB4" w:rsidRDefault="00386464" w:rsidP="00C0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затраты на прочие общехозяйственные нужды на оказание i-ой муниципальной услуги.</w:t>
      </w:r>
    </w:p>
    <w:p w:rsidR="00386464" w:rsidRPr="00956FB4" w:rsidRDefault="00E412EF" w:rsidP="00C017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35"/>
      <w:r w:rsidRPr="00E412EF">
        <w:rPr>
          <w:rFonts w:ascii="Times New Roman" w:hAnsi="Times New Roman" w:cs="Times New Roman"/>
          <w:sz w:val="28"/>
          <w:szCs w:val="28"/>
        </w:rPr>
        <w:t>19</w:t>
      </w:r>
      <w:r w:rsidR="00386464" w:rsidRPr="00956FB4">
        <w:rPr>
          <w:rFonts w:ascii="Times New Roman" w:hAnsi="Times New Roman" w:cs="Times New Roman"/>
          <w:sz w:val="28"/>
          <w:szCs w:val="28"/>
        </w:rPr>
        <w:t>.Затраты на коммунальные услуги для i-ой муниципальной услуги рассчитываются по следующей формуле:</w:t>
      </w:r>
    </w:p>
    <w:bookmarkEnd w:id="10"/>
    <w:p w:rsidR="00386464" w:rsidRPr="00956FB4" w:rsidRDefault="00386464" w:rsidP="00FF6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464" w:rsidRPr="00956FB4" w:rsidRDefault="00386464" w:rsidP="00C017A7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5425" cy="4191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>, где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(расхода) w-ой коммунальной услуги, учитываемая при расчете базового норматива затрат на общехозяйственные нужды на оказание i-ой муниципальной услуги (далее - натуральная норма потребления (расхода) коммунальной услуги);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стоимость (цена, тариф) w-ой коммунальной услуги, учитываемой при расчете базового норматива затрат на общехозяйственные нужды на оказание i-ой муниципальной услуги, в соответствующем финансовом году.</w:t>
      </w:r>
    </w:p>
    <w:p w:rsidR="00386464" w:rsidRPr="00956FB4" w:rsidRDefault="00E412EF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2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6464" w:rsidRPr="00956FB4">
        <w:rPr>
          <w:rFonts w:ascii="Times New Roman" w:hAnsi="Times New Roman" w:cs="Times New Roman"/>
          <w:sz w:val="28"/>
          <w:szCs w:val="28"/>
        </w:rPr>
        <w:t>В составе затрат на коммунальные услуги для i-ой муниципальной услуги учитываются следующие натуральные нормы потребления (расхода) коммунальных услуг,</w:t>
      </w:r>
      <w:r w:rsidR="005667DF">
        <w:rPr>
          <w:rFonts w:ascii="Times New Roman" w:hAnsi="Times New Roman" w:cs="Times New Roman"/>
          <w:sz w:val="28"/>
          <w:szCs w:val="28"/>
        </w:rPr>
        <w:t xml:space="preserve"> </w:t>
      </w:r>
      <w:r w:rsidR="00386464" w:rsidRPr="00956FB4">
        <w:rPr>
          <w:rFonts w:ascii="Times New Roman" w:hAnsi="Times New Roman" w:cs="Times New Roman"/>
          <w:sz w:val="28"/>
          <w:szCs w:val="28"/>
        </w:rPr>
        <w:t>в том числе: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- электроэнергии;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- теплоэнергии на отопление зданий, помещений и сооружений;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- горячей воды;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- холодного водоснабжения;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- водоотведения;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- других видов коммунальных услуг.</w:t>
      </w:r>
    </w:p>
    <w:p w:rsidR="00386464" w:rsidRPr="00956FB4" w:rsidRDefault="00E412EF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36"/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386464" w:rsidRPr="00956FB4">
        <w:rPr>
          <w:rFonts w:ascii="Times New Roman" w:hAnsi="Times New Roman" w:cs="Times New Roman"/>
          <w:sz w:val="28"/>
          <w:szCs w:val="28"/>
        </w:rPr>
        <w:t>.Затраты на содержание объектов недвижимого имущества, необходимого для выполнения муниципального задания (в том числе затраты на арендные платежи), рассчитываются по формуле:</w:t>
      </w:r>
    </w:p>
    <w:bookmarkEnd w:id="11"/>
    <w:p w:rsidR="00386464" w:rsidRPr="00956FB4" w:rsidRDefault="00386464" w:rsidP="00FF6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464" w:rsidRPr="00956FB4" w:rsidRDefault="00386464" w:rsidP="00E41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4975" cy="4191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>, где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m-ого вида работ/услуг по содержанию объектов недвижимого имущества, учитываемая при расчете базового норматива затрат на общехозяйственные нужды на оказание i-ой муниципальной услуги (далее - натуральная норма потребления вида работ/услуг по содержанию объектов недвижимого имущества);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762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муниципальной услуги, в соответствующем финансовом году.</w:t>
      </w:r>
    </w:p>
    <w:p w:rsidR="00386464" w:rsidRPr="00956FB4" w:rsidRDefault="00E412EF" w:rsidP="00FF6E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386464" w:rsidRPr="00956FB4">
        <w:rPr>
          <w:rFonts w:ascii="Times New Roman" w:hAnsi="Times New Roman" w:cs="Times New Roman"/>
          <w:sz w:val="28"/>
          <w:szCs w:val="28"/>
        </w:rPr>
        <w:t>В составе затрат на содержание объектов недвижимого имущества, необходимого для выполнения муниципального задания (в том числе затраты на арендные платежи), учитываются следующие натуральные нормы потребления вида работ/услуг по содержанию объектов недвижимого имущества в соответствии со значениями натуральных норм, в том числе:</w:t>
      </w:r>
    </w:p>
    <w:p w:rsidR="00386464" w:rsidRPr="00E412EF" w:rsidRDefault="00386464" w:rsidP="00FF6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2EF">
        <w:rPr>
          <w:rFonts w:ascii="Times New Roman" w:hAnsi="Times New Roman" w:cs="Times New Roman"/>
          <w:sz w:val="28"/>
          <w:szCs w:val="28"/>
        </w:rPr>
        <w:t>- на техническое обслуживание и регламентно-профилактический ремонт систем охранно-тревожной сигнализации;</w:t>
      </w:r>
    </w:p>
    <w:p w:rsidR="00386464" w:rsidRPr="00E412EF" w:rsidRDefault="00386464" w:rsidP="00FF6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2EF">
        <w:rPr>
          <w:rFonts w:ascii="Times New Roman" w:hAnsi="Times New Roman" w:cs="Times New Roman"/>
          <w:sz w:val="28"/>
          <w:szCs w:val="28"/>
        </w:rPr>
        <w:t>- на проведение текущего ремонта;</w:t>
      </w:r>
    </w:p>
    <w:p w:rsidR="00386464" w:rsidRPr="00E412EF" w:rsidRDefault="00386464" w:rsidP="00FF6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2EF">
        <w:rPr>
          <w:rFonts w:ascii="Times New Roman" w:hAnsi="Times New Roman" w:cs="Times New Roman"/>
          <w:sz w:val="28"/>
          <w:szCs w:val="28"/>
        </w:rPr>
        <w:t>- на содержание прилегающей территории;</w:t>
      </w:r>
    </w:p>
    <w:p w:rsidR="00386464" w:rsidRPr="00E412EF" w:rsidRDefault="00386464" w:rsidP="00FF6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2EF">
        <w:rPr>
          <w:rFonts w:ascii="Times New Roman" w:hAnsi="Times New Roman" w:cs="Times New Roman"/>
          <w:sz w:val="28"/>
          <w:szCs w:val="28"/>
        </w:rPr>
        <w:t>- на обслуживание и уборку помещения (дератизация и дезинфекция);</w:t>
      </w:r>
    </w:p>
    <w:p w:rsidR="00386464" w:rsidRPr="00E412EF" w:rsidRDefault="00386464" w:rsidP="00FF6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2EF">
        <w:rPr>
          <w:rFonts w:ascii="Times New Roman" w:hAnsi="Times New Roman" w:cs="Times New Roman"/>
          <w:sz w:val="28"/>
          <w:szCs w:val="28"/>
        </w:rPr>
        <w:t>- на вывоз твердых бытовых отходов;</w:t>
      </w:r>
    </w:p>
    <w:p w:rsidR="00386464" w:rsidRPr="00E412EF" w:rsidRDefault="00386464" w:rsidP="00FF6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2EF">
        <w:rPr>
          <w:rFonts w:ascii="Times New Roman" w:hAnsi="Times New Roman" w:cs="Times New Roman"/>
          <w:sz w:val="28"/>
          <w:szCs w:val="28"/>
        </w:rPr>
        <w:t>- на техническое обслуживание и регламентно-профилактический ремонт системы водоснабжения;</w:t>
      </w:r>
    </w:p>
    <w:p w:rsidR="00386464" w:rsidRPr="00E412EF" w:rsidRDefault="00386464" w:rsidP="00FF6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2EF">
        <w:rPr>
          <w:rFonts w:ascii="Times New Roman" w:hAnsi="Times New Roman" w:cs="Times New Roman"/>
          <w:sz w:val="28"/>
          <w:szCs w:val="28"/>
        </w:rPr>
        <w:t>- на техническое обслуживание и регламентно-профилактический ремонт отопительной системы, в том числе на подготовку отопительной системы к зимнему сезону, индивидуального теплового пункта;</w:t>
      </w:r>
    </w:p>
    <w:p w:rsidR="00386464" w:rsidRPr="00E412EF" w:rsidRDefault="00386464" w:rsidP="00FF6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2EF">
        <w:rPr>
          <w:rFonts w:ascii="Times New Roman" w:hAnsi="Times New Roman" w:cs="Times New Roman"/>
          <w:sz w:val="28"/>
          <w:szCs w:val="28"/>
        </w:rPr>
        <w:t>- на техническое обслуживание и регламентно-профилактический ремонт электрооборудования административного здания (помещения);</w:t>
      </w:r>
    </w:p>
    <w:p w:rsidR="00386464" w:rsidRPr="00E412EF" w:rsidRDefault="00386464" w:rsidP="00FF6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2EF">
        <w:rPr>
          <w:rFonts w:ascii="Times New Roman" w:hAnsi="Times New Roman" w:cs="Times New Roman"/>
          <w:sz w:val="28"/>
          <w:szCs w:val="28"/>
        </w:rPr>
        <w:t>- на другие виды работ/услуг по содержанию объектов недвижимого имущества.</w:t>
      </w:r>
    </w:p>
    <w:p w:rsidR="00386464" w:rsidRPr="00956FB4" w:rsidRDefault="00E412EF" w:rsidP="00FF6E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7"/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386464" w:rsidRPr="00E412EF">
        <w:rPr>
          <w:rFonts w:ascii="Times New Roman" w:hAnsi="Times New Roman" w:cs="Times New Roman"/>
          <w:sz w:val="28"/>
          <w:szCs w:val="28"/>
        </w:rPr>
        <w:t>.Затраты на содержа</w:t>
      </w:r>
      <w:r w:rsidR="00386464" w:rsidRPr="00956FB4">
        <w:rPr>
          <w:rFonts w:ascii="Times New Roman" w:hAnsi="Times New Roman" w:cs="Times New Roman"/>
          <w:sz w:val="28"/>
          <w:szCs w:val="28"/>
        </w:rPr>
        <w:t>ние объектов особо ценного движимого имущества, необходимого для выполнения муниципального задания, рассчитываются по формуле:</w:t>
      </w:r>
    </w:p>
    <w:bookmarkEnd w:id="12"/>
    <w:p w:rsidR="00386464" w:rsidRPr="00956FB4" w:rsidRDefault="00386464" w:rsidP="00FF6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464" w:rsidRPr="00956FB4" w:rsidRDefault="00386464" w:rsidP="00E412E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4075" cy="4191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>, где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" cy="2762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n-ого вида работ/услуг по содержанию объектов особо ценного движимого имущества, учитываемая при расчете базового норматива затрат на общехозяйственные нужды на оказание i-ой муниципальной услуги (далее - натуральная норма потребления вида работ/услуг по содержанию объектов особо ценного движимого имущества);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2762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муниципальной услуги, в соответствующем финансовом году.</w:t>
      </w:r>
    </w:p>
    <w:p w:rsidR="00386464" w:rsidRPr="00956FB4" w:rsidRDefault="00E412EF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386464" w:rsidRPr="00956FB4">
        <w:rPr>
          <w:rFonts w:ascii="Times New Roman" w:hAnsi="Times New Roman" w:cs="Times New Roman"/>
          <w:sz w:val="28"/>
          <w:szCs w:val="28"/>
        </w:rPr>
        <w:t>В составе затрат на содержание объектов особо ценного движимого имущества, необходимого для выполнения муниципального задания, 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норм, в том числе: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- на техническое обслуживание и регламентно-профилактический ремонт систем пожарной сигнализации;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- на техническое обслуживание и регламентно-профилактический ремонт систем контроля и управления доступом;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- на техническое обслуживание и регламентно-профилактический ремонт систем видеонаблюдения;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- на другие виды работ/услуг по содержанию объектов особо ценного движимого имущества.</w:t>
      </w:r>
    </w:p>
    <w:p w:rsidR="00386464" w:rsidRPr="00956FB4" w:rsidRDefault="00E412EF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38"/>
      <w:r>
        <w:rPr>
          <w:rFonts w:ascii="Times New Roman" w:hAnsi="Times New Roman" w:cs="Times New Roman"/>
          <w:sz w:val="28"/>
          <w:szCs w:val="28"/>
        </w:rPr>
        <w:t>25</w:t>
      </w:r>
      <w:r w:rsidR="00386464" w:rsidRPr="00956FB4">
        <w:rPr>
          <w:rFonts w:ascii="Times New Roman" w:hAnsi="Times New Roman" w:cs="Times New Roman"/>
          <w:sz w:val="28"/>
          <w:szCs w:val="28"/>
        </w:rPr>
        <w:t>. Затраты на приобретение услуг связи для i-ой муниципальной услуги рассчитываются по следующей формуле:</w:t>
      </w:r>
    </w:p>
    <w:bookmarkEnd w:id="13"/>
    <w:p w:rsidR="00386464" w:rsidRPr="00956FB4" w:rsidRDefault="00386464" w:rsidP="00FF6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464" w:rsidRPr="00956FB4" w:rsidRDefault="00386464" w:rsidP="00E41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4191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>, где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2762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p-ой услуги связи, учитываемая при расчете базового норматива затрат на общехозяйственные </w:t>
      </w:r>
      <w:r w:rsidRPr="00956FB4">
        <w:rPr>
          <w:rFonts w:ascii="Times New Roman" w:hAnsi="Times New Roman" w:cs="Times New Roman"/>
          <w:sz w:val="28"/>
          <w:szCs w:val="28"/>
        </w:rPr>
        <w:lastRenderedPageBreak/>
        <w:t>нужды на оказание i-ой муниципальной услуги (далее - натуральная норма потребления услуги связи);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стоимость (цена, тариф) p-ой услуги связи, учитываемой при расчете базового норматива затрат на общехозяйственные нужды на оказание i-ой муниципальной услуги, в соответствующем финансовом году.</w:t>
      </w:r>
    </w:p>
    <w:p w:rsidR="00386464" w:rsidRPr="00956FB4" w:rsidRDefault="00E412EF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386464" w:rsidRPr="00956FB4">
        <w:rPr>
          <w:rFonts w:ascii="Times New Roman" w:hAnsi="Times New Roman" w:cs="Times New Roman"/>
          <w:sz w:val="28"/>
          <w:szCs w:val="28"/>
        </w:rPr>
        <w:t>В составе затрат на приобретение услуг связи для i-ой муниципальной услуги учитываются следующие натуральные нормы потребления услуг связи в соответствии со значениями натуральных норм, в том числе: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- стационарной связи;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- сотовой связи;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 xml:space="preserve">-подключения к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6FB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- иных услуг связи.</w:t>
      </w:r>
    </w:p>
    <w:p w:rsidR="00386464" w:rsidRPr="00956FB4" w:rsidRDefault="00E412EF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86464" w:rsidRPr="00956FB4">
        <w:rPr>
          <w:rFonts w:ascii="Times New Roman" w:hAnsi="Times New Roman" w:cs="Times New Roman"/>
          <w:sz w:val="28"/>
          <w:szCs w:val="28"/>
        </w:rPr>
        <w:t>. Затраты на приобретение транспортных услуг для i-ой муниципальной услуги рассчитываются по следующей формуле:</w:t>
      </w:r>
    </w:p>
    <w:p w:rsidR="00386464" w:rsidRPr="00956FB4" w:rsidRDefault="00386464" w:rsidP="00741D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464" w:rsidRPr="00956FB4" w:rsidRDefault="00386464" w:rsidP="00E41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6850" cy="4191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>, где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r-ой транспортной услуги, учитываемая при расчете базового норматива затрат на общехозяйственные нужды на оказание i-ой муниципальной услуги (далее - натуральная норма потребления транспортной услуги);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стоимость (цена, тариф) r-ой транспортной услуги, учитываемой при расчете базового норматива затрат на общехозяйственные нужды на оказание i-ой муниципальной услуги, в соответствующем финансовом году.</w:t>
      </w:r>
    </w:p>
    <w:p w:rsidR="00386464" w:rsidRPr="00956FB4" w:rsidRDefault="00E412EF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386464" w:rsidRPr="00956FB4">
        <w:rPr>
          <w:rFonts w:ascii="Times New Roman" w:hAnsi="Times New Roman" w:cs="Times New Roman"/>
          <w:sz w:val="28"/>
          <w:szCs w:val="28"/>
        </w:rPr>
        <w:t>В составе затрат на приобретение транспортных услуг для i-ой муниципальной услуги учитываются следующие натуральные нормы потребления транспортных услуг в соответствии со значениями натуральных норм, в том числе: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- доставки грузов;</w:t>
      </w:r>
    </w:p>
    <w:p w:rsidR="0038646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- найма транспортных средств;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CA3">
        <w:rPr>
          <w:rFonts w:ascii="Times New Roman" w:hAnsi="Times New Roman" w:cs="Times New Roman"/>
          <w:sz w:val="28"/>
          <w:szCs w:val="28"/>
        </w:rPr>
        <w:t>расходы на проезд до места повышения квалификации и обратно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- иных транспортных услуг.</w:t>
      </w:r>
    </w:p>
    <w:p w:rsidR="00386464" w:rsidRPr="00956FB4" w:rsidRDefault="00E412EF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40"/>
      <w:r>
        <w:rPr>
          <w:rFonts w:ascii="Times New Roman" w:hAnsi="Times New Roman" w:cs="Times New Roman"/>
          <w:sz w:val="28"/>
          <w:szCs w:val="28"/>
        </w:rPr>
        <w:t>29</w:t>
      </w:r>
      <w:r w:rsidR="00386464" w:rsidRPr="00956FB4">
        <w:rPr>
          <w:rFonts w:ascii="Times New Roman" w:hAnsi="Times New Roman" w:cs="Times New Roman"/>
          <w:sz w:val="28"/>
          <w:szCs w:val="28"/>
        </w:rPr>
        <w:t>. Затраты на оплату труда с начислениями на выплаты по оплате труда работников, которые не принимают непосредственного участия в оказании i-ой муниципальной услуги, рассчитываются по следующей формуле:</w:t>
      </w:r>
    </w:p>
    <w:bookmarkEnd w:id="14"/>
    <w:p w:rsidR="00386464" w:rsidRPr="00956FB4" w:rsidRDefault="00386464" w:rsidP="00741D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464" w:rsidRPr="00956FB4" w:rsidRDefault="00386464" w:rsidP="00E41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571625" cy="4381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>, где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" cy="2857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рабочего времени s-ого работника, который не принимает непосредственного участия в оказании муниципальной услуги, учитываемая при расчете базового норматива затрат на общехозяйственные нужды на оказание i-ой муниципальной услуги;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" cy="2857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s-ого работника, который не принимает непосредственного участия в оказании i-ой муниципальной услуги.</w:t>
      </w:r>
    </w:p>
    <w:p w:rsidR="00386464" w:rsidRPr="00956FB4" w:rsidRDefault="00E412EF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41"/>
      <w:r>
        <w:rPr>
          <w:rFonts w:ascii="Times New Roman" w:hAnsi="Times New Roman" w:cs="Times New Roman"/>
          <w:sz w:val="28"/>
          <w:szCs w:val="28"/>
        </w:rPr>
        <w:t>30</w:t>
      </w:r>
      <w:r w:rsidR="00386464" w:rsidRPr="00956FB4">
        <w:rPr>
          <w:rFonts w:ascii="Times New Roman" w:hAnsi="Times New Roman" w:cs="Times New Roman"/>
          <w:sz w:val="28"/>
          <w:szCs w:val="28"/>
        </w:rPr>
        <w:t xml:space="preserve">. Затраты на приобретение прочих работ </w:t>
      </w:r>
      <w:r w:rsidR="00386464">
        <w:rPr>
          <w:rFonts w:ascii="Times New Roman" w:hAnsi="Times New Roman" w:cs="Times New Roman"/>
          <w:sz w:val="28"/>
          <w:szCs w:val="28"/>
        </w:rPr>
        <w:t>(</w:t>
      </w:r>
      <w:r w:rsidR="00386464" w:rsidRPr="00956FB4">
        <w:rPr>
          <w:rFonts w:ascii="Times New Roman" w:hAnsi="Times New Roman" w:cs="Times New Roman"/>
          <w:sz w:val="28"/>
          <w:szCs w:val="28"/>
        </w:rPr>
        <w:t>услуг</w:t>
      </w:r>
      <w:r w:rsidR="00386464">
        <w:rPr>
          <w:rFonts w:ascii="Times New Roman" w:hAnsi="Times New Roman" w:cs="Times New Roman"/>
          <w:sz w:val="28"/>
          <w:szCs w:val="28"/>
        </w:rPr>
        <w:t>) и материальных запасов</w:t>
      </w:r>
      <w:r w:rsidR="00386464" w:rsidRPr="00956FB4">
        <w:rPr>
          <w:rFonts w:ascii="Times New Roman" w:hAnsi="Times New Roman" w:cs="Times New Roman"/>
          <w:sz w:val="28"/>
          <w:szCs w:val="28"/>
        </w:rPr>
        <w:t xml:space="preserve"> на оказание i-ой муниципальной услуги в соответствии со значениями натуральных норм, рассчитываются по формуле:</w:t>
      </w:r>
    </w:p>
    <w:bookmarkEnd w:id="15"/>
    <w:p w:rsidR="00386464" w:rsidRPr="00956FB4" w:rsidRDefault="00386464" w:rsidP="00741D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464" w:rsidRPr="00956FB4" w:rsidRDefault="00386464" w:rsidP="00E41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0" cy="4191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>, где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762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s-ой прочей работы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56FB4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), материального запаса, </w:t>
      </w:r>
      <w:r w:rsidRPr="00956FB4">
        <w:rPr>
          <w:rFonts w:ascii="Times New Roman" w:hAnsi="Times New Roman" w:cs="Times New Roman"/>
          <w:sz w:val="28"/>
          <w:szCs w:val="28"/>
        </w:rPr>
        <w:t>учитываемая при расчете базового норматива затрат на общехозяйственные нужды на оказание i-ой муниципальной услуги;</w:t>
      </w:r>
    </w:p>
    <w:p w:rsidR="0038646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FB4">
        <w:rPr>
          <w:rFonts w:ascii="Times New Roman" w:hAnsi="Times New Roman" w:cs="Times New Roman"/>
          <w:sz w:val="28"/>
          <w:szCs w:val="28"/>
        </w:rPr>
        <w:t xml:space="preserve"> - стоимость (цена, тариф) s-ой прочей работы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56FB4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), материального запаса</w:t>
      </w:r>
      <w:r w:rsidRPr="00956FB4">
        <w:rPr>
          <w:rFonts w:ascii="Times New Roman" w:hAnsi="Times New Roman" w:cs="Times New Roman"/>
          <w:sz w:val="28"/>
          <w:szCs w:val="28"/>
        </w:rPr>
        <w:t>, учитываемой при расчете базового норматива затрат на общехозяйственные нужды на оказание i-ой муниципальной услуги, в соответствующем финансовом году.</w:t>
      </w:r>
    </w:p>
    <w:p w:rsidR="00386464" w:rsidRPr="00CE1A28" w:rsidRDefault="00E412EF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386464" w:rsidRPr="00CE1A28">
        <w:rPr>
          <w:rFonts w:ascii="Times New Roman" w:hAnsi="Times New Roman" w:cs="Times New Roman"/>
          <w:sz w:val="28"/>
          <w:szCs w:val="28"/>
        </w:rPr>
        <w:t>В составе затрат на прочие общехозяйственные нужды, связанных с приобретением услуг (работ), используемых при оказании муниципальной услуги, учитываются следующие виды расходов на:</w:t>
      </w:r>
    </w:p>
    <w:p w:rsidR="00386464" w:rsidRPr="005B2BCB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B2BCB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5B2BCB">
        <w:rPr>
          <w:rFonts w:ascii="Times New Roman" w:hAnsi="Times New Roman" w:cs="Times New Roman"/>
          <w:sz w:val="28"/>
          <w:szCs w:val="28"/>
        </w:rPr>
        <w:t xml:space="preserve">  приобретаемые на основании договоров гражданско-правового характера с физическими лицами;</w:t>
      </w:r>
    </w:p>
    <w:p w:rsidR="0038646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1A28">
        <w:rPr>
          <w:rFonts w:ascii="Times New Roman" w:hAnsi="Times New Roman" w:cs="Times New Roman"/>
          <w:sz w:val="28"/>
          <w:szCs w:val="28"/>
        </w:rPr>
        <w:t>другие виды работ/услуг на прочие общехозяйственные нужды (обновление справочно-информационных баз данных, проведение обязательных предварительных и периодических медицинских осмотров (обследований) работников)</w:t>
      </w:r>
      <w:r>
        <w:rPr>
          <w:rFonts w:ascii="Times New Roman" w:hAnsi="Times New Roman" w:cs="Times New Roman"/>
          <w:sz w:val="28"/>
          <w:szCs w:val="28"/>
        </w:rPr>
        <w:t>, суточные, проживание прочих работников, захоронение твердых бытовых отходов, услуги нотариуса, оплата госпошлины, оплата за продление сайта, экстренный вызов полиции и другие.</w:t>
      </w:r>
    </w:p>
    <w:p w:rsidR="00386464" w:rsidRDefault="00E412EF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32.</w:t>
      </w:r>
      <w:r w:rsidR="00386464" w:rsidRPr="00212ACA">
        <w:rPr>
          <w:rFonts w:ascii="Times New Roman" w:hAnsi="Times New Roman" w:cs="Times New Roman"/>
          <w:sz w:val="28"/>
          <w:szCs w:val="28"/>
        </w:rPr>
        <w:t>В составе затрат на прочие общехозяйственные нужды, связанные с приобретением материальных зап</w:t>
      </w:r>
      <w:r w:rsidR="00386464">
        <w:rPr>
          <w:rFonts w:ascii="Times New Roman" w:hAnsi="Times New Roman" w:cs="Times New Roman"/>
          <w:sz w:val="28"/>
          <w:szCs w:val="28"/>
        </w:rPr>
        <w:t xml:space="preserve">асов, используемых при оказании </w:t>
      </w:r>
      <w:r w:rsidR="00386464" w:rsidRPr="00212ACA">
        <w:rPr>
          <w:rFonts w:ascii="Times New Roman" w:hAnsi="Times New Roman" w:cs="Times New Roman"/>
          <w:sz w:val="28"/>
          <w:szCs w:val="28"/>
        </w:rPr>
        <w:t>муниципальной услуги, учитываются следующие</w:t>
      </w:r>
      <w:r w:rsidR="00386464">
        <w:rPr>
          <w:rFonts w:ascii="Times New Roman" w:hAnsi="Times New Roman" w:cs="Times New Roman"/>
          <w:sz w:val="28"/>
          <w:szCs w:val="28"/>
        </w:rPr>
        <w:t xml:space="preserve"> виды расходов на приобретение:</w:t>
      </w:r>
    </w:p>
    <w:p w:rsidR="0038646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-мягкого инвентаря;</w:t>
      </w:r>
    </w:p>
    <w:p w:rsidR="0038646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A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оваров на хозяйственные нужды;</w:t>
      </w:r>
    </w:p>
    <w:p w:rsidR="0038646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-хозяйственного инвентаря;</w:t>
      </w:r>
    </w:p>
    <w:p w:rsidR="0038646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-оргтехники;</w:t>
      </w:r>
    </w:p>
    <w:p w:rsidR="0038646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-мебели;</w:t>
      </w:r>
    </w:p>
    <w:p w:rsidR="00386464" w:rsidRPr="00956FB4" w:rsidRDefault="00386464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5255">
        <w:rPr>
          <w:rFonts w:ascii="Times New Roman" w:hAnsi="Times New Roman" w:cs="Times New Roman"/>
          <w:sz w:val="28"/>
          <w:szCs w:val="28"/>
        </w:rPr>
        <w:t>строительные материалы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6464" w:rsidRPr="00956FB4" w:rsidRDefault="00E412EF" w:rsidP="00E41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42"/>
      <w:r>
        <w:rPr>
          <w:rFonts w:ascii="Times New Roman" w:hAnsi="Times New Roman" w:cs="Times New Roman"/>
          <w:sz w:val="28"/>
          <w:szCs w:val="28"/>
        </w:rPr>
        <w:t>33</w:t>
      </w:r>
      <w:r w:rsidR="00386464" w:rsidRPr="00956FB4">
        <w:rPr>
          <w:rFonts w:ascii="Times New Roman" w:hAnsi="Times New Roman" w:cs="Times New Roman"/>
          <w:sz w:val="28"/>
          <w:szCs w:val="28"/>
        </w:rPr>
        <w:t xml:space="preserve">. Стоимость материальных запасов, особо ценного движимого имущества, работ и услуг, учитываемых при определении базового норматива затрат на оказание i-ой муниципальной услуги, определяется на основании информации о рыночных ценах (тарифах) на идентичные планируемым к приобретению материальные запасы, объекты особо ценного движимого имущества, работы и услуги, а при их отсутствии - на однородные материальные запасы, объекты особо ценного движимого имущества, работы и услуги, с учетом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 </w:t>
      </w:r>
      <w:r w:rsidR="00386464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  <w:r w:rsidR="00386464" w:rsidRPr="00956FB4">
        <w:rPr>
          <w:rFonts w:ascii="Times New Roman" w:hAnsi="Times New Roman" w:cs="Times New Roman"/>
          <w:sz w:val="28"/>
          <w:szCs w:val="28"/>
        </w:rPr>
        <w:t>.</w:t>
      </w:r>
    </w:p>
    <w:p w:rsidR="00386464" w:rsidRDefault="00E412EF" w:rsidP="00741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43"/>
      <w:bookmarkEnd w:id="16"/>
      <w:r>
        <w:rPr>
          <w:rFonts w:ascii="Times New Roman" w:hAnsi="Times New Roman" w:cs="Times New Roman"/>
          <w:sz w:val="28"/>
          <w:szCs w:val="28"/>
        </w:rPr>
        <w:t>34</w:t>
      </w:r>
      <w:r w:rsidR="00386464" w:rsidRPr="00956FB4">
        <w:rPr>
          <w:rFonts w:ascii="Times New Roman" w:hAnsi="Times New Roman" w:cs="Times New Roman"/>
          <w:sz w:val="28"/>
          <w:szCs w:val="28"/>
        </w:rPr>
        <w:t>. В случае оказания (выполнения) муниципальным учреждением услуг (работ) на платной основе для физических и юридических лиц сверх муниципального задания с использованием той же материальной базы, что при оказании муниципальных услуг (выполнении работ) в соответствии с муниципальным заданием, затраты на общехозяйственные нужды подлежат частичному отнесению на затраты, связанные с оказанием указанных услуг (выполнением работ).</w:t>
      </w:r>
    </w:p>
    <w:p w:rsidR="00741DC7" w:rsidRPr="00956FB4" w:rsidRDefault="00741DC7" w:rsidP="00741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17"/>
    <w:p w:rsidR="00386464" w:rsidRDefault="00386464" w:rsidP="00741DC7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</w:p>
    <w:p w:rsidR="00386464" w:rsidRDefault="00386464" w:rsidP="00741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sub_1020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12A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212ACA">
        <w:rPr>
          <w:rFonts w:ascii="Times New Roman" w:hAnsi="Times New Roman" w:cs="Times New Roman"/>
          <w:sz w:val="28"/>
          <w:szCs w:val="28"/>
        </w:rPr>
        <w:t xml:space="preserve"> затрат на содержание муниципального имущества, не используемого для оказания муниципальных услуг</w:t>
      </w:r>
    </w:p>
    <w:p w:rsidR="00E412EF" w:rsidRDefault="00E412EF" w:rsidP="00741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6464" w:rsidRPr="00E367D3" w:rsidRDefault="00E412EF" w:rsidP="00741D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386464">
        <w:rPr>
          <w:rFonts w:ascii="Times New Roman" w:hAnsi="Times New Roman" w:cs="Times New Roman"/>
          <w:sz w:val="28"/>
          <w:szCs w:val="28"/>
        </w:rPr>
        <w:t>.</w:t>
      </w:r>
      <w:r w:rsidR="00386464" w:rsidRPr="00E367D3">
        <w:rPr>
          <w:rFonts w:ascii="Times New Roman" w:hAnsi="Times New Roman" w:cs="Times New Roman"/>
          <w:sz w:val="28"/>
          <w:szCs w:val="28"/>
        </w:rPr>
        <w:t>Затраты на содержание не используемого для выполнения муниципального задания имущества муниципального учреждения рассчитываются с учетом затрат:</w:t>
      </w:r>
    </w:p>
    <w:p w:rsidR="00386464" w:rsidRPr="00E367D3" w:rsidRDefault="00386464" w:rsidP="00E412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7D3">
        <w:rPr>
          <w:rFonts w:ascii="Times New Roman" w:hAnsi="Times New Roman" w:cs="Times New Roman"/>
          <w:sz w:val="28"/>
          <w:szCs w:val="28"/>
        </w:rPr>
        <w:t>а) на потребление электрической энергии в размере 10 процентов общего объема затрат муниципального учреждения в части указанного вида затрат в составе затрат на коммунальные услуги;</w:t>
      </w:r>
    </w:p>
    <w:p w:rsidR="00386464" w:rsidRDefault="00386464" w:rsidP="00E412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7D3">
        <w:rPr>
          <w:rFonts w:ascii="Times New Roman" w:hAnsi="Times New Roman" w:cs="Times New Roman"/>
          <w:sz w:val="28"/>
          <w:szCs w:val="28"/>
        </w:rPr>
        <w:lastRenderedPageBreak/>
        <w:t>б) на потребление тепловой энергии в размере 50 процентов общего объема затрат муниципального учреждения в части указанного вида затрат в составе затрат на коммунальные услуги.</w:t>
      </w:r>
    </w:p>
    <w:p w:rsidR="00386464" w:rsidRDefault="002544FF" w:rsidP="002544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386464" w:rsidRPr="001E1FE1">
        <w:rPr>
          <w:rFonts w:ascii="Times New Roman" w:hAnsi="Times New Roman" w:cs="Times New Roman"/>
          <w:sz w:val="28"/>
          <w:szCs w:val="28"/>
        </w:rPr>
        <w:t xml:space="preserve">Нормативные затраты на содержание муниципального имущества </w:t>
      </w:r>
      <w:r w:rsidR="00386464">
        <w:rPr>
          <w:rFonts w:ascii="Times New Roman" w:hAnsi="Times New Roman" w:cs="Times New Roman"/>
          <w:sz w:val="28"/>
          <w:szCs w:val="28"/>
        </w:rPr>
        <w:t>рассчитываются по формуле</w:t>
      </w:r>
      <w:r w:rsidR="00386464" w:rsidRPr="001E1FE1">
        <w:rPr>
          <w:rFonts w:ascii="Times New Roman" w:hAnsi="Times New Roman" w:cs="Times New Roman"/>
          <w:sz w:val="28"/>
          <w:szCs w:val="28"/>
        </w:rPr>
        <w:t>:</w:t>
      </w:r>
    </w:p>
    <w:p w:rsidR="002544FF" w:rsidRDefault="002544FF" w:rsidP="00E41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464" w:rsidRDefault="00386464" w:rsidP="00254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869">
        <w:rPr>
          <w:rFonts w:ascii="Times New Roman" w:hAnsi="Times New Roman" w:cs="Times New Roman"/>
          <w:position w:val="-12"/>
        </w:rPr>
        <w:object w:dxaOrig="3200" w:dyaOrig="440">
          <v:shape id="_x0000_i1029" type="#_x0000_t75" style="width:177.75pt;height:23.25pt" o:ole="">
            <v:imagedata r:id="rId71" o:title=""/>
          </v:shape>
          <o:OLEObject Type="Embed" ProgID="Equation.3" ShapeID="_x0000_i1029" DrawAspect="Content" ObjectID="_1582450411" r:id="rId72"/>
        </w:objec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386464" w:rsidRPr="001E1FE1" w:rsidRDefault="00386464" w:rsidP="002544F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E1FE1">
        <w:rPr>
          <w:rFonts w:ascii="Times New Roman" w:hAnsi="Times New Roman" w:cs="Times New Roman"/>
          <w:i/>
          <w:iCs/>
          <w:position w:val="-12"/>
          <w:sz w:val="28"/>
          <w:szCs w:val="28"/>
        </w:rPr>
        <w:object w:dxaOrig="496" w:dyaOrig="544">
          <v:shape id="_x0000_i1030" type="#_x0000_t75" style="width:19.5pt;height:21pt" o:ole="">
            <v:imagedata r:id="rId73" o:title=""/>
          </v:shape>
          <o:OLEObject Type="Embed" ProgID="Equation.3" ShapeID="_x0000_i1030" DrawAspect="Content" ObjectID="_1582450412" r:id="rId74"/>
        </w:object>
      </w:r>
      <w:r w:rsidRPr="001E1FE1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1E1FE1">
        <w:rPr>
          <w:rFonts w:ascii="Times New Roman" w:hAnsi="Times New Roman" w:cs="Times New Roman"/>
          <w:sz w:val="28"/>
          <w:szCs w:val="28"/>
        </w:rPr>
        <w:t>затраты на потребление тепловой энергии;</w:t>
      </w:r>
    </w:p>
    <w:p w:rsidR="00386464" w:rsidRDefault="00386464" w:rsidP="002544F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E1FE1">
        <w:rPr>
          <w:rFonts w:ascii="Times New Roman" w:hAnsi="Times New Roman" w:cs="Times New Roman"/>
          <w:i/>
          <w:iCs/>
          <w:position w:val="-12"/>
          <w:sz w:val="28"/>
          <w:szCs w:val="28"/>
        </w:rPr>
        <w:object w:dxaOrig="496" w:dyaOrig="544">
          <v:shape id="_x0000_i1031" type="#_x0000_t75" style="width:19.5pt;height:21pt" o:ole="">
            <v:imagedata r:id="rId75" o:title=""/>
          </v:shape>
          <o:OLEObject Type="Embed" ProgID="Equation.3" ShapeID="_x0000_i1031" DrawAspect="Content" ObjectID="_1582450413" r:id="rId76"/>
        </w:object>
      </w:r>
      <w:r w:rsidRPr="001E1FE1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1E1FE1">
        <w:rPr>
          <w:rFonts w:ascii="Times New Roman" w:hAnsi="Times New Roman" w:cs="Times New Roman"/>
          <w:sz w:val="28"/>
          <w:szCs w:val="28"/>
        </w:rPr>
        <w:t>затраты на потребление электрической энергии;</w:t>
      </w:r>
    </w:p>
    <w:p w:rsidR="00741DC7" w:rsidRDefault="00741DC7" w:rsidP="002544F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41DC7" w:rsidRDefault="00741DC7" w:rsidP="002544F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41DC7" w:rsidRPr="003D5A1B" w:rsidRDefault="00741DC7" w:rsidP="002544F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86464" w:rsidRDefault="002544FF" w:rsidP="002544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386464">
        <w:rPr>
          <w:rFonts w:ascii="Times New Roman" w:hAnsi="Times New Roman" w:cs="Times New Roman"/>
          <w:sz w:val="28"/>
          <w:szCs w:val="28"/>
        </w:rPr>
        <w:t>.</w:t>
      </w:r>
      <w:r w:rsidR="00386464" w:rsidRPr="001E1FE1">
        <w:rPr>
          <w:rFonts w:ascii="Times New Roman" w:hAnsi="Times New Roman" w:cs="Times New Roman"/>
          <w:sz w:val="28"/>
          <w:szCs w:val="28"/>
        </w:rPr>
        <w:t xml:space="preserve"> Затраты на потребление тепловой энергии </w:t>
      </w:r>
      <w:r w:rsidR="00386464">
        <w:rPr>
          <w:rFonts w:ascii="Times New Roman" w:hAnsi="Times New Roman" w:cs="Times New Roman"/>
          <w:sz w:val="28"/>
          <w:szCs w:val="28"/>
        </w:rPr>
        <w:t>рассчитываются по формуле</w:t>
      </w:r>
      <w:r w:rsidR="00386464" w:rsidRPr="001E1FE1">
        <w:rPr>
          <w:rFonts w:ascii="Times New Roman" w:hAnsi="Times New Roman" w:cs="Times New Roman"/>
          <w:sz w:val="28"/>
          <w:szCs w:val="28"/>
        </w:rPr>
        <w:t>:</w:t>
      </w:r>
    </w:p>
    <w:p w:rsidR="00386464" w:rsidRDefault="00386464" w:rsidP="00E41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FE1">
        <w:rPr>
          <w:rFonts w:ascii="Times New Roman" w:hAnsi="Times New Roman" w:cs="Times New Roman"/>
          <w:sz w:val="28"/>
          <w:szCs w:val="28"/>
        </w:rPr>
        <w:object w:dxaOrig="1976" w:dyaOrig="556">
          <v:shape id="_x0000_i1032" type="#_x0000_t75" style="width:78pt;height:21.75pt" o:ole="">
            <v:imagedata r:id="rId77" o:title=""/>
          </v:shape>
          <o:OLEObject Type="Embed" ProgID="Equation.3" ShapeID="_x0000_i1032" DrawAspect="Content" ObjectID="_1582450414" r:id="rId78"/>
        </w:objec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386464" w:rsidRPr="001E1FE1" w:rsidRDefault="00386464" w:rsidP="002544F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E1FE1">
        <w:rPr>
          <w:rFonts w:ascii="Times New Roman" w:hAnsi="Times New Roman" w:cs="Times New Roman"/>
          <w:i/>
          <w:iCs/>
          <w:position w:val="-12"/>
          <w:sz w:val="28"/>
          <w:szCs w:val="28"/>
        </w:rPr>
        <w:object w:dxaOrig="432" w:dyaOrig="544">
          <v:shape id="_x0000_i1033" type="#_x0000_t75" style="width:17.25pt;height:21pt" o:ole="">
            <v:imagedata r:id="rId79" o:title=""/>
          </v:shape>
          <o:OLEObject Type="Embed" ProgID="Equation.3" ShapeID="_x0000_i1033" DrawAspect="Content" ObjectID="_1582450415" r:id="rId80"/>
        </w:object>
      </w:r>
      <w:r w:rsidRPr="001E1FE1">
        <w:rPr>
          <w:rFonts w:ascii="Times New Roman" w:hAnsi="Times New Roman" w:cs="Times New Roman"/>
          <w:sz w:val="28"/>
          <w:szCs w:val="28"/>
        </w:rPr>
        <w:t xml:space="preserve"> – тариф на потребление тепловой энергии;</w:t>
      </w:r>
    </w:p>
    <w:p w:rsidR="00386464" w:rsidRPr="001E1FE1" w:rsidRDefault="00386464" w:rsidP="002544F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E1FE1">
        <w:rPr>
          <w:rFonts w:ascii="Times New Roman" w:hAnsi="Times New Roman" w:cs="Times New Roman"/>
          <w:i/>
          <w:iCs/>
          <w:position w:val="-12"/>
          <w:sz w:val="28"/>
          <w:szCs w:val="28"/>
        </w:rPr>
        <w:object w:dxaOrig="464" w:dyaOrig="544">
          <v:shape id="_x0000_i1034" type="#_x0000_t75" style="width:18.75pt;height:21.75pt" o:ole="">
            <v:imagedata r:id="rId81" o:title=""/>
          </v:shape>
          <o:OLEObject Type="Embed" ProgID="Equation.3" ShapeID="_x0000_i1034" DrawAspect="Content" ObjectID="_1582450416" r:id="rId82"/>
        </w:object>
      </w:r>
      <w:r w:rsidRPr="001E1F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натуральный </w:t>
      </w:r>
      <w:r w:rsidRPr="001E1FE1">
        <w:rPr>
          <w:rFonts w:ascii="Times New Roman" w:hAnsi="Times New Roman" w:cs="Times New Roman"/>
          <w:sz w:val="28"/>
          <w:szCs w:val="28"/>
        </w:rPr>
        <w:t>объем потребления тепловой энергии (Гкал).</w:t>
      </w:r>
    </w:p>
    <w:p w:rsidR="00386464" w:rsidRDefault="002544FF" w:rsidP="002544F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1DC7" w:rsidRPr="00741DC7">
        <w:rPr>
          <w:rFonts w:ascii="Times New Roman" w:hAnsi="Times New Roman" w:cs="Times New Roman"/>
          <w:sz w:val="28"/>
          <w:szCs w:val="28"/>
        </w:rPr>
        <w:t>8</w:t>
      </w:r>
      <w:r w:rsidR="00386464">
        <w:rPr>
          <w:rFonts w:ascii="Times New Roman" w:hAnsi="Times New Roman" w:cs="Times New Roman"/>
          <w:sz w:val="28"/>
          <w:szCs w:val="28"/>
        </w:rPr>
        <w:t xml:space="preserve">. </w:t>
      </w:r>
      <w:r w:rsidR="00386464" w:rsidRPr="001E1FE1">
        <w:rPr>
          <w:rFonts w:ascii="Times New Roman" w:hAnsi="Times New Roman" w:cs="Times New Roman"/>
          <w:sz w:val="28"/>
          <w:szCs w:val="28"/>
        </w:rPr>
        <w:t>Затраты на потребление электрической энергии</w:t>
      </w:r>
      <w:r w:rsidR="00386464">
        <w:rPr>
          <w:rFonts w:ascii="Times New Roman" w:hAnsi="Times New Roman" w:cs="Times New Roman"/>
          <w:sz w:val="28"/>
          <w:szCs w:val="28"/>
        </w:rPr>
        <w:t xml:space="preserve"> рассчитываются по формуле:</w:t>
      </w:r>
    </w:p>
    <w:p w:rsidR="00386464" w:rsidRPr="001E1FE1" w:rsidRDefault="00386464" w:rsidP="00254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FE1">
        <w:rPr>
          <w:rFonts w:ascii="Times New Roman" w:hAnsi="Times New Roman" w:cs="Times New Roman"/>
          <w:sz w:val="28"/>
          <w:szCs w:val="28"/>
        </w:rPr>
        <w:object w:dxaOrig="2041" w:dyaOrig="556">
          <v:shape id="_x0000_i1035" type="#_x0000_t75" style="width:81pt;height:22.5pt" o:ole="">
            <v:imagedata r:id="rId83" o:title=""/>
          </v:shape>
          <o:OLEObject Type="Embed" ProgID="Equation.3" ShapeID="_x0000_i1035" DrawAspect="Content" ObjectID="_1582450417" r:id="rId84"/>
        </w:objec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386464" w:rsidRPr="001E1FE1" w:rsidRDefault="00386464" w:rsidP="002544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FE1">
        <w:rPr>
          <w:rFonts w:ascii="Times New Roman" w:hAnsi="Times New Roman" w:cs="Times New Roman"/>
          <w:i/>
          <w:iCs/>
          <w:position w:val="-12"/>
          <w:sz w:val="28"/>
          <w:szCs w:val="28"/>
        </w:rPr>
        <w:object w:dxaOrig="432" w:dyaOrig="544">
          <v:shape id="_x0000_i1036" type="#_x0000_t75" style="width:17.25pt;height:21pt" o:ole="">
            <v:imagedata r:id="rId85" o:title=""/>
          </v:shape>
          <o:OLEObject Type="Embed" ProgID="Equation.3" ShapeID="_x0000_i1036" DrawAspect="Content" ObjectID="_1582450418" r:id="rId86"/>
        </w:object>
      </w:r>
      <w:r w:rsidRPr="001E1FE1">
        <w:rPr>
          <w:rFonts w:ascii="Times New Roman" w:hAnsi="Times New Roman" w:cs="Times New Roman"/>
          <w:sz w:val="28"/>
          <w:szCs w:val="28"/>
        </w:rPr>
        <w:t>– тариф на электрическую энергию;</w:t>
      </w:r>
    </w:p>
    <w:p w:rsidR="00386464" w:rsidRPr="001E1FE1" w:rsidRDefault="00386464" w:rsidP="002544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FE1">
        <w:rPr>
          <w:rFonts w:ascii="Times New Roman" w:hAnsi="Times New Roman" w:cs="Times New Roman"/>
          <w:position w:val="-12"/>
          <w:sz w:val="28"/>
          <w:szCs w:val="28"/>
        </w:rPr>
        <w:object w:dxaOrig="464" w:dyaOrig="544">
          <v:shape id="_x0000_i1037" type="#_x0000_t75" style="width:18.75pt;height:21.75pt" o:ole="">
            <v:imagedata r:id="rId87" o:title=""/>
          </v:shape>
          <o:OLEObject Type="Embed" ProgID="Equation.3" ShapeID="_x0000_i1037" DrawAspect="Content" ObjectID="_1582450419" r:id="rId88"/>
        </w:object>
      </w:r>
      <w:r w:rsidRPr="001E1F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натуральный </w:t>
      </w:r>
      <w:r w:rsidRPr="001E1FE1">
        <w:rPr>
          <w:rFonts w:ascii="Times New Roman" w:hAnsi="Times New Roman" w:cs="Times New Roman"/>
          <w:sz w:val="28"/>
          <w:szCs w:val="28"/>
        </w:rPr>
        <w:t>объем потребления электрической энергии (кВт/час).</w:t>
      </w:r>
    </w:p>
    <w:p w:rsidR="00386464" w:rsidRDefault="00386464" w:rsidP="002544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FE1">
        <w:rPr>
          <w:rFonts w:ascii="Times New Roman" w:hAnsi="Times New Roman" w:cs="Times New Roman"/>
          <w:sz w:val="28"/>
          <w:szCs w:val="28"/>
        </w:rPr>
        <w:t xml:space="preserve">Затраты на содержание муниципального имущества доводятся исходя из площади зданий соответствующего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1E1FE1">
        <w:rPr>
          <w:rFonts w:ascii="Times New Roman" w:hAnsi="Times New Roman" w:cs="Times New Roman"/>
          <w:sz w:val="28"/>
          <w:szCs w:val="28"/>
        </w:rPr>
        <w:t>.</w:t>
      </w:r>
    </w:p>
    <w:p w:rsidR="00386464" w:rsidRPr="00E367D3" w:rsidRDefault="00386464" w:rsidP="002544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7D3">
        <w:rPr>
          <w:rFonts w:ascii="Times New Roman" w:hAnsi="Times New Roman" w:cs="Times New Roman"/>
          <w:sz w:val="28"/>
          <w:szCs w:val="28"/>
        </w:rPr>
        <w:t xml:space="preserve">Значения затрат на содержание не используемого для выполнения муниципального задания имущества муниципального учреждения утверждаются </w:t>
      </w:r>
      <w:r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E367D3">
        <w:rPr>
          <w:rFonts w:ascii="Times New Roman" w:hAnsi="Times New Roman" w:cs="Times New Roman"/>
          <w:sz w:val="28"/>
          <w:szCs w:val="28"/>
        </w:rPr>
        <w:t>.</w:t>
      </w:r>
    </w:p>
    <w:p w:rsidR="00386464" w:rsidRDefault="00386464" w:rsidP="00386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464" w:rsidRDefault="00741DC7" w:rsidP="003864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FE5B8A" w:rsidRPr="00741DC7">
        <w:rPr>
          <w:rFonts w:ascii="Times New Roman" w:hAnsi="Times New Roman"/>
          <w:sz w:val="28"/>
          <w:szCs w:val="28"/>
          <w:lang w:val="en-US"/>
        </w:rPr>
        <w:t>I</w:t>
      </w:r>
      <w:r w:rsidR="00386464" w:rsidRPr="00212ACA">
        <w:rPr>
          <w:rFonts w:ascii="Times New Roman" w:hAnsi="Times New Roman" w:cs="Times New Roman"/>
          <w:sz w:val="28"/>
          <w:szCs w:val="28"/>
        </w:rPr>
        <w:t xml:space="preserve">. </w:t>
      </w:r>
      <w:r w:rsidR="00386464">
        <w:rPr>
          <w:rFonts w:ascii="Times New Roman" w:hAnsi="Times New Roman" w:cs="Times New Roman"/>
          <w:sz w:val="28"/>
          <w:szCs w:val="28"/>
        </w:rPr>
        <w:t>Определение</w:t>
      </w:r>
      <w:r w:rsidR="00386464" w:rsidRPr="00212ACA">
        <w:rPr>
          <w:rFonts w:ascii="Times New Roman" w:hAnsi="Times New Roman" w:cs="Times New Roman"/>
          <w:sz w:val="28"/>
          <w:szCs w:val="28"/>
        </w:rPr>
        <w:t xml:space="preserve"> затрат на уплату налогов </w:t>
      </w:r>
    </w:p>
    <w:p w:rsidR="00386464" w:rsidRDefault="002544FF" w:rsidP="002544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1DC7" w:rsidRPr="00741DC7">
        <w:rPr>
          <w:rFonts w:ascii="Times New Roman" w:hAnsi="Times New Roman" w:cs="Times New Roman"/>
          <w:sz w:val="28"/>
          <w:szCs w:val="28"/>
        </w:rPr>
        <w:t>9</w:t>
      </w:r>
      <w:r w:rsidR="00386464">
        <w:rPr>
          <w:rFonts w:ascii="Times New Roman" w:hAnsi="Times New Roman" w:cs="Times New Roman"/>
          <w:sz w:val="28"/>
          <w:szCs w:val="28"/>
        </w:rPr>
        <w:t xml:space="preserve">. </w:t>
      </w:r>
      <w:r w:rsidR="00386464" w:rsidRPr="00212ACA">
        <w:rPr>
          <w:rFonts w:ascii="Times New Roman" w:hAnsi="Times New Roman" w:cs="Times New Roman"/>
          <w:sz w:val="28"/>
          <w:szCs w:val="28"/>
        </w:rPr>
        <w:t>Затраты на уплату налогов включают расходы на уплату земельного налога, н</w:t>
      </w:r>
      <w:r w:rsidR="00386464">
        <w:rPr>
          <w:rFonts w:ascii="Times New Roman" w:hAnsi="Times New Roman" w:cs="Times New Roman"/>
          <w:sz w:val="28"/>
          <w:szCs w:val="28"/>
        </w:rPr>
        <w:t>алога на имущество организаций.</w:t>
      </w:r>
    </w:p>
    <w:p w:rsidR="00386464" w:rsidRDefault="00386464" w:rsidP="002544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CA">
        <w:rPr>
          <w:rFonts w:ascii="Times New Roman" w:hAnsi="Times New Roman" w:cs="Times New Roman"/>
          <w:sz w:val="28"/>
          <w:szCs w:val="28"/>
        </w:rPr>
        <w:t xml:space="preserve">Затраты на уплату налогов рассчитываются в соответствии с законодательством о налогах и </w:t>
      </w:r>
      <w:r>
        <w:rPr>
          <w:rFonts w:ascii="Times New Roman" w:hAnsi="Times New Roman" w:cs="Times New Roman"/>
          <w:sz w:val="28"/>
          <w:szCs w:val="28"/>
        </w:rPr>
        <w:t>сборах в Российской Федерации.</w:t>
      </w:r>
    </w:p>
    <w:p w:rsidR="00386464" w:rsidRPr="00977E2E" w:rsidRDefault="00386464" w:rsidP="002544F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2ACA">
        <w:rPr>
          <w:rFonts w:ascii="Times New Roman" w:hAnsi="Times New Roman" w:cs="Times New Roman"/>
          <w:sz w:val="28"/>
          <w:szCs w:val="28"/>
        </w:rPr>
        <w:lastRenderedPageBreak/>
        <w:t>С целью определения объема расходов на уплату налогов используются сведения о начислении налогов по данным налоговых деклараций, сданных за предшествующий налоговый период по соответствующему налогу, с учетом ожидаемого изменения налоговой базы в очередном финансовом году и плановом периоде.</w:t>
      </w:r>
      <w:bookmarkEnd w:id="18"/>
    </w:p>
    <w:p w:rsidR="00AF7700" w:rsidRDefault="00AF7700" w:rsidP="003864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6464" w:rsidRPr="00977E2E" w:rsidRDefault="00741DC7" w:rsidP="00386464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19" w:name="sub_1029"/>
      <w:r w:rsidRPr="00741DC7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="00386464" w:rsidRPr="00741DC7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="00FE5B8A" w:rsidRPr="00741DC7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="00386464" w:rsidRPr="00741DC7">
        <w:rPr>
          <w:rFonts w:ascii="Times New Roman" w:hAnsi="Times New Roman"/>
          <w:b w:val="0"/>
          <w:sz w:val="28"/>
          <w:szCs w:val="28"/>
        </w:rPr>
        <w:t>. Порядок утверждения нормативных затрат</w:t>
      </w:r>
    </w:p>
    <w:bookmarkEnd w:id="19"/>
    <w:p w:rsidR="00386464" w:rsidRDefault="00386464" w:rsidP="003864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6464" w:rsidRPr="00212E8B" w:rsidRDefault="00741DC7" w:rsidP="003864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DC7">
        <w:rPr>
          <w:rFonts w:ascii="Times New Roman" w:hAnsi="Times New Roman" w:cs="Times New Roman"/>
          <w:sz w:val="28"/>
          <w:szCs w:val="28"/>
        </w:rPr>
        <w:t>40</w:t>
      </w:r>
      <w:r w:rsidR="00386464" w:rsidRPr="00212E8B">
        <w:rPr>
          <w:rFonts w:ascii="Times New Roman" w:hAnsi="Times New Roman" w:cs="Times New Roman"/>
          <w:sz w:val="28"/>
          <w:szCs w:val="28"/>
        </w:rPr>
        <w:t>.Значение базового норматива затрат на оказание муниципальной услуги утверждается постановлением администрации Усть-Катавского городского округа (уточняется в случае необходимости при формировании муниципального задания на очередной финансовый год и плановый период), общей суммой, с выделением:</w:t>
      </w:r>
    </w:p>
    <w:p w:rsidR="00386464" w:rsidRPr="00212E8B" w:rsidRDefault="00386464" w:rsidP="00386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E8B">
        <w:rPr>
          <w:rFonts w:ascii="Times New Roman" w:hAnsi="Times New Roman" w:cs="Times New Roman"/>
          <w:sz w:val="28"/>
          <w:szCs w:val="28"/>
        </w:rPr>
        <w:t>1) суммы затрат на оплату труда с начислениями на выплаты по оплате труда работников, непосредственно связанных с оказанием муниципальной услуги, в том числе административно-управленческого персонала в случаях, установленных стандартами оказания соответствующей муниципальной услуги;</w:t>
      </w:r>
    </w:p>
    <w:p w:rsidR="00386464" w:rsidRPr="005A0E7E" w:rsidRDefault="00386464" w:rsidP="00386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E8B">
        <w:rPr>
          <w:rFonts w:ascii="Times New Roman" w:hAnsi="Times New Roman" w:cs="Times New Roman"/>
          <w:sz w:val="28"/>
          <w:szCs w:val="28"/>
        </w:rPr>
        <w:t>2) суммы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услуги.</w:t>
      </w:r>
    </w:p>
    <w:p w:rsidR="00386464" w:rsidRPr="00956FB4" w:rsidRDefault="00741DC7" w:rsidP="00741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DC7">
        <w:rPr>
          <w:rFonts w:ascii="Times New Roman" w:hAnsi="Times New Roman" w:cs="Times New Roman"/>
          <w:sz w:val="28"/>
          <w:szCs w:val="28"/>
        </w:rPr>
        <w:t>41</w:t>
      </w:r>
      <w:r w:rsidR="00386464" w:rsidRPr="00956FB4">
        <w:rPr>
          <w:rFonts w:ascii="Times New Roman" w:hAnsi="Times New Roman" w:cs="Times New Roman"/>
          <w:sz w:val="28"/>
          <w:szCs w:val="28"/>
        </w:rPr>
        <w:t>.Корректирующие коэффициенты, применяемые при расчете нормативных затрат на оказание муниципальной услуги, состоят из территориального корректирующего коэффициента и отраслевого корректирующего коэффициента.</w:t>
      </w:r>
    </w:p>
    <w:p w:rsidR="00386464" w:rsidRPr="00956FB4" w:rsidRDefault="00386464" w:rsidP="00741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>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386464" w:rsidRPr="004C3221" w:rsidRDefault="00386464" w:rsidP="00741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B4">
        <w:rPr>
          <w:rFonts w:ascii="Times New Roman" w:hAnsi="Times New Roman" w:cs="Times New Roman"/>
          <w:sz w:val="28"/>
          <w:szCs w:val="28"/>
        </w:rPr>
        <w:t xml:space="preserve">Значение территориального корректирующего коэффициента утверждается приказом Управления образования, с учетом условий, обусловленных </w:t>
      </w:r>
      <w:r w:rsidRPr="004C3221">
        <w:rPr>
          <w:rFonts w:ascii="Times New Roman" w:hAnsi="Times New Roman" w:cs="Times New Roman"/>
          <w:sz w:val="28"/>
          <w:szCs w:val="28"/>
        </w:rPr>
        <w:t>территориальными особенностями и составом имущественного комплекса, необходимого для выполнения муниципального задания.</w:t>
      </w:r>
    </w:p>
    <w:p w:rsidR="00386464" w:rsidRPr="00152E3C" w:rsidRDefault="00386464" w:rsidP="00741D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E3C">
        <w:rPr>
          <w:rFonts w:ascii="Times New Roman" w:hAnsi="Times New Roman" w:cs="Times New Roman"/>
          <w:sz w:val="28"/>
          <w:szCs w:val="28"/>
        </w:rPr>
        <w:t xml:space="preserve">Отраслевой корректирующий коэффициент </w:t>
      </w:r>
      <w:r w:rsidR="00152E3C" w:rsidRPr="00152E3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рассчитывается исходя из соответствующих показателей отраслевой специфики, не учтенных при определении базовых нормативов затрат</w:t>
      </w:r>
      <w:r w:rsidRPr="00152E3C">
        <w:rPr>
          <w:rFonts w:ascii="Times New Roman" w:hAnsi="Times New Roman" w:cs="Times New Roman"/>
          <w:sz w:val="28"/>
          <w:szCs w:val="28"/>
        </w:rPr>
        <w:t>.</w:t>
      </w:r>
    </w:p>
    <w:p w:rsidR="00386464" w:rsidRPr="004C3221" w:rsidRDefault="00741DC7" w:rsidP="003864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25"/>
      <w:r w:rsidRPr="00741DC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52E3C" w:rsidRPr="00FE5B8A">
        <w:rPr>
          <w:rFonts w:ascii="Times New Roman" w:hAnsi="Times New Roman" w:cs="Times New Roman"/>
          <w:sz w:val="28"/>
          <w:szCs w:val="28"/>
        </w:rPr>
        <w:t>2</w:t>
      </w:r>
      <w:r w:rsidR="00386464" w:rsidRPr="004C3221">
        <w:rPr>
          <w:rFonts w:ascii="Times New Roman" w:hAnsi="Times New Roman" w:cs="Times New Roman"/>
          <w:sz w:val="28"/>
          <w:szCs w:val="28"/>
        </w:rPr>
        <w:t>.Значения нормативных затрат на очередной финансовый год рассчитываются и утверждаются для каждого муниципального учреждения индивидуально предварительно до 20 сентября текущего года и уточняются в срок до 30 декабря текущего года.</w:t>
      </w:r>
    </w:p>
    <w:p w:rsidR="00386464" w:rsidRPr="004C3221" w:rsidRDefault="00386464" w:rsidP="003864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26"/>
      <w:bookmarkEnd w:id="20"/>
      <w:r w:rsidRPr="004C3221">
        <w:rPr>
          <w:rFonts w:ascii="Times New Roman" w:hAnsi="Times New Roman" w:cs="Times New Roman"/>
          <w:sz w:val="28"/>
          <w:szCs w:val="28"/>
        </w:rPr>
        <w:t>Утвержденные на текущий финансовый год нормативные затраты подлежат изменению в случае внесения изменений в нормативные и иные правовые акты, устанавливающие требования к оказанию муниципальных услуг (выполнению работ), которые влекут изменения потребностей в объеме бюджетных ассигнований.</w:t>
      </w:r>
    </w:p>
    <w:p w:rsidR="00386464" w:rsidRPr="004C3221" w:rsidRDefault="00386464" w:rsidP="003864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7"/>
      <w:bookmarkEnd w:id="21"/>
      <w:r w:rsidRPr="004C3221">
        <w:rPr>
          <w:rFonts w:ascii="Times New Roman" w:hAnsi="Times New Roman" w:cs="Times New Roman"/>
          <w:sz w:val="28"/>
          <w:szCs w:val="28"/>
        </w:rPr>
        <w:t>В случае выделения дополнительных денежных средств утвержденные на текущий финансовый год нормативные затраты уточняются по завершению финансового года.</w:t>
      </w:r>
    </w:p>
    <w:p w:rsidR="00386464" w:rsidRDefault="00741DC7" w:rsidP="003864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8"/>
      <w:bookmarkEnd w:id="22"/>
      <w:r w:rsidRPr="00741DC7">
        <w:rPr>
          <w:rFonts w:ascii="Times New Roman" w:hAnsi="Times New Roman" w:cs="Times New Roman"/>
          <w:sz w:val="28"/>
          <w:szCs w:val="28"/>
        </w:rPr>
        <w:t>4</w:t>
      </w:r>
      <w:r w:rsidR="00FE5B8A" w:rsidRPr="00FE5B8A">
        <w:rPr>
          <w:rFonts w:ascii="Times New Roman" w:hAnsi="Times New Roman" w:cs="Times New Roman"/>
          <w:sz w:val="28"/>
          <w:szCs w:val="28"/>
        </w:rPr>
        <w:t>3</w:t>
      </w:r>
      <w:r w:rsidR="00386464" w:rsidRPr="004C3221">
        <w:rPr>
          <w:rFonts w:ascii="Times New Roman" w:hAnsi="Times New Roman" w:cs="Times New Roman"/>
          <w:sz w:val="28"/>
          <w:szCs w:val="28"/>
        </w:rPr>
        <w:t>.В случае если показатели объема муниципального задания в текущем финансовом году выполнены частично, это учитывается при определении нормативных затрат на очередной финансовый год,</w:t>
      </w:r>
      <w:r w:rsidR="00386464">
        <w:rPr>
          <w:rFonts w:ascii="Times New Roman" w:hAnsi="Times New Roman" w:cs="Times New Roman"/>
          <w:sz w:val="28"/>
          <w:szCs w:val="28"/>
        </w:rPr>
        <w:t xml:space="preserve"> путем корректировки</w:t>
      </w:r>
      <w:r w:rsidR="00386464" w:rsidRPr="004C3221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386464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386464" w:rsidRPr="004C3221"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 в очередном финансовом году</w:t>
      </w:r>
      <w:bookmarkEnd w:id="23"/>
      <w:r w:rsidR="00386464">
        <w:rPr>
          <w:rFonts w:ascii="Times New Roman" w:hAnsi="Times New Roman" w:cs="Times New Roman"/>
          <w:sz w:val="28"/>
          <w:szCs w:val="28"/>
        </w:rPr>
        <w:t>.</w:t>
      </w:r>
    </w:p>
    <w:p w:rsidR="00386464" w:rsidRDefault="00386464" w:rsidP="003864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6464" w:rsidRPr="00956FB4" w:rsidRDefault="00386464" w:rsidP="003864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6464" w:rsidRPr="00AB344D" w:rsidRDefault="00386464" w:rsidP="00386464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741DC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FE5B8A" w:rsidRPr="00741DC7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.Расчет объёма </w:t>
      </w:r>
      <w:r w:rsidRPr="00E367D3">
        <w:rPr>
          <w:rFonts w:ascii="Times New Roman" w:hAnsi="Times New Roman" w:cs="Times New Roman"/>
          <w:sz w:val="28"/>
          <w:szCs w:val="28"/>
        </w:rPr>
        <w:t>финансового обеспечениявыполнения муниципального задания</w:t>
      </w:r>
    </w:p>
    <w:p w:rsidR="00386464" w:rsidRPr="00E367D3" w:rsidRDefault="00741DC7" w:rsidP="003864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2"/>
      <w:r>
        <w:rPr>
          <w:rFonts w:ascii="Times New Roman" w:hAnsi="Times New Roman" w:cs="Times New Roman"/>
          <w:sz w:val="28"/>
          <w:szCs w:val="28"/>
        </w:rPr>
        <w:t>4</w:t>
      </w:r>
      <w:r w:rsidR="00FE5B8A" w:rsidRPr="00FE5B8A">
        <w:rPr>
          <w:rFonts w:ascii="Times New Roman" w:hAnsi="Times New Roman" w:cs="Times New Roman"/>
          <w:sz w:val="28"/>
          <w:szCs w:val="28"/>
        </w:rPr>
        <w:t>4</w:t>
      </w:r>
      <w:r w:rsidR="00386464">
        <w:rPr>
          <w:rFonts w:ascii="Times New Roman" w:hAnsi="Times New Roman" w:cs="Times New Roman"/>
          <w:sz w:val="28"/>
          <w:szCs w:val="28"/>
        </w:rPr>
        <w:t xml:space="preserve">. </w:t>
      </w:r>
      <w:r w:rsidR="00386464" w:rsidRPr="00E367D3">
        <w:rPr>
          <w:rFonts w:ascii="Times New Roman" w:hAnsi="Times New Roman" w:cs="Times New Roman"/>
          <w:sz w:val="28"/>
          <w:szCs w:val="28"/>
        </w:rPr>
        <w:t>Объ</w:t>
      </w:r>
      <w:r w:rsidR="00386464">
        <w:rPr>
          <w:rFonts w:ascii="Times New Roman" w:hAnsi="Times New Roman" w:cs="Times New Roman"/>
          <w:sz w:val="28"/>
          <w:szCs w:val="28"/>
        </w:rPr>
        <w:t>ё</w:t>
      </w:r>
      <w:r w:rsidR="00386464" w:rsidRPr="00E367D3">
        <w:rPr>
          <w:rFonts w:ascii="Times New Roman" w:hAnsi="Times New Roman" w:cs="Times New Roman"/>
          <w:sz w:val="28"/>
          <w:szCs w:val="28"/>
        </w:rPr>
        <w:t xml:space="preserve">м финансового обеспечения выполнения муниципального задания рассчитывается на основании нормативных затрат на оказание </w:t>
      </w:r>
      <w:r w:rsidR="00386464">
        <w:rPr>
          <w:rFonts w:ascii="Times New Roman" w:hAnsi="Times New Roman" w:cs="Times New Roman"/>
          <w:sz w:val="28"/>
          <w:szCs w:val="28"/>
        </w:rPr>
        <w:t>муниципальных</w:t>
      </w:r>
      <w:r w:rsidR="00386464" w:rsidRPr="00E367D3">
        <w:rPr>
          <w:rFonts w:ascii="Times New Roman" w:hAnsi="Times New Roman" w:cs="Times New Roman"/>
          <w:sz w:val="28"/>
          <w:szCs w:val="28"/>
        </w:rPr>
        <w:t xml:space="preserve"> услуг, с учетом затрат на содержание недвижимого имущества и особо ценного движимого имущества, закрепленного за муниципальным учреждением или приобретенного им за счет средств, выделенных муниципальному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386464" w:rsidRDefault="00FE5B8A" w:rsidP="003864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386464">
        <w:rPr>
          <w:rFonts w:ascii="Times New Roman" w:hAnsi="Times New Roman" w:cs="Times New Roman"/>
          <w:sz w:val="28"/>
          <w:szCs w:val="28"/>
        </w:rPr>
        <w:t>.</w:t>
      </w:r>
      <w:r w:rsidR="00386464" w:rsidRPr="00956FB4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386464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386464" w:rsidRPr="00956FB4"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 муниципальному учреждению в соответствующем финансовом году рассчитывается по следующей формуле:</w:t>
      </w:r>
    </w:p>
    <w:p w:rsidR="00386464" w:rsidRPr="00956FB4" w:rsidRDefault="00386464" w:rsidP="00386464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24"/>
    <w:p w:rsidR="00386464" w:rsidRPr="00AB344D" w:rsidRDefault="00A3269E" w:rsidP="003864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29" o:spid="_x0000_s1026" editas="canvas" style="width:176.6pt;height:27.35pt;mso-position-horizontal-relative:char;mso-position-vertical-relative:line" coordsize="22428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EaCQUAAJEzAAAOAAAAZHJzL2Uyb0RvYy54bWzsm21v2zYQgL8P2H8Q9N2xSFGviFOkdjwM&#10;yLai7X4ALdG2MEnUSCV2Ouy/70jJ8kvkrV1nJViZDw5lUtSRPD6+O56u32yL3HpkQma8nNjoyrEt&#10;ViY8zcrVxP7143wU2pasaZnSnJdsYj8xab+5+f67600VM8zXPE+ZsKCTUsabamKv67qKx2OZrFlB&#10;5RWvWAmVSy4KWsOlWI1TQTfQe5GPseP44w0XaSV4wqSEb2dNpX2j+18uWVL/slxKVlv5xAbZav0p&#10;9OdCfY5vrmm8ErRaZ0krBv0XUhQ0K+GhXVczWlPrQWTPuiqyRHDJl/VVwosxXy6zhOkxwGiQczKa&#10;KS0fqdSDSWB2dgJC6T/sd7FScpd8nuU5zMYYeo/Vd+r/BtaHqeq8PG7UfKPbtm02FSygrLqllF8n&#10;4oc1rZgeuYyTnx/fCStLQb8C2yppAXr0HlaWlqucWSRQi6geD+0+VO+EklRW9zz5TVoln66hGbsV&#10;gm/WjKYgFlLtQfSDG9SFhFutxeYnnkL39KHmej23S1GoDmGlrK1Wm6dObdi2thL4EmE3xB5oVwJ1&#10;GIe+o/VqTOPd3ZWQ9Q+MF5YqTGwBwuve6eO9rJU0NN41OZrncxNPY3g23KoaKym0pv0ROdFdeBeS&#10;EcH+3Yg4s9nodj4lI3+OAm/mzqbTGfpTPReReJ2lKSvVmu+0HpHPW7F2/zX62um95HmWqu6USFKs&#10;FtNcWI8Udt1c/+k5h5p9s/GxGHoSYCwnQ0KYOG9xNJr7YTAic+KNosAJRw6K3ka+QyIymx8P6T4r&#10;2dcPydpM7MjDnl6lA6FPxubov+djo3GR1cC1PCsmdtg1orFSwbsyhSWncU2zvCkfTIUSfz8VoBe7&#10;hdYKq3S00fUFT59AXwUHdQLNAwJDYc3FJ9vaAM0mtvz9gQpmW/mPJeh8hAhR+NMXxAswXIjDmsVh&#10;DS0T6Gpi17bVFKd1g8yHSmSrNTwJ6Ykp+S3sk2WmVVjtoUaqdncBDRpZL48F+JF5hoVwQCxoVbFg&#10;9+uCXl21LTUcUIhQywYXoSD0WnUxbDBsuAwb6u1iCzq435B/g4kSrLIdJDpAdHCAQgMGKHwuFGSl&#10;oDB/eShEPVCIBoQCckgQeLbCQgjE1fu++blWXPAcHCkKK5sBIT8EPDeGgOGC4cLluNCY0btd8IVW&#10;BKhrY0FAobEeoPDFgHgtVoPafadWA1jxLTkHcCZQgIhyG3rthiByFTwUHozZcGJ2G5fiEi6FMhs0&#10;HvBuD/wjHv6/1gNGPXDQkYOjwAEo5oUiDTjwMdgM/XBwvVCbFoYOJuDQxlwuHXDo6OAaOkCQr4cO&#10;HTYHMB18iDKeNR0Q9l3f2A4mHLmPyA5GB2LoYGO3hw4dNgegQ+C6pLUd+iIP2AnA69CHFT7ywQ0y&#10;gQdzWHHJw4rOdtAxsG88LolJDx06bA5BhxA5Z20HE3Y4f9pnwg4XDTv4xnSw1a/2s5hkR80B4BCG&#10;HuQynAk7IA/OKYxjYRyLF3Asuiyfbzko6ffQocPmAHSICI7aI03tNeyPM0MUoZYM2MEehB+MU2Gc&#10;ikGcii7R5wXI8GrOMnsSI70OmUOQIXJU2mP/ccUBHFzsYgCFgYOBwyBw6BJ+XgAOryUTCvekR3od&#10;NQeAA3IiT2czQDLDid3guy5UmjwHkzrdeVWDnVVAWm6b7PM64dC8XlElOh+8fUdFvVhyeK1zrfdv&#10;0tz8BQAA//8DAFBLAwQUAAYACAAAACEA2QRD8NwAAAAEAQAADwAAAGRycy9kb3ducmV2LnhtbEyP&#10;zU7DMBCE70i8g7VI3KhDS3+UxqkqEKoQ4tAW7lt7m0TE6yh20tCnx+VCLyuNZjTzbbYabC16an3l&#10;WMHjKAFBrJ2puFDwuX99WIDwAdlg7ZgU/JCHVX57k2Fq3Im31O9CIWIJ+xQVlCE0qZRel2TRj1xD&#10;HL2jay2GKNtCmhZPsdzWcpwkM2mx4rhQYkPPJenvXWcVYL/utT2+zd5193Xm+ctm33xslLq/G9ZL&#10;EIGG8B+GC35EhzwyHVzHxotaQXwk/N3oTaaTMYiDgunTHGSeyWv4/BcAAP//AwBQSwECLQAUAAYA&#10;CAAAACEAtoM4kv4AAADhAQAAEwAAAAAAAAAAAAAAAAAAAAAAW0NvbnRlbnRfVHlwZXNdLnhtbFBL&#10;AQItABQABgAIAAAAIQA4/SH/1gAAAJQBAAALAAAAAAAAAAAAAAAAAC8BAABfcmVscy8ucmVsc1BL&#10;AQItABQABgAIAAAAIQCyGAEaCQUAAJEzAAAOAAAAAAAAAAAAAAAAAC4CAABkcnMvZTJvRG9jLnht&#10;bFBLAQItABQABgAIAAAAIQDZBEPw3AAAAAQBAAAPAAAAAAAAAAAAAAAAAGMHAABkcnMvZG93bnJl&#10;di54bWxQSwUGAAAAAAQABADzAAAAbAgAAAAA&#10;">
            <v:shape id="_x0000_s1027" type="#_x0000_t75" style="position:absolute;width:22428;height:3473;visibility:visible;mso-wrap-style:square">
              <v:fill o:detectmouseclick="t"/>
              <v:path o:connecttype="none"/>
            </v:shape>
            <v:rect id="Rectangle 47" o:spid="_x0000_s1028" style="position:absolute;width:123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<v:rect id="Rectangle 48" o:spid="_x0000_s1029" style="position:absolute;left:95;top:95;width:94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<v:textbox style="mso-fit-shape-to-text:t" inset="0,0,0,0">
                <w:txbxContent>
                  <w:p w:rsidR="00386464" w:rsidRDefault="00386464" w:rsidP="00386464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lang w:val="en-US"/>
                      </w:rPr>
                      <w:t>F</w:t>
                    </w:r>
                  </w:p>
                </w:txbxContent>
              </v:textbox>
            </v:rect>
            <v:rect id="Rectangle 49" o:spid="_x0000_s1030" style="position:absolute;left:1047;top:857;width:5029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<v:textbox inset="0,0,0,0">
                <w:txbxContent>
                  <w:p w:rsidR="00386464" w:rsidRDefault="00386464" w:rsidP="00386464"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rect>
            <v:rect id="Rectangle 50" o:spid="_x0000_s1031" style="position:absolute;left:1714;top:95;width:79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<v:textbox style="mso-fit-shape-to-text:t" inset="0,0,0,0">
                <w:txbxContent>
                  <w:p w:rsidR="00386464" w:rsidRDefault="00386464" w:rsidP="00386464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51" o:spid="_x0000_s1032" style="position:absolute;left:2762;top:95;width:326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<v:textbox style="mso-fit-shape-to-text:t" inset="0,0,0,0">
                <w:txbxContent>
                  <w:p w:rsidR="00386464" w:rsidRDefault="00386464" w:rsidP="00386464">
                    <w:proofErr w:type="spell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lang w:val="en-US"/>
                      </w:rPr>
                      <w:t>SUMi</w:t>
                    </w:r>
                    <w:proofErr w:type="spellEnd"/>
                  </w:p>
                </w:txbxContent>
              </v:textbox>
            </v:rect>
            <v:rect id="Rectangle 52" o:spid="_x0000_s1033" style="position:absolute;left:6286;top:95;width:1067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<v:textbox style="mso-fit-shape-to-text:t" inset="0,0,0,0">
                <w:txbxContent>
                  <w:p w:rsidR="00386464" w:rsidRDefault="00386464" w:rsidP="00386464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lang w:val="en-US"/>
                      </w:rPr>
                      <w:t>N</w:t>
                    </w:r>
                  </w:p>
                </w:txbxContent>
              </v:textbox>
            </v:rect>
            <v:rect id="Rectangle 53" o:spid="_x0000_s1034" style="position:absolute;left:7334;top:857;width:28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<v:textbox style="mso-fit-shape-to-text:t" inset="0,0,0,0">
                <w:txbxContent>
                  <w:p w:rsidR="00386464" w:rsidRDefault="00386464" w:rsidP="00386464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54" o:spid="_x0000_s1035" style="position:absolute;left:7810;top:95;width:79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<v:textbox style="mso-fit-shape-to-text:t" inset="0,0,0,0">
                <w:txbxContent>
                  <w:p w:rsidR="00386464" w:rsidRDefault="00386464" w:rsidP="00386464">
                    <w:r>
                      <w:rPr>
                        <w:rFonts w:ascii="Times New Roman" w:hAnsi="Times New Roman" w:cs="Times New Roman"/>
                        <w:color w:val="000000"/>
                        <w:lang w:val="en-US"/>
                      </w:rPr>
                      <w:t>×</w:t>
                    </w:r>
                  </w:p>
                </w:txbxContent>
              </v:textbox>
            </v:rect>
            <v:rect id="Rectangle 55" o:spid="_x0000_s1036" style="position:absolute;left:8858;top:95;width:124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<v:textbox style="mso-fit-shape-to-text:t" inset="0,0,0,0">
                <w:txbxContent>
                  <w:p w:rsidR="00386464" w:rsidRDefault="00386464" w:rsidP="00386464">
                    <w:proofErr w:type="gram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lang w:val="en-US"/>
                      </w:rPr>
                      <w:t>Vi</w:t>
                    </w:r>
                    <w:proofErr w:type="gramEnd"/>
                  </w:p>
                </w:txbxContent>
              </v:textbox>
            </v:rect>
            <v:rect id="Rectangle 56" o:spid="_x0000_s1037" style="position:absolute;left:9429;width:819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4AMMMA&#10;AADbAAAADwAAAGRycy9kb3ducmV2LnhtbESP3WoCMRSE7wu+QzhC72p2pSx1NYoWRCl44c8DHDbH&#10;zermZJtEXd++KRR6OczMN8xs0dtW3MmHxrGCfJSBIK6cbrhWcDqu3z5AhIissXVMCp4UYDEfvMyw&#10;1O7Be7ofYi0ShEOJCkyMXSllqAxZDCPXESfv7LzFmKSvpfb4SHDbynGWFdJiw2nBYEefhqrr4WYV&#10;0Gqzn1yWweykz0O++yom75tvpV6H/XIKIlIf/8N/7a1WMC7g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4AMMMAAADbAAAADwAAAAAAAAAAAAAAAACYAgAAZHJzL2Rv&#10;d25yZXYueG1sUEsFBgAAAAAEAAQA9QAAAIgDAAAAAA==&#10;" filled="f" stroked="f">
              <v:textbox inset="0,0,0,0">
                <w:txbxContent>
                  <w:p w:rsidR="00386464" w:rsidRPr="00B36E38" w:rsidRDefault="00386464" w:rsidP="00386464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rect id="Rectangle 57" o:spid="_x0000_s1038" style="position:absolute;left:9906;top:95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<v:textbox style="mso-fit-shape-to-text:t" inset="0,0,0,0">
                <w:txbxContent>
                  <w:p w:rsidR="00386464" w:rsidRPr="00AB3172" w:rsidRDefault="00386464" w:rsidP="00386464"/>
                </w:txbxContent>
              </v:textbox>
            </v:rect>
            <v:rect id="Rectangle 58" o:spid="_x0000_s1039" style="position:absolute;left:10954;width:6000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<v:textbox style="mso-fit-shape-to-text:t" inset="0,0,0,0">
                <w:txbxContent>
                  <w:p w:rsidR="00386464" w:rsidRPr="00AB3172" w:rsidRDefault="00386464" w:rsidP="00386464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lang w:val="en-US"/>
                      </w:rPr>
                      <w:t>+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lang w:val="en-US"/>
                      </w:rPr>
                      <w:t>Nyn+Nsi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386464" w:rsidRPr="00AB344D">
        <w:rPr>
          <w:rFonts w:ascii="Times New Roman" w:hAnsi="Times New Roman" w:cs="Times New Roman"/>
          <w:sz w:val="28"/>
          <w:szCs w:val="28"/>
        </w:rPr>
        <w:t>, где</w:t>
      </w:r>
    </w:p>
    <w:p w:rsidR="00386464" w:rsidRPr="00AB344D" w:rsidRDefault="00386464" w:rsidP="000C12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44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905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44D">
        <w:rPr>
          <w:rFonts w:ascii="Times New Roman" w:hAnsi="Times New Roman" w:cs="Times New Roman"/>
          <w:sz w:val="28"/>
          <w:szCs w:val="28"/>
        </w:rPr>
        <w:t xml:space="preserve"> - объем финансового обеспечения на выполнение муниципального задания муниципальному учреждению в соответствующем финансовом году;</w:t>
      </w:r>
    </w:p>
    <w:p w:rsidR="00386464" w:rsidRPr="00AB344D" w:rsidRDefault="00386464" w:rsidP="000C12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4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44D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i-той муниципальной услуги (осуществление направления деятельности в составе муниципальной услуги) в соответствующем финансовом году;</w:t>
      </w:r>
    </w:p>
    <w:p w:rsidR="00386464" w:rsidRPr="00AB344D" w:rsidRDefault="00386464" w:rsidP="000C12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44D">
        <w:rPr>
          <w:rFonts w:ascii="Times New Roman" w:hAnsi="Times New Roman" w:cs="Times New Roman"/>
          <w:i/>
          <w:lang w:val="en-US"/>
        </w:rPr>
        <w:t>Vi</w:t>
      </w:r>
      <w:proofErr w:type="gramEnd"/>
      <w:r w:rsidRPr="00AB344D">
        <w:rPr>
          <w:rFonts w:ascii="Times New Roman" w:hAnsi="Times New Roman" w:cs="Times New Roman"/>
          <w:i/>
        </w:rPr>
        <w:t xml:space="preserve"> - </w:t>
      </w:r>
      <w:r w:rsidRPr="00AB344D">
        <w:rPr>
          <w:rFonts w:ascii="Times New Roman" w:hAnsi="Times New Roman" w:cs="Times New Roman"/>
          <w:sz w:val="28"/>
          <w:szCs w:val="28"/>
        </w:rPr>
        <w:t>планируемый объем оказания i-той муниципальной услуги (осуществления направления деятельности в составе муниципальной услуги) в соответствующем финансовом году;</w:t>
      </w:r>
    </w:p>
    <w:p w:rsidR="00386464" w:rsidRPr="00AB344D" w:rsidRDefault="00386464" w:rsidP="000C12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44D">
        <w:rPr>
          <w:rFonts w:ascii="Times New Roman" w:hAnsi="Times New Roman" w:cs="Times New Roman"/>
          <w:i/>
          <w:lang w:val="en-US"/>
        </w:rPr>
        <w:t>Nyn</w:t>
      </w:r>
      <w:proofErr w:type="spellEnd"/>
      <w:r w:rsidRPr="00AB344D">
        <w:rPr>
          <w:rFonts w:ascii="Times New Roman" w:hAnsi="Times New Roman" w:cs="Times New Roman"/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386464" w:rsidRDefault="00386464" w:rsidP="003864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B344D">
        <w:rPr>
          <w:rFonts w:ascii="Times New Roman" w:hAnsi="Times New Roman" w:cs="Times New Roman"/>
          <w:i/>
          <w:lang w:val="en-US"/>
        </w:rPr>
        <w:t>Nsi</w:t>
      </w:r>
      <w:proofErr w:type="spellEnd"/>
      <w:r w:rsidRPr="00AB344D">
        <w:rPr>
          <w:rFonts w:ascii="Times New Roman" w:hAnsi="Times New Roman" w:cs="Times New Roman"/>
          <w:i/>
        </w:rPr>
        <w:t xml:space="preserve"> - </w:t>
      </w:r>
      <w:r w:rsidRPr="00AB344D">
        <w:rPr>
          <w:rFonts w:ascii="Times New Roman" w:hAnsi="Times New Roman" w:cs="Times New Roman"/>
          <w:sz w:val="28"/>
          <w:szCs w:val="28"/>
        </w:rPr>
        <w:t>затраты на содержание имущества учреждения, не используемого для оказания муниципальных услуг (выполнения работ).</w:t>
      </w:r>
    </w:p>
    <w:p w:rsidR="00386464" w:rsidRPr="00956FB4" w:rsidRDefault="00741DC7" w:rsidP="003864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DC7">
        <w:rPr>
          <w:rFonts w:ascii="Times New Roman" w:hAnsi="Times New Roman" w:cs="Times New Roman"/>
          <w:sz w:val="28"/>
          <w:szCs w:val="28"/>
        </w:rPr>
        <w:t>4</w:t>
      </w:r>
      <w:r w:rsidR="00FE5B8A" w:rsidRPr="00FE5B8A">
        <w:rPr>
          <w:rFonts w:ascii="Times New Roman" w:hAnsi="Times New Roman" w:cs="Times New Roman"/>
          <w:sz w:val="28"/>
          <w:szCs w:val="28"/>
        </w:rPr>
        <w:t>6</w:t>
      </w:r>
      <w:r w:rsidR="00386464">
        <w:rPr>
          <w:rFonts w:ascii="Times New Roman" w:hAnsi="Times New Roman" w:cs="Times New Roman"/>
          <w:sz w:val="28"/>
          <w:szCs w:val="28"/>
        </w:rPr>
        <w:t>.</w:t>
      </w:r>
      <w:r w:rsidR="00386464" w:rsidRPr="00956FB4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386464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386464" w:rsidRPr="00956FB4">
        <w:rPr>
          <w:rFonts w:ascii="Times New Roman" w:hAnsi="Times New Roman" w:cs="Times New Roman"/>
          <w:sz w:val="28"/>
          <w:szCs w:val="28"/>
        </w:rPr>
        <w:t xml:space="preserve"> муниципального учреждения, определяемый на основе нормативных затрат, не должен превышать объем бюджетных ассигнований, предусмотренных на указанные цели сводной бюджетной росписью бюджета городского округа и бюджетной росписью Управления образования на соответствующий финансовый год и плановый период.</w:t>
      </w:r>
    </w:p>
    <w:p w:rsidR="00386464" w:rsidRPr="00DB5005" w:rsidRDefault="00FE5B8A" w:rsidP="003864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B8A">
        <w:rPr>
          <w:rFonts w:ascii="Times New Roman" w:hAnsi="Times New Roman" w:cs="Times New Roman"/>
          <w:sz w:val="28"/>
          <w:szCs w:val="28"/>
        </w:rPr>
        <w:t>47</w:t>
      </w:r>
      <w:r w:rsidR="00386464" w:rsidRPr="00DB5005">
        <w:rPr>
          <w:rFonts w:ascii="Times New Roman" w:hAnsi="Times New Roman" w:cs="Times New Roman"/>
          <w:sz w:val="28"/>
          <w:szCs w:val="28"/>
        </w:rPr>
        <w:t>.При изменении муниципального задания, объема ассигнований, нормативные затраты рассчитываются с 1 числа месяца, в котором внесены изменения.</w:t>
      </w:r>
    </w:p>
    <w:p w:rsidR="00386464" w:rsidRPr="005A0E7E" w:rsidRDefault="00386464" w:rsidP="003864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7E">
        <w:rPr>
          <w:rFonts w:ascii="Times New Roman" w:hAnsi="Times New Roman" w:cs="Times New Roman"/>
          <w:sz w:val="28"/>
          <w:szCs w:val="28"/>
        </w:rPr>
        <w:t xml:space="preserve">Уменьшение объема </w:t>
      </w:r>
      <w:r w:rsidR="000C1291">
        <w:rPr>
          <w:rFonts w:ascii="Times New Roman" w:hAnsi="Times New Roman" w:cs="Times New Roman"/>
          <w:sz w:val="28"/>
          <w:szCs w:val="28"/>
        </w:rPr>
        <w:t xml:space="preserve">финансового обеспечениявыполнения </w:t>
      </w:r>
      <w:r w:rsidR="000C1291" w:rsidRPr="00956FB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1291" w:rsidRPr="000C1291">
        <w:rPr>
          <w:rFonts w:ascii="Times New Roman" w:hAnsi="Times New Roman" w:cs="Times New Roman"/>
          <w:sz w:val="28"/>
          <w:szCs w:val="28"/>
        </w:rPr>
        <w:t>задания</w:t>
      </w:r>
      <w:r w:rsidRPr="005A0E7E">
        <w:rPr>
          <w:rFonts w:ascii="Times New Roman" w:hAnsi="Times New Roman" w:cs="Times New Roman"/>
          <w:sz w:val="28"/>
          <w:szCs w:val="28"/>
        </w:rPr>
        <w:t xml:space="preserve">в течение срока его выполнения осуществляется только при соответствующем изменении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A0E7E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386464" w:rsidRPr="00E367D3" w:rsidRDefault="00386464" w:rsidP="003864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7D3">
        <w:rPr>
          <w:rFonts w:ascii="Times New Roman" w:hAnsi="Times New Roman" w:cs="Times New Roman"/>
          <w:sz w:val="28"/>
          <w:szCs w:val="28"/>
        </w:rPr>
        <w:t>При внесении изменений в муниципальное задание в течение срока его выполнения</w:t>
      </w:r>
      <w:r>
        <w:rPr>
          <w:rFonts w:ascii="Times New Roman" w:hAnsi="Times New Roman" w:cs="Times New Roman"/>
          <w:sz w:val="28"/>
          <w:szCs w:val="28"/>
        </w:rPr>
        <w:t xml:space="preserve"> Управление образования </w:t>
      </w:r>
      <w:r w:rsidRPr="00E367D3"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:rsidR="00386464" w:rsidRPr="00E367D3" w:rsidRDefault="00386464" w:rsidP="003864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7D3">
        <w:rPr>
          <w:rFonts w:ascii="Times New Roman" w:hAnsi="Times New Roman" w:cs="Times New Roman"/>
          <w:sz w:val="28"/>
          <w:szCs w:val="28"/>
        </w:rPr>
        <w:t>- о сокращении (увеличении) объема финансового обеспечения муниципального задания;</w:t>
      </w:r>
    </w:p>
    <w:p w:rsidR="00386464" w:rsidRPr="00E367D3" w:rsidRDefault="00386464" w:rsidP="003864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7D3">
        <w:rPr>
          <w:rFonts w:ascii="Times New Roman" w:hAnsi="Times New Roman" w:cs="Times New Roman"/>
          <w:sz w:val="28"/>
          <w:szCs w:val="28"/>
        </w:rPr>
        <w:t>- о возврате финансового обеспечения муниципального задания в бюджет Усть-Катавского городского округа.</w:t>
      </w:r>
    </w:p>
    <w:p w:rsidR="00386464" w:rsidRPr="00E367D3" w:rsidRDefault="00FE5B8A" w:rsidP="003864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B8A">
        <w:rPr>
          <w:rFonts w:ascii="Times New Roman" w:hAnsi="Times New Roman" w:cs="Times New Roman"/>
          <w:sz w:val="28"/>
          <w:szCs w:val="28"/>
        </w:rPr>
        <w:t>48</w:t>
      </w:r>
      <w:r w:rsidR="00386464" w:rsidRPr="00E367D3">
        <w:rPr>
          <w:rFonts w:ascii="Times New Roman" w:hAnsi="Times New Roman" w:cs="Times New Roman"/>
          <w:sz w:val="28"/>
          <w:szCs w:val="28"/>
        </w:rPr>
        <w:t>.</w:t>
      </w:r>
      <w:r w:rsidR="0038646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386464" w:rsidRPr="00E367D3">
        <w:rPr>
          <w:rFonts w:ascii="Times New Roman" w:hAnsi="Times New Roman" w:cs="Times New Roman"/>
          <w:sz w:val="28"/>
          <w:szCs w:val="28"/>
        </w:rPr>
        <w:t xml:space="preserve"> в течение 5 рабочих дней с момента внесения изменений в муниципальное задание направляет предложения в Финансовое управление об изменении объемов ассигнований и (или) лимитов бюджетных обязательств.</w:t>
      </w:r>
    </w:p>
    <w:p w:rsidR="00687FF2" w:rsidRPr="00212ACA" w:rsidRDefault="00386464" w:rsidP="005667D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367D3">
        <w:rPr>
          <w:rFonts w:ascii="Times New Roman" w:hAnsi="Times New Roman" w:cs="Times New Roman"/>
          <w:sz w:val="28"/>
          <w:szCs w:val="28"/>
        </w:rPr>
        <w:t xml:space="preserve">Изменения в муниципальное задание вносятся в течение всего срока действия муниципального задания, если указанные изменения не приводят к увеличению объема бюджетных ассигнований,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67D3">
        <w:rPr>
          <w:rFonts w:ascii="Times New Roman" w:hAnsi="Times New Roman" w:cs="Times New Roman"/>
          <w:sz w:val="28"/>
          <w:szCs w:val="28"/>
        </w:rPr>
        <w:t>круга на соответствующий финансовый год и плановый период</w:t>
      </w:r>
      <w:r w:rsidR="005667DF">
        <w:rPr>
          <w:rFonts w:ascii="Times New Roman" w:hAnsi="Times New Roman" w:cs="Times New Roman"/>
          <w:sz w:val="28"/>
          <w:szCs w:val="28"/>
        </w:rPr>
        <w:t>.</w:t>
      </w:r>
    </w:p>
    <w:sectPr w:rsidR="00687FF2" w:rsidRPr="00212ACA" w:rsidSect="00A22A35">
      <w:headerReference w:type="default" r:id="rId91"/>
      <w:pgSz w:w="11906" w:h="16838"/>
      <w:pgMar w:top="567" w:right="849" w:bottom="993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464" w:rsidRDefault="00386464" w:rsidP="00661A9B">
      <w:pPr>
        <w:spacing w:after="0" w:line="240" w:lineRule="auto"/>
      </w:pPr>
      <w:r>
        <w:separator/>
      </w:r>
    </w:p>
  </w:endnote>
  <w:endnote w:type="continuationSeparator" w:id="1">
    <w:p w:rsidR="00386464" w:rsidRDefault="00386464" w:rsidP="0066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464" w:rsidRDefault="00386464" w:rsidP="00661A9B">
      <w:pPr>
        <w:spacing w:after="0" w:line="240" w:lineRule="auto"/>
      </w:pPr>
      <w:r>
        <w:separator/>
      </w:r>
    </w:p>
  </w:footnote>
  <w:footnote w:type="continuationSeparator" w:id="1">
    <w:p w:rsidR="00386464" w:rsidRDefault="00386464" w:rsidP="00661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759116"/>
    </w:sdtPr>
    <w:sdtEndPr>
      <w:rPr>
        <w:sz w:val="28"/>
        <w:szCs w:val="28"/>
      </w:rPr>
    </w:sdtEndPr>
    <w:sdtContent>
      <w:p w:rsidR="00386464" w:rsidRPr="00661A9B" w:rsidRDefault="00A3269E">
        <w:pPr>
          <w:pStyle w:val="ac"/>
          <w:jc w:val="center"/>
          <w:rPr>
            <w:sz w:val="28"/>
            <w:szCs w:val="28"/>
          </w:rPr>
        </w:pPr>
        <w:r w:rsidRPr="00661A9B">
          <w:rPr>
            <w:sz w:val="28"/>
            <w:szCs w:val="28"/>
          </w:rPr>
          <w:fldChar w:fldCharType="begin"/>
        </w:r>
        <w:r w:rsidR="00386464" w:rsidRPr="00661A9B">
          <w:rPr>
            <w:sz w:val="28"/>
            <w:szCs w:val="28"/>
          </w:rPr>
          <w:instrText>PAGE   \* MERGEFORMAT</w:instrText>
        </w:r>
        <w:r w:rsidRPr="00661A9B">
          <w:rPr>
            <w:sz w:val="28"/>
            <w:szCs w:val="28"/>
          </w:rPr>
          <w:fldChar w:fldCharType="separate"/>
        </w:r>
        <w:r w:rsidR="005667DF">
          <w:rPr>
            <w:noProof/>
            <w:sz w:val="28"/>
            <w:szCs w:val="28"/>
          </w:rPr>
          <w:t>2</w:t>
        </w:r>
        <w:r w:rsidRPr="00661A9B">
          <w:rPr>
            <w:sz w:val="28"/>
            <w:szCs w:val="28"/>
          </w:rPr>
          <w:fldChar w:fldCharType="end"/>
        </w:r>
      </w:p>
    </w:sdtContent>
  </w:sdt>
  <w:p w:rsidR="00386464" w:rsidRDefault="0038646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ОБ УТВЕРЖДЕНИИ МЕТОДИКИ РАСЧЕТА НОРМАТИВНЫХ ЗАТРАТ НА ОКАЗАНИЕ МУНИЦИПАЛЬНОЙ УСЛУГИ ПО РЕАЛИЗАЦИИ ДОПОЛНИТЕЛЬНЫХ ОБЩЕРАЗВИВАЮЩИХ ПРОГРАММ И НОРМАТИВНЫХ ЗАТРАТ НА СОДЕРЖАНИЕ МУНИЦИПАЛЬНОГО ИМУЩЕСТВА, УПЛАТУ НАЛОГОВ (с изменениями на: 19.10.2016)" style="width:3in;height:3in" o:bullet="t"/>
    </w:pict>
  </w:numPicBullet>
  <w:numPicBullet w:numPicBulletId="1">
    <w:pict>
      <v:shape id="_x0000_i1027" type="#_x0000_t75" alt="ОБ УТВЕРЖДЕНИИ МЕТОДИКИ РАСЧЕТА НОРМАТИВНЫХ ЗАТРАТ НА ОКАЗАНИЕ МУНИЦИПАЛЬНОЙ УСЛУГИ ПО РЕАЛИЗАЦИИ ДОПОЛНИТЕЛЬНЫХ ОБЩЕРАЗВИВАЮЩИХ ПРОГРАММ И НОРМАТИВНЫХ ЗАТРАТ НА СОДЕРЖАНИЕ МУНИЦИПАЛЬНОГО ИМУЩЕСТВА, УПЛАТУ НАЛОГОВ (с изменениями на: 19.10.2016)" style="width:3in;height:3in" o:bullet="t"/>
    </w:pict>
  </w:numPicBullet>
  <w:numPicBullet w:numPicBulletId="2">
    <w:pict>
      <v:shape id="_x0000_i1028" type="#_x0000_t75" alt="ОБ УТВЕРЖДЕНИИ МЕТОДИКИ РАСЧЕТА НОРМАТИВНЫХ ЗАТРАТ НА ОКАЗАНИЕ МУНИЦИПАЛЬНОЙ УСЛУГИ ПО РЕАЛИЗАЦИИ ДОПОЛНИТЕЛЬНЫХ ОБЩЕРАЗВИВАЮЩИХ ПРОГРАММ И НОРМАТИВНЫХ ЗАТРАТ НА СОДЕРЖАНИЕ МУНИЦИПАЛЬНОГО ИМУЩЕСТВА, УПЛАТУ НАЛОГОВ (с изменениями на: 19.10.2016)" style="width:3in;height:3in" o:bullet="t"/>
    </w:pict>
  </w:numPicBullet>
  <w:numPicBullet w:numPicBulletId="3">
    <w:pict>
      <v:shape id="Рисунок 6" o:spid="_x0000_i1029" type="#_x0000_t75" alt="base_1_185126_129" style="width:3in;height:6in;visibility:visible;mso-wrap-style:square" o:bullet="t">
        <v:imagedata r:id="rId1" o:title="base_1_185126_129"/>
        <o:lock v:ext="edit" aspectratio="f"/>
      </v:shape>
    </w:pict>
  </w:numPicBullet>
  <w:abstractNum w:abstractNumId="0">
    <w:nsid w:val="052508D6"/>
    <w:multiLevelType w:val="multilevel"/>
    <w:tmpl w:val="71A0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C629D"/>
    <w:multiLevelType w:val="multilevel"/>
    <w:tmpl w:val="8058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90C03"/>
    <w:multiLevelType w:val="hybridMultilevel"/>
    <w:tmpl w:val="14EAC57A"/>
    <w:lvl w:ilvl="0" w:tplc="6BB6AC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6884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B4DD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984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80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EC5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E89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CA5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E4D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B40AB7"/>
    <w:multiLevelType w:val="hybridMultilevel"/>
    <w:tmpl w:val="A294ABC0"/>
    <w:lvl w:ilvl="0" w:tplc="5AF4C90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27E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6DB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B86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E9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383B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BCE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E90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099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AFC76DE"/>
    <w:multiLevelType w:val="multilevel"/>
    <w:tmpl w:val="0F52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04F54"/>
    <w:multiLevelType w:val="hybridMultilevel"/>
    <w:tmpl w:val="9A4CEB38"/>
    <w:lvl w:ilvl="0" w:tplc="3BF23F98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14C6568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34D6FBF"/>
    <w:multiLevelType w:val="hybridMultilevel"/>
    <w:tmpl w:val="66288004"/>
    <w:lvl w:ilvl="0" w:tplc="9F7241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6B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F693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F07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04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006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686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6629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12F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B9A7640"/>
    <w:multiLevelType w:val="multilevel"/>
    <w:tmpl w:val="6FEA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D3488"/>
    <w:multiLevelType w:val="multilevel"/>
    <w:tmpl w:val="217A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E82DE6"/>
    <w:multiLevelType w:val="multilevel"/>
    <w:tmpl w:val="F87C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0B407F"/>
    <w:multiLevelType w:val="hybridMultilevel"/>
    <w:tmpl w:val="277E9302"/>
    <w:lvl w:ilvl="0" w:tplc="506CD6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388C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FC73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DC2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C419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82C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A87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845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7023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12C202A"/>
    <w:multiLevelType w:val="multilevel"/>
    <w:tmpl w:val="43AC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4C488C"/>
    <w:multiLevelType w:val="multilevel"/>
    <w:tmpl w:val="BF64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C05E95"/>
    <w:multiLevelType w:val="multilevel"/>
    <w:tmpl w:val="AF50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12"/>
  </w:num>
  <w:num w:numId="6">
    <w:abstractNumId w:val="4"/>
  </w:num>
  <w:num w:numId="7">
    <w:abstractNumId w:val="11"/>
  </w:num>
  <w:num w:numId="8">
    <w:abstractNumId w:val="13"/>
  </w:num>
  <w:num w:numId="9">
    <w:abstractNumId w:val="7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7FF2"/>
    <w:rsid w:val="00001FC5"/>
    <w:rsid w:val="00020FAA"/>
    <w:rsid w:val="00024A9F"/>
    <w:rsid w:val="00030D49"/>
    <w:rsid w:val="00033621"/>
    <w:rsid w:val="00035C4F"/>
    <w:rsid w:val="000508FB"/>
    <w:rsid w:val="00073929"/>
    <w:rsid w:val="000808F3"/>
    <w:rsid w:val="00082095"/>
    <w:rsid w:val="000853A6"/>
    <w:rsid w:val="00094482"/>
    <w:rsid w:val="000A2B32"/>
    <w:rsid w:val="000A7642"/>
    <w:rsid w:val="000C1291"/>
    <w:rsid w:val="000C782C"/>
    <w:rsid w:val="000D15D0"/>
    <w:rsid w:val="000D24BA"/>
    <w:rsid w:val="000D78CA"/>
    <w:rsid w:val="000E678E"/>
    <w:rsid w:val="000F653B"/>
    <w:rsid w:val="000F690D"/>
    <w:rsid w:val="001239C2"/>
    <w:rsid w:val="00125836"/>
    <w:rsid w:val="001307F1"/>
    <w:rsid w:val="001320D0"/>
    <w:rsid w:val="00152E3C"/>
    <w:rsid w:val="00152F96"/>
    <w:rsid w:val="00153BA9"/>
    <w:rsid w:val="00161376"/>
    <w:rsid w:val="001616DA"/>
    <w:rsid w:val="00167320"/>
    <w:rsid w:val="001673E8"/>
    <w:rsid w:val="001677AB"/>
    <w:rsid w:val="00173119"/>
    <w:rsid w:val="0017343D"/>
    <w:rsid w:val="0018077A"/>
    <w:rsid w:val="00180B54"/>
    <w:rsid w:val="00181CB3"/>
    <w:rsid w:val="0018265C"/>
    <w:rsid w:val="00187ABB"/>
    <w:rsid w:val="00193A86"/>
    <w:rsid w:val="001945BE"/>
    <w:rsid w:val="001A1A0D"/>
    <w:rsid w:val="001B42AD"/>
    <w:rsid w:val="001B5663"/>
    <w:rsid w:val="001B6A6B"/>
    <w:rsid w:val="001B708A"/>
    <w:rsid w:val="001C4E6E"/>
    <w:rsid w:val="001E1FE1"/>
    <w:rsid w:val="001E7312"/>
    <w:rsid w:val="001F29C0"/>
    <w:rsid w:val="001F6AD5"/>
    <w:rsid w:val="001F70F4"/>
    <w:rsid w:val="002001FD"/>
    <w:rsid w:val="00211298"/>
    <w:rsid w:val="0021154B"/>
    <w:rsid w:val="00212815"/>
    <w:rsid w:val="00212ACA"/>
    <w:rsid w:val="0021344D"/>
    <w:rsid w:val="00226A32"/>
    <w:rsid w:val="0023009F"/>
    <w:rsid w:val="00230F51"/>
    <w:rsid w:val="00237E36"/>
    <w:rsid w:val="00237E4C"/>
    <w:rsid w:val="00243938"/>
    <w:rsid w:val="00252074"/>
    <w:rsid w:val="00253F62"/>
    <w:rsid w:val="002544FF"/>
    <w:rsid w:val="00261535"/>
    <w:rsid w:val="00263822"/>
    <w:rsid w:val="00270CDB"/>
    <w:rsid w:val="002728EE"/>
    <w:rsid w:val="002761F0"/>
    <w:rsid w:val="00284E2A"/>
    <w:rsid w:val="00297FF0"/>
    <w:rsid w:val="002A30B0"/>
    <w:rsid w:val="002B1327"/>
    <w:rsid w:val="002B5E5E"/>
    <w:rsid w:val="002C1E12"/>
    <w:rsid w:val="002E1C05"/>
    <w:rsid w:val="002E1C25"/>
    <w:rsid w:val="002E35AA"/>
    <w:rsid w:val="002F125E"/>
    <w:rsid w:val="002F7B40"/>
    <w:rsid w:val="003008D2"/>
    <w:rsid w:val="0030219B"/>
    <w:rsid w:val="0031291D"/>
    <w:rsid w:val="00312F5C"/>
    <w:rsid w:val="00313B0C"/>
    <w:rsid w:val="00321FCF"/>
    <w:rsid w:val="0033057B"/>
    <w:rsid w:val="00330E49"/>
    <w:rsid w:val="00331B1B"/>
    <w:rsid w:val="00335209"/>
    <w:rsid w:val="00351549"/>
    <w:rsid w:val="003530A7"/>
    <w:rsid w:val="00355E91"/>
    <w:rsid w:val="0035644C"/>
    <w:rsid w:val="00357375"/>
    <w:rsid w:val="0036061F"/>
    <w:rsid w:val="00362596"/>
    <w:rsid w:val="003720A8"/>
    <w:rsid w:val="003748AF"/>
    <w:rsid w:val="00381750"/>
    <w:rsid w:val="00386464"/>
    <w:rsid w:val="00394AC6"/>
    <w:rsid w:val="003A0951"/>
    <w:rsid w:val="003B4635"/>
    <w:rsid w:val="003C07C5"/>
    <w:rsid w:val="003C5255"/>
    <w:rsid w:val="003D4DD0"/>
    <w:rsid w:val="003D5A1B"/>
    <w:rsid w:val="003E53BB"/>
    <w:rsid w:val="003F06B5"/>
    <w:rsid w:val="003F47E7"/>
    <w:rsid w:val="004033A3"/>
    <w:rsid w:val="0040478E"/>
    <w:rsid w:val="0040559F"/>
    <w:rsid w:val="00412F90"/>
    <w:rsid w:val="0043322A"/>
    <w:rsid w:val="00436FDB"/>
    <w:rsid w:val="004474D1"/>
    <w:rsid w:val="00452325"/>
    <w:rsid w:val="004633D6"/>
    <w:rsid w:val="00484C68"/>
    <w:rsid w:val="00491FA7"/>
    <w:rsid w:val="00494CD0"/>
    <w:rsid w:val="00496FB9"/>
    <w:rsid w:val="004A2484"/>
    <w:rsid w:val="004B4953"/>
    <w:rsid w:val="004B79F8"/>
    <w:rsid w:val="004C3221"/>
    <w:rsid w:val="004C38F5"/>
    <w:rsid w:val="004C7A09"/>
    <w:rsid w:val="004D1619"/>
    <w:rsid w:val="004D5B8E"/>
    <w:rsid w:val="004E0FF7"/>
    <w:rsid w:val="004E2ED2"/>
    <w:rsid w:val="004E4A14"/>
    <w:rsid w:val="004E57AB"/>
    <w:rsid w:val="004E5B88"/>
    <w:rsid w:val="004E7CD3"/>
    <w:rsid w:val="004F3EE4"/>
    <w:rsid w:val="005055AE"/>
    <w:rsid w:val="00512E89"/>
    <w:rsid w:val="00515C25"/>
    <w:rsid w:val="005276E4"/>
    <w:rsid w:val="005335D2"/>
    <w:rsid w:val="00541945"/>
    <w:rsid w:val="00543B39"/>
    <w:rsid w:val="00560F88"/>
    <w:rsid w:val="0056595E"/>
    <w:rsid w:val="005667DF"/>
    <w:rsid w:val="005716BC"/>
    <w:rsid w:val="005801E1"/>
    <w:rsid w:val="005A0F54"/>
    <w:rsid w:val="005A4F6F"/>
    <w:rsid w:val="005B2BCB"/>
    <w:rsid w:val="005B4F29"/>
    <w:rsid w:val="005B5B25"/>
    <w:rsid w:val="005C677D"/>
    <w:rsid w:val="005C7E74"/>
    <w:rsid w:val="005D6178"/>
    <w:rsid w:val="005F459E"/>
    <w:rsid w:val="0060072C"/>
    <w:rsid w:val="00607F3D"/>
    <w:rsid w:val="00626C61"/>
    <w:rsid w:val="0063194D"/>
    <w:rsid w:val="00636C7D"/>
    <w:rsid w:val="006426CE"/>
    <w:rsid w:val="00644251"/>
    <w:rsid w:val="0065228B"/>
    <w:rsid w:val="00653F59"/>
    <w:rsid w:val="00661A9B"/>
    <w:rsid w:val="006703B0"/>
    <w:rsid w:val="00674946"/>
    <w:rsid w:val="00687FF2"/>
    <w:rsid w:val="00695234"/>
    <w:rsid w:val="00696731"/>
    <w:rsid w:val="006A31A0"/>
    <w:rsid w:val="006B1D1C"/>
    <w:rsid w:val="006C3AE8"/>
    <w:rsid w:val="006C4D67"/>
    <w:rsid w:val="006E2236"/>
    <w:rsid w:val="006E5A61"/>
    <w:rsid w:val="006F30F7"/>
    <w:rsid w:val="006F7030"/>
    <w:rsid w:val="00712D65"/>
    <w:rsid w:val="007219A0"/>
    <w:rsid w:val="00721D5B"/>
    <w:rsid w:val="007223FB"/>
    <w:rsid w:val="007250D4"/>
    <w:rsid w:val="00725E42"/>
    <w:rsid w:val="0073363A"/>
    <w:rsid w:val="00733CD0"/>
    <w:rsid w:val="00737A7C"/>
    <w:rsid w:val="00741DC7"/>
    <w:rsid w:val="007455F5"/>
    <w:rsid w:val="00756B67"/>
    <w:rsid w:val="00760A08"/>
    <w:rsid w:val="00760EF7"/>
    <w:rsid w:val="00764A5E"/>
    <w:rsid w:val="00771A67"/>
    <w:rsid w:val="007919FF"/>
    <w:rsid w:val="007A2B15"/>
    <w:rsid w:val="007A745E"/>
    <w:rsid w:val="007B3F50"/>
    <w:rsid w:val="007C0FB3"/>
    <w:rsid w:val="007C7A75"/>
    <w:rsid w:val="007D1999"/>
    <w:rsid w:val="007D36CC"/>
    <w:rsid w:val="007E3A07"/>
    <w:rsid w:val="007F48ED"/>
    <w:rsid w:val="007F5D99"/>
    <w:rsid w:val="0080258E"/>
    <w:rsid w:val="008029DE"/>
    <w:rsid w:val="0081213C"/>
    <w:rsid w:val="00812C67"/>
    <w:rsid w:val="0081375E"/>
    <w:rsid w:val="00823C94"/>
    <w:rsid w:val="00830303"/>
    <w:rsid w:val="00831004"/>
    <w:rsid w:val="008325A4"/>
    <w:rsid w:val="00856FDF"/>
    <w:rsid w:val="00857DA1"/>
    <w:rsid w:val="00863C48"/>
    <w:rsid w:val="00865D06"/>
    <w:rsid w:val="00870904"/>
    <w:rsid w:val="00870CA5"/>
    <w:rsid w:val="00873B43"/>
    <w:rsid w:val="00877E49"/>
    <w:rsid w:val="00880B9B"/>
    <w:rsid w:val="008811C1"/>
    <w:rsid w:val="00884284"/>
    <w:rsid w:val="00884C08"/>
    <w:rsid w:val="00892E60"/>
    <w:rsid w:val="00896F16"/>
    <w:rsid w:val="008976D7"/>
    <w:rsid w:val="008976EB"/>
    <w:rsid w:val="008C6B1D"/>
    <w:rsid w:val="008C75A1"/>
    <w:rsid w:val="008C7EFC"/>
    <w:rsid w:val="008D0962"/>
    <w:rsid w:val="008D291B"/>
    <w:rsid w:val="008D76D3"/>
    <w:rsid w:val="008E00A5"/>
    <w:rsid w:val="008E3155"/>
    <w:rsid w:val="008E72BD"/>
    <w:rsid w:val="008F2CDF"/>
    <w:rsid w:val="008F378C"/>
    <w:rsid w:val="00906A28"/>
    <w:rsid w:val="00913F3F"/>
    <w:rsid w:val="009156C6"/>
    <w:rsid w:val="00925F93"/>
    <w:rsid w:val="00927E78"/>
    <w:rsid w:val="009309E6"/>
    <w:rsid w:val="009376E8"/>
    <w:rsid w:val="009409CF"/>
    <w:rsid w:val="009415E3"/>
    <w:rsid w:val="00941CA3"/>
    <w:rsid w:val="00943F00"/>
    <w:rsid w:val="00951E45"/>
    <w:rsid w:val="009560DE"/>
    <w:rsid w:val="00965634"/>
    <w:rsid w:val="00976221"/>
    <w:rsid w:val="00985554"/>
    <w:rsid w:val="00986CFA"/>
    <w:rsid w:val="00990643"/>
    <w:rsid w:val="009918E3"/>
    <w:rsid w:val="009924FD"/>
    <w:rsid w:val="00994915"/>
    <w:rsid w:val="00997D02"/>
    <w:rsid w:val="009A43C8"/>
    <w:rsid w:val="009A781B"/>
    <w:rsid w:val="009B7782"/>
    <w:rsid w:val="009C4A75"/>
    <w:rsid w:val="009D256E"/>
    <w:rsid w:val="009D4C49"/>
    <w:rsid w:val="009E568A"/>
    <w:rsid w:val="009F0B79"/>
    <w:rsid w:val="009F2AB6"/>
    <w:rsid w:val="00A0139B"/>
    <w:rsid w:val="00A11D26"/>
    <w:rsid w:val="00A15320"/>
    <w:rsid w:val="00A1604C"/>
    <w:rsid w:val="00A21351"/>
    <w:rsid w:val="00A22A35"/>
    <w:rsid w:val="00A267F8"/>
    <w:rsid w:val="00A3269E"/>
    <w:rsid w:val="00A41F3C"/>
    <w:rsid w:val="00A45614"/>
    <w:rsid w:val="00A45D7B"/>
    <w:rsid w:val="00A5168A"/>
    <w:rsid w:val="00A5513C"/>
    <w:rsid w:val="00A57E11"/>
    <w:rsid w:val="00A61D90"/>
    <w:rsid w:val="00A84B40"/>
    <w:rsid w:val="00A86EA5"/>
    <w:rsid w:val="00A9529A"/>
    <w:rsid w:val="00AA2723"/>
    <w:rsid w:val="00AA4467"/>
    <w:rsid w:val="00AB344D"/>
    <w:rsid w:val="00AB57D6"/>
    <w:rsid w:val="00AE4FA1"/>
    <w:rsid w:val="00AE5732"/>
    <w:rsid w:val="00AF322E"/>
    <w:rsid w:val="00AF348D"/>
    <w:rsid w:val="00AF5F1F"/>
    <w:rsid w:val="00AF7700"/>
    <w:rsid w:val="00B10098"/>
    <w:rsid w:val="00B16EB1"/>
    <w:rsid w:val="00B21767"/>
    <w:rsid w:val="00B27712"/>
    <w:rsid w:val="00B27FDA"/>
    <w:rsid w:val="00B36E38"/>
    <w:rsid w:val="00B40CF6"/>
    <w:rsid w:val="00B42CAF"/>
    <w:rsid w:val="00B442F8"/>
    <w:rsid w:val="00B45429"/>
    <w:rsid w:val="00B52D15"/>
    <w:rsid w:val="00B555C5"/>
    <w:rsid w:val="00B706D3"/>
    <w:rsid w:val="00B766C5"/>
    <w:rsid w:val="00B766EE"/>
    <w:rsid w:val="00B846F4"/>
    <w:rsid w:val="00B87184"/>
    <w:rsid w:val="00BA0CD4"/>
    <w:rsid w:val="00BA27BB"/>
    <w:rsid w:val="00BB0EB1"/>
    <w:rsid w:val="00BD7AE5"/>
    <w:rsid w:val="00BE0F67"/>
    <w:rsid w:val="00BE1302"/>
    <w:rsid w:val="00BE7E5A"/>
    <w:rsid w:val="00BF2B13"/>
    <w:rsid w:val="00BF4397"/>
    <w:rsid w:val="00C017A7"/>
    <w:rsid w:val="00C10B4A"/>
    <w:rsid w:val="00C20AB2"/>
    <w:rsid w:val="00C217F7"/>
    <w:rsid w:val="00C327A8"/>
    <w:rsid w:val="00C34A7B"/>
    <w:rsid w:val="00C35DCC"/>
    <w:rsid w:val="00C42E81"/>
    <w:rsid w:val="00C5206D"/>
    <w:rsid w:val="00C57B05"/>
    <w:rsid w:val="00C631D4"/>
    <w:rsid w:val="00C650F0"/>
    <w:rsid w:val="00C663F9"/>
    <w:rsid w:val="00C71893"/>
    <w:rsid w:val="00C728A7"/>
    <w:rsid w:val="00C72DC4"/>
    <w:rsid w:val="00C823B6"/>
    <w:rsid w:val="00C924FE"/>
    <w:rsid w:val="00C94ECF"/>
    <w:rsid w:val="00CB786C"/>
    <w:rsid w:val="00CC27A1"/>
    <w:rsid w:val="00CD2948"/>
    <w:rsid w:val="00CE1A28"/>
    <w:rsid w:val="00CE4D65"/>
    <w:rsid w:val="00CF2673"/>
    <w:rsid w:val="00CF5230"/>
    <w:rsid w:val="00D05505"/>
    <w:rsid w:val="00D10C4B"/>
    <w:rsid w:val="00D26FC5"/>
    <w:rsid w:val="00D3052E"/>
    <w:rsid w:val="00D3754B"/>
    <w:rsid w:val="00D40748"/>
    <w:rsid w:val="00D54A51"/>
    <w:rsid w:val="00D61F87"/>
    <w:rsid w:val="00D62220"/>
    <w:rsid w:val="00D639A7"/>
    <w:rsid w:val="00D713F1"/>
    <w:rsid w:val="00D81D45"/>
    <w:rsid w:val="00D90115"/>
    <w:rsid w:val="00D91575"/>
    <w:rsid w:val="00DA1F60"/>
    <w:rsid w:val="00DA2436"/>
    <w:rsid w:val="00DA4633"/>
    <w:rsid w:val="00DB1A35"/>
    <w:rsid w:val="00DB245E"/>
    <w:rsid w:val="00DB62CA"/>
    <w:rsid w:val="00DB6BAE"/>
    <w:rsid w:val="00DD423D"/>
    <w:rsid w:val="00DE434A"/>
    <w:rsid w:val="00DE4463"/>
    <w:rsid w:val="00DE4CF8"/>
    <w:rsid w:val="00E02D3F"/>
    <w:rsid w:val="00E04645"/>
    <w:rsid w:val="00E06BEB"/>
    <w:rsid w:val="00E1032D"/>
    <w:rsid w:val="00E12522"/>
    <w:rsid w:val="00E171A9"/>
    <w:rsid w:val="00E2021F"/>
    <w:rsid w:val="00E202D1"/>
    <w:rsid w:val="00E32C4D"/>
    <w:rsid w:val="00E3463C"/>
    <w:rsid w:val="00E40528"/>
    <w:rsid w:val="00E412EF"/>
    <w:rsid w:val="00E52E76"/>
    <w:rsid w:val="00E537DB"/>
    <w:rsid w:val="00E55D87"/>
    <w:rsid w:val="00E573A8"/>
    <w:rsid w:val="00E76D43"/>
    <w:rsid w:val="00E8015C"/>
    <w:rsid w:val="00E83E1B"/>
    <w:rsid w:val="00E90489"/>
    <w:rsid w:val="00E90C47"/>
    <w:rsid w:val="00E9414A"/>
    <w:rsid w:val="00E9555F"/>
    <w:rsid w:val="00EA0E37"/>
    <w:rsid w:val="00EA2F02"/>
    <w:rsid w:val="00EA66E2"/>
    <w:rsid w:val="00EA7F7F"/>
    <w:rsid w:val="00EB2E43"/>
    <w:rsid w:val="00EC67F9"/>
    <w:rsid w:val="00ED116A"/>
    <w:rsid w:val="00ED646F"/>
    <w:rsid w:val="00EE1336"/>
    <w:rsid w:val="00EE270B"/>
    <w:rsid w:val="00F0400D"/>
    <w:rsid w:val="00F10D72"/>
    <w:rsid w:val="00F1239A"/>
    <w:rsid w:val="00F14212"/>
    <w:rsid w:val="00F201BF"/>
    <w:rsid w:val="00F22350"/>
    <w:rsid w:val="00F55BE3"/>
    <w:rsid w:val="00F57E21"/>
    <w:rsid w:val="00F62E28"/>
    <w:rsid w:val="00F66A93"/>
    <w:rsid w:val="00F67B25"/>
    <w:rsid w:val="00F7637F"/>
    <w:rsid w:val="00F8127A"/>
    <w:rsid w:val="00F91E6C"/>
    <w:rsid w:val="00F933AE"/>
    <w:rsid w:val="00F946D5"/>
    <w:rsid w:val="00F95D9D"/>
    <w:rsid w:val="00F96D7E"/>
    <w:rsid w:val="00FA1122"/>
    <w:rsid w:val="00FA428B"/>
    <w:rsid w:val="00FA558E"/>
    <w:rsid w:val="00FB513D"/>
    <w:rsid w:val="00FB7D5B"/>
    <w:rsid w:val="00FB7FD4"/>
    <w:rsid w:val="00FC79D7"/>
    <w:rsid w:val="00FE5B8A"/>
    <w:rsid w:val="00FE6E1A"/>
    <w:rsid w:val="00FF1A26"/>
    <w:rsid w:val="00FF6EAB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9E"/>
  </w:style>
  <w:style w:type="paragraph" w:styleId="1">
    <w:name w:val="heading 1"/>
    <w:basedOn w:val="a"/>
    <w:next w:val="a"/>
    <w:link w:val="10"/>
    <w:uiPriority w:val="9"/>
    <w:qFormat/>
    <w:rsid w:val="005055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8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8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">
    <w:name w:val="topleveltext"/>
    <w:basedOn w:val="a"/>
    <w:rsid w:val="0068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87FF2"/>
    <w:rPr>
      <w:color w:val="0000FF"/>
      <w:u w:val="single"/>
    </w:rPr>
  </w:style>
  <w:style w:type="paragraph" w:customStyle="1" w:styleId="copytitle">
    <w:name w:val="copytitle"/>
    <w:basedOn w:val="a"/>
    <w:rsid w:val="0068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7FF2"/>
    <w:rPr>
      <w:b/>
      <w:bCs/>
    </w:rPr>
  </w:style>
  <w:style w:type="paragraph" w:customStyle="1" w:styleId="copyright">
    <w:name w:val="copyright"/>
    <w:basedOn w:val="a"/>
    <w:rsid w:val="0068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68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687FF2"/>
  </w:style>
  <w:style w:type="paragraph" w:customStyle="1" w:styleId="cntd-apph">
    <w:name w:val="cntd-app_h"/>
    <w:basedOn w:val="a"/>
    <w:rsid w:val="0068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d-apptx">
    <w:name w:val="cntd-app_tx"/>
    <w:basedOn w:val="a"/>
    <w:rsid w:val="0068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deks-apph">
    <w:name w:val="kodeks-app_h"/>
    <w:basedOn w:val="a"/>
    <w:rsid w:val="0068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deks-apptx">
    <w:name w:val="kodeks-app_tx"/>
    <w:basedOn w:val="a"/>
    <w:rsid w:val="0068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7F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87F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7F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87FF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ssage-text">
    <w:name w:val="message-text"/>
    <w:basedOn w:val="a0"/>
    <w:rsid w:val="00687FF2"/>
  </w:style>
  <w:style w:type="paragraph" w:styleId="a5">
    <w:name w:val="Balloon Text"/>
    <w:basedOn w:val="a"/>
    <w:link w:val="a6"/>
    <w:uiPriority w:val="99"/>
    <w:semiHidden/>
    <w:unhideWhenUsed/>
    <w:rsid w:val="0068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F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55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uiPriority w:val="99"/>
    <w:rsid w:val="00B846F4"/>
    <w:rPr>
      <w:b w:val="0"/>
      <w:bCs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B706D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styleId="a9">
    <w:name w:val="List Paragraph"/>
    <w:basedOn w:val="a"/>
    <w:uiPriority w:val="34"/>
    <w:qFormat/>
    <w:rsid w:val="00696731"/>
    <w:pPr>
      <w:ind w:left="720"/>
      <w:contextualSpacing/>
    </w:pPr>
  </w:style>
  <w:style w:type="paragraph" w:customStyle="1" w:styleId="ConsPlusNormal">
    <w:name w:val="ConsPlusNormal"/>
    <w:rsid w:val="009918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491FA7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BA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E1C25"/>
    <w:pPr>
      <w:ind w:left="720"/>
      <w:contextualSpacing/>
    </w:pPr>
    <w:rPr>
      <w:rFonts w:ascii="Calibri" w:eastAsia="Times New Roman" w:hAnsi="Calibri" w:cs="Calibri"/>
      <w:lang w:eastAsia="en-US"/>
    </w:rPr>
  </w:style>
  <w:style w:type="paragraph" w:customStyle="1" w:styleId="pcenter">
    <w:name w:val="pcenter"/>
    <w:basedOn w:val="a"/>
    <w:rsid w:val="0035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61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1A9B"/>
  </w:style>
  <w:style w:type="paragraph" w:styleId="ae">
    <w:name w:val="footer"/>
    <w:basedOn w:val="a"/>
    <w:link w:val="af"/>
    <w:uiPriority w:val="99"/>
    <w:unhideWhenUsed/>
    <w:rsid w:val="00661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1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66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06">
                  <w:marLeft w:val="-2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7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4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20635">
                                      <w:marLeft w:val="0"/>
                                      <w:marRight w:val="0"/>
                                      <w:marTop w:val="0"/>
                                      <w:marBottom w:val="3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2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1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8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39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6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3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26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24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28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7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5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94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45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4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0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4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9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4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emf"/><Relationship Id="rId26" Type="http://schemas.openxmlformats.org/officeDocument/2006/relationships/image" Target="media/image15.emf"/><Relationship Id="rId39" Type="http://schemas.openxmlformats.org/officeDocument/2006/relationships/image" Target="media/image28.emf"/><Relationship Id="rId21" Type="http://schemas.openxmlformats.org/officeDocument/2006/relationships/image" Target="media/image11.emf"/><Relationship Id="rId34" Type="http://schemas.openxmlformats.org/officeDocument/2006/relationships/image" Target="media/image23.emf"/><Relationship Id="rId42" Type="http://schemas.openxmlformats.org/officeDocument/2006/relationships/image" Target="media/image31.emf"/><Relationship Id="rId47" Type="http://schemas.openxmlformats.org/officeDocument/2006/relationships/image" Target="media/image36.emf"/><Relationship Id="rId50" Type="http://schemas.openxmlformats.org/officeDocument/2006/relationships/image" Target="media/image39.emf"/><Relationship Id="rId55" Type="http://schemas.openxmlformats.org/officeDocument/2006/relationships/image" Target="media/image44.emf"/><Relationship Id="rId63" Type="http://schemas.openxmlformats.org/officeDocument/2006/relationships/image" Target="media/image52.emf"/><Relationship Id="rId68" Type="http://schemas.openxmlformats.org/officeDocument/2006/relationships/image" Target="media/image57.emf"/><Relationship Id="rId76" Type="http://schemas.openxmlformats.org/officeDocument/2006/relationships/oleObject" Target="embeddings/oleObject3.bin"/><Relationship Id="rId84" Type="http://schemas.openxmlformats.org/officeDocument/2006/relationships/oleObject" Target="embeddings/oleObject7.bin"/><Relationship Id="rId89" Type="http://schemas.openxmlformats.org/officeDocument/2006/relationships/image" Target="media/image69.emf"/><Relationship Id="rId7" Type="http://schemas.openxmlformats.org/officeDocument/2006/relationships/endnotes" Target="endnotes.xml"/><Relationship Id="rId71" Type="http://schemas.openxmlformats.org/officeDocument/2006/relationships/image" Target="media/image60.wmf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8.emf"/><Relationship Id="rId11" Type="http://schemas.openxmlformats.org/officeDocument/2006/relationships/hyperlink" Target="http://www.ukgo.su" TargetMode="External"/><Relationship Id="rId24" Type="http://schemas.openxmlformats.org/officeDocument/2006/relationships/hyperlink" Target="garantF1://12025268.184" TargetMode="External"/><Relationship Id="rId32" Type="http://schemas.openxmlformats.org/officeDocument/2006/relationships/image" Target="media/image21.emf"/><Relationship Id="rId37" Type="http://schemas.openxmlformats.org/officeDocument/2006/relationships/image" Target="media/image26.emf"/><Relationship Id="rId40" Type="http://schemas.openxmlformats.org/officeDocument/2006/relationships/image" Target="media/image29.emf"/><Relationship Id="rId45" Type="http://schemas.openxmlformats.org/officeDocument/2006/relationships/image" Target="media/image34.emf"/><Relationship Id="rId53" Type="http://schemas.openxmlformats.org/officeDocument/2006/relationships/image" Target="media/image42.emf"/><Relationship Id="rId58" Type="http://schemas.openxmlformats.org/officeDocument/2006/relationships/image" Target="media/image47.emf"/><Relationship Id="rId66" Type="http://schemas.openxmlformats.org/officeDocument/2006/relationships/image" Target="media/image55.emf"/><Relationship Id="rId74" Type="http://schemas.openxmlformats.org/officeDocument/2006/relationships/oleObject" Target="embeddings/oleObject2.bin"/><Relationship Id="rId79" Type="http://schemas.openxmlformats.org/officeDocument/2006/relationships/image" Target="media/image64.wmf"/><Relationship Id="rId87" Type="http://schemas.openxmlformats.org/officeDocument/2006/relationships/image" Target="media/image68.wmf"/><Relationship Id="rId5" Type="http://schemas.openxmlformats.org/officeDocument/2006/relationships/webSettings" Target="webSettings.xml"/><Relationship Id="rId61" Type="http://schemas.openxmlformats.org/officeDocument/2006/relationships/image" Target="media/image50.emf"/><Relationship Id="rId82" Type="http://schemas.openxmlformats.org/officeDocument/2006/relationships/oleObject" Target="embeddings/oleObject6.bin"/><Relationship Id="rId90" Type="http://schemas.openxmlformats.org/officeDocument/2006/relationships/image" Target="media/image70.emf"/><Relationship Id="rId19" Type="http://schemas.openxmlformats.org/officeDocument/2006/relationships/image" Target="media/image9.emf"/><Relationship Id="rId14" Type="http://schemas.openxmlformats.org/officeDocument/2006/relationships/image" Target="media/image4.wmf"/><Relationship Id="rId22" Type="http://schemas.openxmlformats.org/officeDocument/2006/relationships/image" Target="media/image12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image" Target="media/image24.emf"/><Relationship Id="rId43" Type="http://schemas.openxmlformats.org/officeDocument/2006/relationships/image" Target="media/image32.emf"/><Relationship Id="rId48" Type="http://schemas.openxmlformats.org/officeDocument/2006/relationships/image" Target="media/image37.emf"/><Relationship Id="rId56" Type="http://schemas.openxmlformats.org/officeDocument/2006/relationships/image" Target="media/image45.emf"/><Relationship Id="rId64" Type="http://schemas.openxmlformats.org/officeDocument/2006/relationships/image" Target="media/image53.emf"/><Relationship Id="rId69" Type="http://schemas.openxmlformats.org/officeDocument/2006/relationships/image" Target="media/image58.emf"/><Relationship Id="rId77" Type="http://schemas.openxmlformats.org/officeDocument/2006/relationships/image" Target="media/image63.wmf"/><Relationship Id="rId8" Type="http://schemas.openxmlformats.org/officeDocument/2006/relationships/image" Target="media/image2.jpeg"/><Relationship Id="rId51" Type="http://schemas.openxmlformats.org/officeDocument/2006/relationships/image" Target="media/image40.emf"/><Relationship Id="rId72" Type="http://schemas.openxmlformats.org/officeDocument/2006/relationships/oleObject" Target="embeddings/oleObject1.bin"/><Relationship Id="rId80" Type="http://schemas.openxmlformats.org/officeDocument/2006/relationships/oleObject" Target="embeddings/oleObject5.bin"/><Relationship Id="rId85" Type="http://schemas.openxmlformats.org/officeDocument/2006/relationships/image" Target="media/image67.wmf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garantF1://71048732.0" TargetMode="External"/><Relationship Id="rId17" Type="http://schemas.openxmlformats.org/officeDocument/2006/relationships/image" Target="media/image7.emf"/><Relationship Id="rId25" Type="http://schemas.openxmlformats.org/officeDocument/2006/relationships/image" Target="media/image14.emf"/><Relationship Id="rId33" Type="http://schemas.openxmlformats.org/officeDocument/2006/relationships/image" Target="media/image22.emf"/><Relationship Id="rId38" Type="http://schemas.openxmlformats.org/officeDocument/2006/relationships/image" Target="media/image27.emf"/><Relationship Id="rId46" Type="http://schemas.openxmlformats.org/officeDocument/2006/relationships/image" Target="media/image35.emf"/><Relationship Id="rId59" Type="http://schemas.openxmlformats.org/officeDocument/2006/relationships/image" Target="media/image48.emf"/><Relationship Id="rId67" Type="http://schemas.openxmlformats.org/officeDocument/2006/relationships/image" Target="media/image56.emf"/><Relationship Id="rId20" Type="http://schemas.openxmlformats.org/officeDocument/2006/relationships/image" Target="media/image10.emf"/><Relationship Id="rId41" Type="http://schemas.openxmlformats.org/officeDocument/2006/relationships/image" Target="media/image30.emf"/><Relationship Id="rId54" Type="http://schemas.openxmlformats.org/officeDocument/2006/relationships/image" Target="media/image43.emf"/><Relationship Id="rId62" Type="http://schemas.openxmlformats.org/officeDocument/2006/relationships/image" Target="media/image51.emf"/><Relationship Id="rId70" Type="http://schemas.openxmlformats.org/officeDocument/2006/relationships/image" Target="media/image59.emf"/><Relationship Id="rId75" Type="http://schemas.openxmlformats.org/officeDocument/2006/relationships/image" Target="media/image62.wmf"/><Relationship Id="rId83" Type="http://schemas.openxmlformats.org/officeDocument/2006/relationships/image" Target="media/image66.wmf"/><Relationship Id="rId88" Type="http://schemas.openxmlformats.org/officeDocument/2006/relationships/oleObject" Target="embeddings/oleObject9.bin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7.emf"/><Relationship Id="rId36" Type="http://schemas.openxmlformats.org/officeDocument/2006/relationships/image" Target="media/image25.emf"/><Relationship Id="rId49" Type="http://schemas.openxmlformats.org/officeDocument/2006/relationships/image" Target="media/image38.emf"/><Relationship Id="rId57" Type="http://schemas.openxmlformats.org/officeDocument/2006/relationships/image" Target="media/image46.emf"/><Relationship Id="rId10" Type="http://schemas.openxmlformats.org/officeDocument/2006/relationships/hyperlink" Target="garantF1://12012604.6924" TargetMode="External"/><Relationship Id="rId31" Type="http://schemas.openxmlformats.org/officeDocument/2006/relationships/image" Target="media/image20.emf"/><Relationship Id="rId44" Type="http://schemas.openxmlformats.org/officeDocument/2006/relationships/image" Target="media/image33.emf"/><Relationship Id="rId52" Type="http://schemas.openxmlformats.org/officeDocument/2006/relationships/image" Target="media/image41.emf"/><Relationship Id="rId60" Type="http://schemas.openxmlformats.org/officeDocument/2006/relationships/image" Target="media/image49.emf"/><Relationship Id="rId65" Type="http://schemas.openxmlformats.org/officeDocument/2006/relationships/image" Target="media/image54.emf"/><Relationship Id="rId73" Type="http://schemas.openxmlformats.org/officeDocument/2006/relationships/image" Target="media/image61.wmf"/><Relationship Id="rId78" Type="http://schemas.openxmlformats.org/officeDocument/2006/relationships/oleObject" Target="embeddings/oleObject4.bin"/><Relationship Id="rId81" Type="http://schemas.openxmlformats.org/officeDocument/2006/relationships/image" Target="media/image65.wmf"/><Relationship Id="rId86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hyperlink" Target="garantF1://12012604.692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F2F10-6325-4FD3-AFC8-3293CCC3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19</Pages>
  <Words>4981</Words>
  <Characters>28393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Fultura</Company>
  <LinksUpToDate>false</LinksUpToDate>
  <CharactersWithSpaces>33308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kul1u5</dc:creator>
  <cp:keywords/>
  <dc:description/>
  <cp:lastModifiedBy>sherina</cp:lastModifiedBy>
  <cp:revision>44</cp:revision>
  <cp:lastPrinted>2018-03-02T06:22:00Z</cp:lastPrinted>
  <dcterms:created xsi:type="dcterms:W3CDTF">2018-03-01T06:29:00Z</dcterms:created>
  <dcterms:modified xsi:type="dcterms:W3CDTF">2018-03-13T07:47:00Z</dcterms:modified>
</cp:coreProperties>
</file>