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87" w:rsidRPr="00657B87" w:rsidRDefault="00657B87" w:rsidP="00657B87">
      <w:pPr>
        <w:ind w:left="3600" w:right="-1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657B87" w:rsidRPr="00657B87" w:rsidRDefault="00657B87" w:rsidP="00657B87">
      <w:pPr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657B8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F0AE6F4" wp14:editId="304AD1F8">
            <wp:extent cx="754380" cy="7696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87" w:rsidRPr="00657B87" w:rsidRDefault="00657B87" w:rsidP="00657B87">
      <w:pPr>
        <w:pStyle w:val="11"/>
        <w:spacing w:line="240" w:lineRule="auto"/>
        <w:rPr>
          <w:sz w:val="27"/>
          <w:szCs w:val="27"/>
        </w:rPr>
      </w:pPr>
      <w:proofErr w:type="gramStart"/>
      <w:r w:rsidRPr="00657B87">
        <w:rPr>
          <w:sz w:val="27"/>
          <w:szCs w:val="27"/>
        </w:rPr>
        <w:t>СОБРАНИЕ  ДЕПУТАТОВ</w:t>
      </w:r>
      <w:proofErr w:type="gramEnd"/>
    </w:p>
    <w:p w:rsidR="00657B87" w:rsidRPr="00212602" w:rsidRDefault="00657B87" w:rsidP="00657B87">
      <w:pPr>
        <w:pStyle w:val="1"/>
        <w:keepLines w:val="0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212602">
        <w:rPr>
          <w:rFonts w:ascii="Times New Roman" w:hAnsi="Times New Roman" w:cs="Times New Roman"/>
          <w:b/>
          <w:color w:val="auto"/>
          <w:sz w:val="27"/>
          <w:szCs w:val="27"/>
        </w:rPr>
        <w:t>УСТЬ-КАТАВСКОГО ГОРОДСКОГО ОКРУГА</w:t>
      </w:r>
    </w:p>
    <w:p w:rsidR="00657B87" w:rsidRDefault="00657B87" w:rsidP="00657B8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57B87">
        <w:rPr>
          <w:rFonts w:ascii="Times New Roman" w:hAnsi="Times New Roman" w:cs="Times New Roman"/>
          <w:b/>
          <w:bCs/>
          <w:sz w:val="27"/>
          <w:szCs w:val="27"/>
        </w:rPr>
        <w:t>ЧЕЛЯБИНСКОЙ ОБЛАСТИ</w:t>
      </w:r>
    </w:p>
    <w:p w:rsidR="00CB1FD5" w:rsidRPr="00CB1FD5" w:rsidRDefault="00CB1FD5" w:rsidP="00657B8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1FD5">
        <w:rPr>
          <w:rFonts w:ascii="Times New Roman" w:hAnsi="Times New Roman" w:cs="Times New Roman"/>
          <w:b/>
          <w:bCs/>
          <w:sz w:val="28"/>
          <w:szCs w:val="28"/>
        </w:rPr>
        <w:t>Пятнадцатое заседание</w:t>
      </w:r>
    </w:p>
    <w:p w:rsidR="00657B87" w:rsidRPr="00657B87" w:rsidRDefault="00657B87" w:rsidP="00657B87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657B87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657B87" w:rsidRPr="00657B87" w:rsidRDefault="00657B87" w:rsidP="00657B87">
      <w:pPr>
        <w:rPr>
          <w:rFonts w:ascii="Times New Roman" w:hAnsi="Times New Roman" w:cs="Times New Roman"/>
          <w:b/>
          <w:sz w:val="27"/>
          <w:szCs w:val="27"/>
        </w:rPr>
      </w:pPr>
      <w:r w:rsidRPr="00657B87">
        <w:rPr>
          <w:rFonts w:ascii="Times New Roman" w:hAnsi="Times New Roman" w:cs="Times New Roman"/>
          <w:b/>
          <w:sz w:val="27"/>
          <w:szCs w:val="27"/>
        </w:rPr>
        <w:t xml:space="preserve"> от </w:t>
      </w:r>
      <w:r w:rsidR="00CB1FD5">
        <w:rPr>
          <w:rFonts w:ascii="Times New Roman" w:hAnsi="Times New Roman" w:cs="Times New Roman"/>
          <w:b/>
          <w:sz w:val="27"/>
          <w:szCs w:val="27"/>
        </w:rPr>
        <w:t>27.10.</w:t>
      </w:r>
      <w:r w:rsidRPr="00657B87">
        <w:rPr>
          <w:rFonts w:ascii="Times New Roman" w:hAnsi="Times New Roman" w:cs="Times New Roman"/>
          <w:b/>
          <w:sz w:val="27"/>
          <w:szCs w:val="27"/>
        </w:rPr>
        <w:t xml:space="preserve">2021   </w:t>
      </w:r>
      <w:proofErr w:type="gramStart"/>
      <w:r w:rsidRPr="00657B87">
        <w:rPr>
          <w:rFonts w:ascii="Times New Roman" w:hAnsi="Times New Roman" w:cs="Times New Roman"/>
          <w:b/>
          <w:sz w:val="27"/>
          <w:szCs w:val="27"/>
        </w:rPr>
        <w:t>№</w:t>
      </w:r>
      <w:r w:rsidR="00CB1FD5">
        <w:rPr>
          <w:rFonts w:ascii="Times New Roman" w:hAnsi="Times New Roman" w:cs="Times New Roman"/>
          <w:b/>
          <w:sz w:val="27"/>
          <w:szCs w:val="27"/>
        </w:rPr>
        <w:t xml:space="preserve">  125</w:t>
      </w:r>
      <w:proofErr w:type="gramEnd"/>
      <w:r w:rsidR="00CB1FD5">
        <w:rPr>
          <w:rFonts w:ascii="Times New Roman" w:hAnsi="Times New Roman" w:cs="Times New Roman"/>
          <w:b/>
          <w:sz w:val="27"/>
          <w:szCs w:val="27"/>
        </w:rPr>
        <w:t xml:space="preserve">                  </w:t>
      </w:r>
      <w:r w:rsidRPr="00657B8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г. Усть-Катав               </w:t>
      </w:r>
    </w:p>
    <w:p w:rsidR="00657B87" w:rsidRPr="00212602" w:rsidRDefault="00657B87" w:rsidP="00B0541F">
      <w:pPr>
        <w:pStyle w:val="Standard"/>
        <w:tabs>
          <w:tab w:val="left" w:pos="3828"/>
        </w:tabs>
        <w:ind w:right="4536"/>
        <w:jc w:val="both"/>
        <w:rPr>
          <w:rFonts w:hint="eastAsia"/>
          <w:sz w:val="28"/>
          <w:szCs w:val="28"/>
        </w:rPr>
      </w:pPr>
      <w:r w:rsidRPr="00212602">
        <w:rPr>
          <w:sz w:val="28"/>
          <w:szCs w:val="28"/>
        </w:rPr>
        <w:t>О внесении изменений в решение</w:t>
      </w:r>
      <w:r w:rsidR="00212602">
        <w:rPr>
          <w:sz w:val="28"/>
          <w:szCs w:val="28"/>
        </w:rPr>
        <w:t xml:space="preserve"> </w:t>
      </w:r>
      <w:r w:rsidRPr="00212602">
        <w:rPr>
          <w:sz w:val="28"/>
          <w:szCs w:val="28"/>
        </w:rPr>
        <w:t xml:space="preserve">Собрания депутатов </w:t>
      </w:r>
      <w:proofErr w:type="spellStart"/>
      <w:r w:rsidR="00212602">
        <w:rPr>
          <w:sz w:val="28"/>
          <w:szCs w:val="28"/>
        </w:rPr>
        <w:t>Усть</w:t>
      </w:r>
      <w:r w:rsidR="00B0541F">
        <w:rPr>
          <w:sz w:val="28"/>
          <w:szCs w:val="28"/>
        </w:rPr>
        <w:t>-Катавского</w:t>
      </w:r>
      <w:proofErr w:type="spellEnd"/>
      <w:r w:rsidR="00B0541F">
        <w:rPr>
          <w:sz w:val="28"/>
          <w:szCs w:val="28"/>
        </w:rPr>
        <w:t xml:space="preserve"> городского округа </w:t>
      </w:r>
      <w:r w:rsidRPr="00212602">
        <w:rPr>
          <w:sz w:val="28"/>
          <w:szCs w:val="28"/>
        </w:rPr>
        <w:t xml:space="preserve">№ 102 от 22.09.2021 «Об утверждении Положения о муниципальном жилищном контроле на </w:t>
      </w:r>
      <w:proofErr w:type="gramStart"/>
      <w:r w:rsidRPr="00212602">
        <w:rPr>
          <w:sz w:val="28"/>
          <w:szCs w:val="28"/>
        </w:rPr>
        <w:t xml:space="preserve">территории </w:t>
      </w:r>
      <w:r w:rsidR="00212602">
        <w:rPr>
          <w:sz w:val="28"/>
          <w:szCs w:val="28"/>
        </w:rPr>
        <w:t xml:space="preserve"> </w:t>
      </w:r>
      <w:proofErr w:type="spellStart"/>
      <w:r w:rsidRPr="00212602">
        <w:rPr>
          <w:sz w:val="28"/>
          <w:szCs w:val="28"/>
        </w:rPr>
        <w:t>Усть</w:t>
      </w:r>
      <w:proofErr w:type="gramEnd"/>
      <w:r w:rsidRPr="00212602">
        <w:rPr>
          <w:sz w:val="28"/>
          <w:szCs w:val="28"/>
        </w:rPr>
        <w:t>-Катавского</w:t>
      </w:r>
      <w:proofErr w:type="spellEnd"/>
      <w:r w:rsidRPr="00212602">
        <w:rPr>
          <w:sz w:val="28"/>
          <w:szCs w:val="28"/>
        </w:rPr>
        <w:t xml:space="preserve"> городского округа»</w:t>
      </w:r>
    </w:p>
    <w:p w:rsidR="00657B87" w:rsidRPr="00212602" w:rsidRDefault="00657B87" w:rsidP="00212602">
      <w:pPr>
        <w:pStyle w:val="Standard"/>
        <w:jc w:val="both"/>
        <w:rPr>
          <w:rFonts w:hint="eastAsia"/>
          <w:sz w:val="28"/>
          <w:szCs w:val="28"/>
        </w:rPr>
      </w:pPr>
    </w:p>
    <w:p w:rsidR="00657B87" w:rsidRPr="00212602" w:rsidRDefault="00657B87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602">
        <w:rPr>
          <w:rFonts w:ascii="Times New Roman" w:hAnsi="Times New Roman" w:cs="Times New Roman"/>
          <w:sz w:val="28"/>
          <w:szCs w:val="28"/>
        </w:rPr>
        <w:t>Руководствуясь Жилищным кодексом Российской Федерации</w:t>
      </w:r>
      <w:r w:rsidRPr="0021260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от 29.12.2004 №188-ФЗ</w:t>
      </w:r>
      <w:r w:rsidRPr="00212602">
        <w:rPr>
          <w:rFonts w:ascii="Times New Roman" w:hAnsi="Times New Roman" w:cs="Times New Roman"/>
          <w:sz w:val="28"/>
          <w:szCs w:val="28"/>
        </w:rPr>
        <w:t xml:space="preserve">, Федеральным законом от </w:t>
      </w:r>
      <w:proofErr w:type="gramStart"/>
      <w:r w:rsidRPr="00212602">
        <w:rPr>
          <w:rFonts w:ascii="Times New Roman" w:hAnsi="Times New Roman" w:cs="Times New Roman"/>
          <w:sz w:val="28"/>
          <w:szCs w:val="28"/>
        </w:rPr>
        <w:t>31.07.2020  №</w:t>
      </w:r>
      <w:proofErr w:type="gramEnd"/>
      <w:r w:rsidRPr="00212602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Уставом </w:t>
      </w:r>
      <w:proofErr w:type="spellStart"/>
      <w:r w:rsidRPr="0021260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21260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D390A" w:rsidRPr="00212602">
        <w:rPr>
          <w:rFonts w:ascii="Times New Roman" w:hAnsi="Times New Roman" w:cs="Times New Roman"/>
          <w:sz w:val="28"/>
          <w:szCs w:val="28"/>
        </w:rPr>
        <w:t>,</w:t>
      </w:r>
      <w:r w:rsidRPr="00212602">
        <w:rPr>
          <w:rFonts w:ascii="Times New Roman" w:hAnsi="Times New Roman" w:cs="Times New Roman"/>
          <w:sz w:val="28"/>
          <w:szCs w:val="28"/>
        </w:rPr>
        <w:t xml:space="preserve"> Собрание депутатов  </w:t>
      </w:r>
    </w:p>
    <w:p w:rsidR="00657B87" w:rsidRPr="00212602" w:rsidRDefault="00657B87" w:rsidP="00657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57B87" w:rsidRPr="00212602" w:rsidRDefault="00657B87" w:rsidP="00657B8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602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657B87" w:rsidRPr="00212602" w:rsidRDefault="00657B87" w:rsidP="00657B87">
      <w:pPr>
        <w:pStyle w:val="Standard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602"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жилищном контроле на территории </w:t>
      </w:r>
      <w:proofErr w:type="spellStart"/>
      <w:r w:rsidRPr="0021260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212602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утвержденное решением Собрания депутатов </w:t>
      </w:r>
      <w:proofErr w:type="spellStart"/>
      <w:r w:rsidRPr="0021260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212602">
        <w:rPr>
          <w:rFonts w:ascii="Times New Roman" w:hAnsi="Times New Roman" w:cs="Times New Roman"/>
          <w:sz w:val="28"/>
          <w:szCs w:val="28"/>
        </w:rPr>
        <w:t xml:space="preserve"> городского округа от 22.09.2021 г. № 102, следующие изменения:</w:t>
      </w:r>
    </w:p>
    <w:p w:rsidR="00657B87" w:rsidRPr="00212602" w:rsidRDefault="00D61032" w:rsidP="00D6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02">
        <w:rPr>
          <w:rFonts w:ascii="Times New Roman" w:hAnsi="Times New Roman" w:cs="Times New Roman"/>
          <w:sz w:val="28"/>
          <w:szCs w:val="28"/>
        </w:rPr>
        <w:t xml:space="preserve">В пункте 38 раздела </w:t>
      </w:r>
      <w:r w:rsidRPr="0021260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12602">
        <w:rPr>
          <w:rFonts w:ascii="Times New Roman" w:hAnsi="Times New Roman" w:cs="Times New Roman"/>
          <w:sz w:val="28"/>
          <w:szCs w:val="28"/>
        </w:rPr>
        <w:t>I</w:t>
      </w:r>
      <w:r w:rsidRPr="002126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2602">
        <w:rPr>
          <w:rFonts w:ascii="Times New Roman" w:hAnsi="Times New Roman" w:cs="Times New Roman"/>
          <w:sz w:val="28"/>
          <w:szCs w:val="28"/>
        </w:rPr>
        <w:t>. «Ключевые показатели вида контроля и их целевые значения» исключить</w:t>
      </w:r>
      <w:r w:rsidR="00657B87" w:rsidRPr="00212602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CD390A" w:rsidRPr="00212602">
        <w:rPr>
          <w:rFonts w:ascii="Times New Roman" w:hAnsi="Times New Roman" w:cs="Times New Roman"/>
          <w:sz w:val="28"/>
          <w:szCs w:val="28"/>
        </w:rPr>
        <w:t>1</w:t>
      </w:r>
      <w:r w:rsidR="00657B87" w:rsidRPr="00212602">
        <w:rPr>
          <w:rFonts w:ascii="Times New Roman" w:hAnsi="Times New Roman" w:cs="Times New Roman"/>
          <w:sz w:val="28"/>
          <w:szCs w:val="28"/>
        </w:rPr>
        <w:t>.</w:t>
      </w:r>
    </w:p>
    <w:p w:rsidR="00657B87" w:rsidRPr="00212602" w:rsidRDefault="00657B87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602">
        <w:rPr>
          <w:rFonts w:ascii="Times New Roman" w:hAnsi="Times New Roman" w:cs="Times New Roman"/>
          <w:sz w:val="28"/>
          <w:szCs w:val="28"/>
        </w:rPr>
        <w:t>2.  Настоящее решение опубликовать в газете «</w:t>
      </w:r>
      <w:proofErr w:type="spellStart"/>
      <w:r w:rsidRPr="00212602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Pr="00212602">
        <w:rPr>
          <w:rFonts w:ascii="Times New Roman" w:hAnsi="Times New Roman" w:cs="Times New Roman"/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 w:rsidRPr="00212602">
        <w:rPr>
          <w:rFonts w:ascii="Times New Roman" w:hAnsi="Times New Roman" w:cs="Times New Roman"/>
          <w:sz w:val="28"/>
          <w:szCs w:val="28"/>
        </w:rPr>
        <w:t>Усть-Кат</w:t>
      </w:r>
      <w:r w:rsidR="003D6F06" w:rsidRPr="00212602">
        <w:rPr>
          <w:rFonts w:ascii="Times New Roman" w:hAnsi="Times New Roman" w:cs="Times New Roman"/>
          <w:sz w:val="28"/>
          <w:szCs w:val="28"/>
        </w:rPr>
        <w:t>а</w:t>
      </w:r>
      <w:r w:rsidRPr="0021260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21260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57B87" w:rsidRPr="00212602" w:rsidRDefault="00657B87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602">
        <w:rPr>
          <w:rFonts w:ascii="Times New Roman" w:hAnsi="Times New Roman" w:cs="Times New Roman"/>
          <w:sz w:val="28"/>
          <w:szCs w:val="28"/>
        </w:rPr>
        <w:t xml:space="preserve">3. Организацию выполнения настоящего решения возложить на заместителя главы </w:t>
      </w:r>
      <w:proofErr w:type="spellStart"/>
      <w:r w:rsidRPr="0021260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212602">
        <w:rPr>
          <w:rFonts w:ascii="Times New Roman" w:hAnsi="Times New Roman" w:cs="Times New Roman"/>
          <w:sz w:val="28"/>
          <w:szCs w:val="28"/>
        </w:rPr>
        <w:t xml:space="preserve"> городского округа - начальника Управления инфраструктуры и строительства.</w:t>
      </w:r>
    </w:p>
    <w:p w:rsidR="00657B87" w:rsidRPr="00212602" w:rsidRDefault="00657B87" w:rsidP="00657B87">
      <w:pPr>
        <w:ind w:firstLine="6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2602">
        <w:rPr>
          <w:rFonts w:ascii="Times New Roman" w:hAnsi="Times New Roman" w:cs="Times New Roman"/>
          <w:sz w:val="28"/>
          <w:szCs w:val="28"/>
        </w:rPr>
        <w:t xml:space="preserve">4. </w:t>
      </w:r>
      <w:r w:rsidRPr="0021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 w:rsidRPr="0021260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В.В.Кречетова</w:t>
      </w:r>
      <w:proofErr w:type="spellEnd"/>
      <w:r w:rsidRPr="002126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57B87" w:rsidRPr="00212602" w:rsidRDefault="00657B87" w:rsidP="00657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57B87" w:rsidRPr="00212602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60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57B87" w:rsidRPr="00212602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260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212602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</w:t>
      </w:r>
      <w:r w:rsidR="003D6F06" w:rsidRPr="00212602">
        <w:rPr>
          <w:rFonts w:ascii="Times New Roman" w:hAnsi="Times New Roman" w:cs="Times New Roman"/>
          <w:sz w:val="28"/>
          <w:szCs w:val="28"/>
        </w:rPr>
        <w:t xml:space="preserve">  </w:t>
      </w:r>
      <w:r w:rsidRPr="002126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602"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</w:p>
    <w:p w:rsidR="00657B87" w:rsidRPr="00212602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87" w:rsidRPr="00212602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60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1260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212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F7E" w:rsidRPr="00657B87" w:rsidRDefault="00657B87" w:rsidP="009909BD">
      <w:pPr>
        <w:pStyle w:val="a3"/>
        <w:rPr>
          <w:sz w:val="27"/>
          <w:szCs w:val="27"/>
        </w:rPr>
      </w:pPr>
      <w:r w:rsidRPr="00212602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</w:t>
      </w:r>
      <w:r w:rsidR="00CB1F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212602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  <w:r w:rsidR="009909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2F7E" w:rsidRPr="00657B87" w:rsidSect="00212602">
      <w:pgSz w:w="11906" w:h="16838"/>
      <w:pgMar w:top="28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F05784"/>
    <w:multiLevelType w:val="multilevel"/>
    <w:tmpl w:val="3496C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7"/>
    <w:rsid w:val="00212602"/>
    <w:rsid w:val="003D6F06"/>
    <w:rsid w:val="00657B87"/>
    <w:rsid w:val="00682F7E"/>
    <w:rsid w:val="009909BD"/>
    <w:rsid w:val="00B0541F"/>
    <w:rsid w:val="00CB1FD5"/>
    <w:rsid w:val="00CD390A"/>
    <w:rsid w:val="00D6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76DD"/>
  <w15:chartTrackingRefBased/>
  <w15:docId w15:val="{B54E70F1-0BA6-4099-B31D-19A5192F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57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B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qFormat/>
    <w:rsid w:val="00657B87"/>
    <w:pPr>
      <w:spacing w:after="0" w:line="240" w:lineRule="auto"/>
    </w:pPr>
  </w:style>
  <w:style w:type="paragraph" w:customStyle="1" w:styleId="Standard">
    <w:name w:val="Standard"/>
    <w:qFormat/>
    <w:rsid w:val="00657B87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11">
    <w:name w:val="Название объекта1"/>
    <w:basedOn w:val="a"/>
    <w:next w:val="a"/>
    <w:rsid w:val="00657B87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Инфраструктура</dc:creator>
  <cp:keywords/>
  <dc:description/>
  <cp:lastModifiedBy>Ермакова Татьяна Федоровна</cp:lastModifiedBy>
  <cp:revision>2</cp:revision>
  <cp:lastPrinted>2021-10-18T04:56:00Z</cp:lastPrinted>
  <dcterms:created xsi:type="dcterms:W3CDTF">2021-10-28T04:24:00Z</dcterms:created>
  <dcterms:modified xsi:type="dcterms:W3CDTF">2021-10-28T04:24:00Z</dcterms:modified>
</cp:coreProperties>
</file>